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74DB6" w14:textId="2B210A0C" w:rsidR="00CB2A7B" w:rsidRDefault="00B16158" w:rsidP="00035590">
      <w:pPr>
        <w:tabs>
          <w:tab w:val="left" w:pos="2160"/>
        </w:tabs>
        <w:snapToGrid w:val="0"/>
        <w:spacing w:afterLines="30" w:after="108" w:line="370" w:lineRule="exact"/>
        <w:jc w:val="center"/>
        <w:rPr>
          <w:rFonts w:ascii="標楷體" w:eastAsia="標楷體" w:hAnsi="標楷體"/>
          <w:b/>
          <w:bCs/>
          <w:kern w:val="0"/>
          <w:sz w:val="40"/>
          <w:szCs w:val="40"/>
        </w:rPr>
      </w:pPr>
      <w:r w:rsidRPr="00B93ABD">
        <w:rPr>
          <w:rFonts w:ascii="標楷體" w:eastAsia="標楷體" w:hAnsi="標楷體"/>
          <w:b/>
          <w:bCs/>
          <w:kern w:val="0"/>
          <w:sz w:val="40"/>
          <w:szCs w:val="40"/>
        </w:rPr>
        <w:t>中華民國工商協進會</w:t>
      </w:r>
      <w:r w:rsidR="0098749B">
        <w:rPr>
          <w:rFonts w:ascii="標楷體" w:eastAsia="標楷體" w:hAnsi="標楷體" w:hint="eastAsia"/>
          <w:b/>
          <w:bCs/>
          <w:kern w:val="0"/>
          <w:sz w:val="40"/>
          <w:szCs w:val="40"/>
        </w:rPr>
        <w:t xml:space="preserve"> </w:t>
      </w:r>
      <w:r w:rsidRPr="00B93ABD">
        <w:rPr>
          <w:rFonts w:ascii="標楷體" w:eastAsia="標楷體" w:hAnsi="標楷體"/>
          <w:b/>
          <w:bCs/>
          <w:kern w:val="0"/>
          <w:sz w:val="40"/>
          <w:szCs w:val="40"/>
        </w:rPr>
        <w:t>第</w:t>
      </w:r>
      <w:r w:rsidRPr="00B93ABD">
        <w:rPr>
          <w:rFonts w:ascii="標楷體" w:eastAsia="標楷體" w:hAnsi="標楷體" w:hint="eastAsia"/>
          <w:b/>
          <w:bCs/>
          <w:kern w:val="0"/>
          <w:sz w:val="40"/>
          <w:szCs w:val="40"/>
        </w:rPr>
        <w:t>2</w:t>
      </w:r>
      <w:r w:rsidR="00AF6D95">
        <w:rPr>
          <w:rFonts w:ascii="標楷體" w:eastAsia="標楷體" w:hAnsi="標楷體"/>
          <w:b/>
          <w:bCs/>
          <w:kern w:val="0"/>
          <w:sz w:val="40"/>
          <w:szCs w:val="40"/>
        </w:rPr>
        <w:t>9</w:t>
      </w:r>
      <w:r w:rsidR="0059524F">
        <w:rPr>
          <w:rFonts w:ascii="標楷體" w:eastAsia="標楷體" w:hAnsi="標楷體"/>
          <w:b/>
          <w:bCs/>
          <w:kern w:val="0"/>
          <w:sz w:val="40"/>
          <w:szCs w:val="40"/>
        </w:rPr>
        <w:t>5</w:t>
      </w:r>
      <w:r w:rsidRPr="00B93ABD">
        <w:rPr>
          <w:rFonts w:ascii="標楷體" w:eastAsia="標楷體" w:hAnsi="標楷體" w:hint="eastAsia"/>
          <w:b/>
          <w:bCs/>
          <w:kern w:val="0"/>
          <w:sz w:val="40"/>
          <w:szCs w:val="40"/>
        </w:rPr>
        <w:t>場工商講座</w:t>
      </w:r>
    </w:p>
    <w:p w14:paraId="773CF909" w14:textId="25CF423E" w:rsidR="00A96CEA" w:rsidRDefault="0059524F" w:rsidP="00035590">
      <w:pPr>
        <w:tabs>
          <w:tab w:val="left" w:pos="2160"/>
        </w:tabs>
        <w:snapToGrid w:val="0"/>
        <w:spacing w:beforeLines="50" w:before="180" w:afterLines="30" w:after="108" w:line="370" w:lineRule="exact"/>
        <w:ind w:firstLineChars="202" w:firstLine="809"/>
        <w:jc w:val="center"/>
        <w:rPr>
          <w:rFonts w:eastAsia="標楷體"/>
          <w:b/>
          <w:bCs/>
          <w:kern w:val="0"/>
          <w:sz w:val="40"/>
          <w:szCs w:val="40"/>
        </w:rPr>
      </w:pPr>
      <w:r w:rsidRPr="0059524F">
        <w:rPr>
          <w:rFonts w:eastAsia="標楷體" w:hint="eastAsia"/>
          <w:b/>
          <w:bCs/>
          <w:kern w:val="0"/>
          <w:sz w:val="40"/>
          <w:szCs w:val="40"/>
        </w:rPr>
        <w:t>數位貿易之商機、挑戰及國際規則發展動向</w:t>
      </w:r>
    </w:p>
    <w:p w14:paraId="172428BB" w14:textId="66E7C1D4" w:rsidR="00295830" w:rsidRDefault="002C4EF1" w:rsidP="00035590">
      <w:pPr>
        <w:tabs>
          <w:tab w:val="left" w:pos="2160"/>
        </w:tabs>
        <w:snapToGrid w:val="0"/>
        <w:spacing w:line="370" w:lineRule="exact"/>
        <w:ind w:firstLineChars="202" w:firstLine="566"/>
        <w:rPr>
          <w:rFonts w:ascii="標楷體" w:eastAsia="標楷體" w:hAnsi="標楷體"/>
          <w:bCs/>
          <w:kern w:val="0"/>
          <w:sz w:val="28"/>
          <w:szCs w:val="28"/>
        </w:rPr>
      </w:pPr>
      <w:r w:rsidRPr="002C4EF1">
        <w:rPr>
          <w:rFonts w:ascii="標楷體" w:eastAsia="標楷體" w:hAnsi="標楷體"/>
          <w:bCs/>
          <w:kern w:val="0"/>
          <w:sz w:val="28"/>
          <w:szCs w:val="28"/>
        </w:rPr>
        <w:t>近年來</w:t>
      </w:r>
      <w:r w:rsidR="00426984" w:rsidRPr="00295830">
        <w:rPr>
          <w:rFonts w:ascii="標楷體" w:eastAsia="標楷體" w:hAnsi="標楷體"/>
          <w:bCs/>
          <w:kern w:val="0"/>
          <w:sz w:val="28"/>
          <w:szCs w:val="28"/>
        </w:rPr>
        <w:t>隨著智慧設備及</w:t>
      </w:r>
      <w:r w:rsidR="002B5073">
        <w:rPr>
          <w:rFonts w:ascii="標楷體" w:eastAsia="標楷體" w:hAnsi="標楷體" w:hint="eastAsia"/>
          <w:bCs/>
          <w:kern w:val="0"/>
          <w:sz w:val="28"/>
          <w:szCs w:val="28"/>
        </w:rPr>
        <w:t>網際網路</w:t>
      </w:r>
      <w:r w:rsidR="00426984" w:rsidRPr="00295830">
        <w:rPr>
          <w:rFonts w:ascii="標楷體" w:eastAsia="標楷體" w:hAnsi="標楷體"/>
          <w:bCs/>
          <w:kern w:val="0"/>
          <w:sz w:val="28"/>
          <w:szCs w:val="28"/>
        </w:rPr>
        <w:t>的普及</w:t>
      </w:r>
      <w:r w:rsidRPr="002C4EF1">
        <w:rPr>
          <w:rFonts w:ascii="標楷體" w:eastAsia="標楷體" w:hAnsi="標楷體"/>
          <w:bCs/>
          <w:kern w:val="0"/>
          <w:sz w:val="28"/>
          <w:szCs w:val="28"/>
        </w:rPr>
        <w:t>，</w:t>
      </w:r>
      <w:r w:rsidR="003710A0" w:rsidRPr="003710A0">
        <w:rPr>
          <w:rFonts w:ascii="標楷體" w:eastAsia="標楷體" w:hAnsi="標楷體" w:hint="eastAsia"/>
          <w:bCs/>
          <w:kern w:val="0"/>
          <w:sz w:val="28"/>
          <w:szCs w:val="28"/>
        </w:rPr>
        <w:t>藉由網路進行跨國、跨境交易之貿易活動也</w:t>
      </w:r>
      <w:r w:rsidR="003710A0">
        <w:rPr>
          <w:rFonts w:ascii="標楷體" w:eastAsia="標楷體" w:hAnsi="標楷體" w:hint="eastAsia"/>
          <w:bCs/>
          <w:kern w:val="0"/>
          <w:sz w:val="28"/>
          <w:szCs w:val="28"/>
        </w:rPr>
        <w:t>日益頻繁，數位貿</w:t>
      </w:r>
      <w:r w:rsidRPr="002C4EF1">
        <w:rPr>
          <w:rFonts w:ascii="標楷體" w:eastAsia="標楷體" w:hAnsi="標楷體"/>
          <w:bCs/>
          <w:kern w:val="0"/>
          <w:sz w:val="28"/>
          <w:szCs w:val="28"/>
        </w:rPr>
        <w:t>易已逐漸成為</w:t>
      </w:r>
      <w:r w:rsidR="005374D6">
        <w:rPr>
          <w:rFonts w:ascii="標楷體" w:eastAsia="標楷體" w:hAnsi="標楷體" w:hint="eastAsia"/>
          <w:bCs/>
          <w:kern w:val="0"/>
          <w:sz w:val="28"/>
          <w:szCs w:val="28"/>
        </w:rPr>
        <w:t>經濟</w:t>
      </w:r>
      <w:r w:rsidRPr="002C4EF1">
        <w:rPr>
          <w:rFonts w:ascii="標楷體" w:eastAsia="標楷體" w:hAnsi="標楷體"/>
          <w:bCs/>
          <w:kern w:val="0"/>
          <w:sz w:val="28"/>
          <w:szCs w:val="28"/>
        </w:rPr>
        <w:t>活動</w:t>
      </w:r>
      <w:r w:rsidR="003710A0">
        <w:rPr>
          <w:rFonts w:ascii="標楷體" w:eastAsia="標楷體" w:hAnsi="標楷體" w:hint="eastAsia"/>
          <w:bCs/>
          <w:kern w:val="0"/>
          <w:sz w:val="28"/>
          <w:szCs w:val="28"/>
        </w:rPr>
        <w:t>重要的</w:t>
      </w:r>
      <w:r w:rsidR="00586B9C">
        <w:rPr>
          <w:rFonts w:ascii="標楷體" w:eastAsia="標楷體" w:hAnsi="標楷體" w:hint="eastAsia"/>
          <w:bCs/>
          <w:kern w:val="0"/>
          <w:sz w:val="28"/>
          <w:szCs w:val="28"/>
        </w:rPr>
        <w:t>一環</w:t>
      </w:r>
      <w:r w:rsidR="003710A0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  <w:r w:rsidRPr="002C4EF1">
        <w:rPr>
          <w:rFonts w:ascii="標楷體" w:eastAsia="標楷體" w:hAnsi="標楷體"/>
          <w:bCs/>
          <w:kern w:val="0"/>
          <w:sz w:val="28"/>
          <w:szCs w:val="28"/>
        </w:rPr>
        <w:t>由於無需跨國投資，也較容易解決</w:t>
      </w:r>
      <w:r w:rsidR="00EA1274" w:rsidRPr="002C4EF1">
        <w:rPr>
          <w:rFonts w:ascii="標楷體" w:eastAsia="標楷體" w:hAnsi="標楷體"/>
          <w:bCs/>
          <w:kern w:val="0"/>
          <w:sz w:val="28"/>
          <w:szCs w:val="28"/>
        </w:rPr>
        <w:t>文化</w:t>
      </w:r>
      <w:r w:rsidRPr="002C4EF1">
        <w:rPr>
          <w:rFonts w:ascii="標楷體" w:eastAsia="標楷體" w:hAnsi="標楷體"/>
          <w:bCs/>
          <w:kern w:val="0"/>
          <w:sz w:val="28"/>
          <w:szCs w:val="28"/>
        </w:rPr>
        <w:t>、</w:t>
      </w:r>
      <w:r w:rsidR="00EA1274" w:rsidRPr="002C4EF1">
        <w:rPr>
          <w:rFonts w:ascii="標楷體" w:eastAsia="標楷體" w:hAnsi="標楷體"/>
          <w:bCs/>
          <w:kern w:val="0"/>
          <w:sz w:val="28"/>
          <w:szCs w:val="28"/>
        </w:rPr>
        <w:t>語言</w:t>
      </w:r>
      <w:r w:rsidRPr="002C4EF1">
        <w:rPr>
          <w:rFonts w:ascii="標楷體" w:eastAsia="標楷體" w:hAnsi="標楷體"/>
          <w:bCs/>
          <w:kern w:val="0"/>
          <w:sz w:val="28"/>
          <w:szCs w:val="28"/>
        </w:rPr>
        <w:t>乃至於銷售管道之問題，因此</w:t>
      </w:r>
      <w:r w:rsidR="001973C6">
        <w:rPr>
          <w:rFonts w:ascii="標楷體" w:eastAsia="標楷體" w:hAnsi="標楷體" w:hint="eastAsia"/>
          <w:bCs/>
          <w:kern w:val="0"/>
          <w:sz w:val="28"/>
          <w:szCs w:val="28"/>
        </w:rPr>
        <w:t>拓展</w:t>
      </w:r>
      <w:r w:rsidR="001973C6" w:rsidRPr="001973C6">
        <w:rPr>
          <w:rFonts w:ascii="標楷體" w:eastAsia="標楷體" w:hAnsi="標楷體"/>
          <w:bCs/>
          <w:kern w:val="0"/>
          <w:sz w:val="28"/>
          <w:szCs w:val="28"/>
        </w:rPr>
        <w:t>數位貿易</w:t>
      </w:r>
      <w:r w:rsidR="00B93A5D">
        <w:rPr>
          <w:rFonts w:ascii="標楷體" w:eastAsia="標楷體" w:hAnsi="標楷體" w:hint="eastAsia"/>
          <w:bCs/>
          <w:kern w:val="0"/>
          <w:sz w:val="28"/>
          <w:szCs w:val="28"/>
        </w:rPr>
        <w:t>之成本</w:t>
      </w:r>
      <w:r w:rsidR="009C4210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="00B93A5D">
        <w:rPr>
          <w:rFonts w:ascii="標楷體" w:eastAsia="標楷體" w:hAnsi="標楷體" w:hint="eastAsia"/>
          <w:bCs/>
          <w:kern w:val="0"/>
          <w:sz w:val="28"/>
          <w:szCs w:val="28"/>
        </w:rPr>
        <w:t>在經費</w:t>
      </w:r>
      <w:r w:rsidR="001973C6">
        <w:rPr>
          <w:rFonts w:ascii="標楷體" w:eastAsia="標楷體" w:hAnsi="標楷體" w:hint="eastAsia"/>
          <w:bCs/>
          <w:kern w:val="0"/>
          <w:sz w:val="28"/>
          <w:szCs w:val="28"/>
        </w:rPr>
        <w:t>支出上</w:t>
      </w:r>
      <w:r w:rsidR="00B93A5D">
        <w:rPr>
          <w:rFonts w:ascii="標楷體" w:eastAsia="標楷體" w:hAnsi="標楷體" w:hint="eastAsia"/>
          <w:bCs/>
          <w:kern w:val="0"/>
          <w:sz w:val="28"/>
          <w:szCs w:val="28"/>
        </w:rPr>
        <w:t>較</w:t>
      </w:r>
      <w:r w:rsidRPr="002C4EF1">
        <w:rPr>
          <w:rFonts w:ascii="標楷體" w:eastAsia="標楷體" w:hAnsi="標楷體"/>
          <w:bCs/>
          <w:kern w:val="0"/>
          <w:sz w:val="28"/>
          <w:szCs w:val="28"/>
        </w:rPr>
        <w:t>傳統貿易模式</w:t>
      </w:r>
      <w:r w:rsidR="00B93A5D">
        <w:rPr>
          <w:rFonts w:ascii="標楷體" w:eastAsia="標楷體" w:hAnsi="標楷體" w:hint="eastAsia"/>
          <w:bCs/>
          <w:kern w:val="0"/>
          <w:sz w:val="28"/>
          <w:szCs w:val="28"/>
        </w:rPr>
        <w:t>低</w:t>
      </w:r>
      <w:r w:rsidRPr="002C4EF1">
        <w:rPr>
          <w:rFonts w:ascii="標楷體" w:eastAsia="標楷體" w:hAnsi="標楷體"/>
          <w:bCs/>
          <w:kern w:val="0"/>
          <w:sz w:val="28"/>
          <w:szCs w:val="28"/>
        </w:rPr>
        <w:t>，</w:t>
      </w:r>
      <w:r w:rsidR="00625354" w:rsidRPr="00625354">
        <w:rPr>
          <w:rFonts w:ascii="標楷體" w:eastAsia="標楷體" w:hAnsi="標楷體" w:hint="eastAsia"/>
          <w:bCs/>
          <w:kern w:val="0"/>
          <w:sz w:val="28"/>
          <w:szCs w:val="28"/>
        </w:rPr>
        <w:t>對於</w:t>
      </w:r>
      <w:r w:rsidR="001973C6" w:rsidRPr="00625354">
        <w:rPr>
          <w:rFonts w:ascii="標楷體" w:eastAsia="標楷體" w:hAnsi="標楷體" w:hint="eastAsia"/>
          <w:bCs/>
          <w:kern w:val="0"/>
          <w:sz w:val="28"/>
          <w:szCs w:val="28"/>
        </w:rPr>
        <w:t>企業</w:t>
      </w:r>
      <w:r w:rsidR="00770D7C">
        <w:rPr>
          <w:rFonts w:ascii="標楷體" w:eastAsia="標楷體" w:hAnsi="標楷體" w:hint="eastAsia"/>
          <w:bCs/>
          <w:kern w:val="0"/>
          <w:sz w:val="28"/>
          <w:szCs w:val="28"/>
        </w:rPr>
        <w:t>進軍</w:t>
      </w:r>
      <w:r w:rsidR="001973C6" w:rsidRPr="00625354">
        <w:rPr>
          <w:rFonts w:ascii="標楷體" w:eastAsia="標楷體" w:hAnsi="標楷體" w:hint="eastAsia"/>
          <w:bCs/>
          <w:kern w:val="0"/>
          <w:sz w:val="28"/>
          <w:szCs w:val="28"/>
        </w:rPr>
        <w:t>國際</w:t>
      </w:r>
      <w:r w:rsidR="005923AA">
        <w:rPr>
          <w:rFonts w:ascii="標楷體" w:eastAsia="標楷體" w:hAnsi="標楷體" w:hint="eastAsia"/>
          <w:bCs/>
          <w:kern w:val="0"/>
          <w:sz w:val="28"/>
          <w:szCs w:val="28"/>
        </w:rPr>
        <w:t>市場</w:t>
      </w:r>
      <w:r w:rsidR="00625354" w:rsidRPr="00625354">
        <w:rPr>
          <w:rFonts w:ascii="標楷體" w:eastAsia="標楷體" w:hAnsi="標楷體" w:hint="eastAsia"/>
          <w:bCs/>
          <w:kern w:val="0"/>
          <w:sz w:val="28"/>
          <w:szCs w:val="28"/>
        </w:rPr>
        <w:t>或</w:t>
      </w:r>
      <w:r w:rsidR="00770D7C">
        <w:rPr>
          <w:rFonts w:ascii="標楷體" w:eastAsia="標楷體" w:hAnsi="標楷體" w:hint="eastAsia"/>
          <w:bCs/>
          <w:kern w:val="0"/>
          <w:sz w:val="28"/>
          <w:szCs w:val="28"/>
        </w:rPr>
        <w:t>是</w:t>
      </w:r>
      <w:r w:rsidR="001973C6" w:rsidRPr="00625354">
        <w:rPr>
          <w:rFonts w:ascii="標楷體" w:eastAsia="標楷體" w:hAnsi="標楷體" w:hint="eastAsia"/>
          <w:bCs/>
          <w:kern w:val="0"/>
          <w:sz w:val="28"/>
          <w:szCs w:val="28"/>
        </w:rPr>
        <w:t>新創企業</w:t>
      </w:r>
      <w:r w:rsidR="001973C6">
        <w:rPr>
          <w:rFonts w:ascii="標楷體" w:eastAsia="標楷體" w:hAnsi="標楷體" w:hint="eastAsia"/>
          <w:bCs/>
          <w:kern w:val="0"/>
          <w:sz w:val="28"/>
          <w:szCs w:val="28"/>
        </w:rPr>
        <w:t>擴大商業</w:t>
      </w:r>
      <w:r w:rsidR="009C4210">
        <w:rPr>
          <w:rFonts w:ascii="標楷體" w:eastAsia="標楷體" w:hAnsi="標楷體" w:hint="eastAsia"/>
          <w:bCs/>
          <w:kern w:val="0"/>
          <w:sz w:val="28"/>
          <w:szCs w:val="28"/>
        </w:rPr>
        <w:t>版圖</w:t>
      </w:r>
      <w:r w:rsidR="00625354" w:rsidRPr="00625354">
        <w:rPr>
          <w:rFonts w:ascii="標楷體" w:eastAsia="標楷體" w:hAnsi="標楷體" w:hint="eastAsia"/>
          <w:bCs/>
          <w:kern w:val="0"/>
          <w:sz w:val="28"/>
          <w:szCs w:val="28"/>
        </w:rPr>
        <w:t>而言</w:t>
      </w:r>
      <w:r w:rsidR="00770D7C">
        <w:rPr>
          <w:rFonts w:ascii="標楷體" w:eastAsia="標楷體" w:hAnsi="標楷體" w:hint="eastAsia"/>
          <w:bCs/>
          <w:kern w:val="0"/>
          <w:sz w:val="28"/>
          <w:szCs w:val="28"/>
        </w:rPr>
        <w:t>是</w:t>
      </w:r>
      <w:r w:rsidR="00B93A5D">
        <w:rPr>
          <w:rFonts w:ascii="標楷體" w:eastAsia="標楷體" w:hAnsi="標楷體" w:hint="eastAsia"/>
          <w:bCs/>
          <w:kern w:val="0"/>
          <w:sz w:val="28"/>
          <w:szCs w:val="28"/>
        </w:rPr>
        <w:t>更</w:t>
      </w:r>
      <w:r w:rsidR="00770D7C">
        <w:rPr>
          <w:rFonts w:ascii="標楷體" w:eastAsia="標楷體" w:hAnsi="標楷體" w:hint="eastAsia"/>
          <w:bCs/>
          <w:kern w:val="0"/>
          <w:sz w:val="28"/>
          <w:szCs w:val="28"/>
        </w:rPr>
        <w:t>為</w:t>
      </w:r>
      <w:r w:rsidR="005923AA">
        <w:rPr>
          <w:rFonts w:ascii="標楷體" w:eastAsia="標楷體" w:hAnsi="標楷體" w:hint="eastAsia"/>
          <w:bCs/>
          <w:kern w:val="0"/>
          <w:sz w:val="28"/>
          <w:szCs w:val="28"/>
        </w:rPr>
        <w:t>有效</w:t>
      </w:r>
      <w:r w:rsidR="00770D7C">
        <w:rPr>
          <w:rFonts w:ascii="標楷體" w:eastAsia="標楷體" w:hAnsi="標楷體" w:hint="eastAsia"/>
          <w:bCs/>
          <w:kern w:val="0"/>
          <w:sz w:val="28"/>
          <w:szCs w:val="28"/>
        </w:rPr>
        <w:t>的策略</w:t>
      </w:r>
      <w:r w:rsidR="002E208A" w:rsidRPr="009B32EB">
        <w:rPr>
          <w:rFonts w:ascii="標楷體" w:eastAsia="標楷體" w:hAnsi="標楷體"/>
          <w:bCs/>
          <w:kern w:val="0"/>
          <w:sz w:val="28"/>
          <w:szCs w:val="28"/>
        </w:rPr>
        <w:t>。</w:t>
      </w:r>
    </w:p>
    <w:p w14:paraId="76CFAA14" w14:textId="4DA45738" w:rsidR="00F748A9" w:rsidRDefault="009A6867" w:rsidP="00035590">
      <w:pPr>
        <w:tabs>
          <w:tab w:val="left" w:pos="2160"/>
        </w:tabs>
        <w:snapToGrid w:val="0"/>
        <w:spacing w:line="370" w:lineRule="exact"/>
        <w:ind w:firstLineChars="202" w:firstLine="566"/>
        <w:rPr>
          <w:rFonts w:ascii="標楷體" w:eastAsia="標楷體" w:hAnsi="標楷體"/>
          <w:bCs/>
          <w:kern w:val="0"/>
          <w:sz w:val="28"/>
          <w:szCs w:val="28"/>
        </w:rPr>
      </w:pPr>
      <w:r w:rsidRPr="009A6867">
        <w:rPr>
          <w:rFonts w:ascii="標楷體" w:eastAsia="標楷體" w:hAnsi="標楷體" w:hint="eastAsia"/>
          <w:bCs/>
          <w:kern w:val="0"/>
          <w:sz w:val="28"/>
          <w:szCs w:val="28"/>
        </w:rPr>
        <w:t>本會為協助企業掌握</w:t>
      </w:r>
      <w:r w:rsidR="00783EF9">
        <w:rPr>
          <w:rFonts w:ascii="標楷體" w:eastAsia="標楷體" w:hAnsi="標楷體" w:hint="eastAsia"/>
          <w:bCs/>
          <w:kern w:val="0"/>
          <w:sz w:val="28"/>
          <w:szCs w:val="28"/>
        </w:rPr>
        <w:t>國際</w:t>
      </w:r>
      <w:r w:rsidRPr="009A6867">
        <w:rPr>
          <w:rFonts w:ascii="標楷體" w:eastAsia="標楷體" w:hAnsi="標楷體" w:hint="eastAsia"/>
          <w:bCs/>
          <w:kern w:val="0"/>
          <w:sz w:val="28"/>
          <w:szCs w:val="28"/>
        </w:rPr>
        <w:t>趨勢，</w:t>
      </w:r>
      <w:r w:rsidR="002E208A">
        <w:rPr>
          <w:rFonts w:ascii="標楷體" w:eastAsia="標楷體" w:hAnsi="標楷體" w:hint="eastAsia"/>
          <w:bCs/>
          <w:kern w:val="0"/>
          <w:sz w:val="28"/>
          <w:szCs w:val="28"/>
        </w:rPr>
        <w:t>了解數位貿易潛在的商機與未來展望</w:t>
      </w:r>
      <w:r w:rsidRPr="009A6867">
        <w:rPr>
          <w:rFonts w:ascii="標楷體" w:eastAsia="標楷體" w:hAnsi="標楷體" w:hint="eastAsia"/>
          <w:bCs/>
          <w:kern w:val="0"/>
          <w:sz w:val="28"/>
          <w:szCs w:val="28"/>
        </w:rPr>
        <w:t>，特別邀請</w:t>
      </w:r>
      <w:r w:rsidR="002E208A" w:rsidRPr="002E208A">
        <w:rPr>
          <w:rFonts w:ascii="標楷體" w:eastAsia="標楷體" w:hAnsi="標楷體" w:hint="eastAsia"/>
          <w:bCs/>
          <w:kern w:val="0"/>
          <w:sz w:val="28"/>
          <w:szCs w:val="28"/>
        </w:rPr>
        <w:t>財團法人中華經濟研究院WTO中心李淳副執行長</w:t>
      </w:r>
      <w:r w:rsidRPr="009A6867">
        <w:rPr>
          <w:rFonts w:ascii="標楷體" w:eastAsia="標楷體" w:hAnsi="標楷體" w:hint="eastAsia"/>
          <w:bCs/>
          <w:kern w:val="0"/>
          <w:sz w:val="28"/>
          <w:szCs w:val="28"/>
        </w:rPr>
        <w:t>以「</w:t>
      </w:r>
      <w:r w:rsidR="002E208A" w:rsidRPr="002E208A">
        <w:rPr>
          <w:rFonts w:ascii="標楷體" w:eastAsia="標楷體" w:hAnsi="標楷體" w:hint="eastAsia"/>
          <w:bCs/>
          <w:kern w:val="0"/>
          <w:sz w:val="28"/>
          <w:szCs w:val="28"/>
        </w:rPr>
        <w:t>數位貿易之商機、挑戰及國際規則發展動向</w:t>
      </w:r>
      <w:r w:rsidRPr="009A6867">
        <w:rPr>
          <w:rFonts w:ascii="標楷體" w:eastAsia="標楷體" w:hAnsi="標楷體" w:hint="eastAsia"/>
          <w:bCs/>
          <w:kern w:val="0"/>
          <w:sz w:val="28"/>
          <w:szCs w:val="28"/>
        </w:rPr>
        <w:t>」為題發表演講，</w:t>
      </w:r>
      <w:r w:rsidR="002E208A">
        <w:rPr>
          <w:rFonts w:ascii="標楷體" w:eastAsia="標楷體" w:hAnsi="標楷體" w:hint="eastAsia"/>
          <w:bCs/>
          <w:kern w:val="0"/>
          <w:sz w:val="28"/>
          <w:szCs w:val="28"/>
        </w:rPr>
        <w:t>李副執行長</w:t>
      </w:r>
      <w:r w:rsidRPr="009A6867">
        <w:rPr>
          <w:rFonts w:ascii="標楷體" w:eastAsia="標楷體" w:hAnsi="標楷體" w:hint="eastAsia"/>
          <w:bCs/>
          <w:kern w:val="0"/>
          <w:sz w:val="28"/>
          <w:szCs w:val="28"/>
        </w:rPr>
        <w:t>是</w:t>
      </w:r>
      <w:r w:rsidR="006C705D">
        <w:rPr>
          <w:rFonts w:ascii="標楷體" w:eastAsia="標楷體" w:hAnsi="標楷體" w:hint="eastAsia"/>
          <w:bCs/>
          <w:kern w:val="0"/>
          <w:sz w:val="28"/>
          <w:szCs w:val="28"/>
        </w:rPr>
        <w:t>台灣</w:t>
      </w:r>
      <w:r w:rsidR="002E208A">
        <w:rPr>
          <w:rFonts w:ascii="標楷體" w:eastAsia="標楷體" w:hAnsi="標楷體" w:hint="eastAsia"/>
          <w:bCs/>
          <w:kern w:val="0"/>
          <w:sz w:val="28"/>
          <w:szCs w:val="28"/>
        </w:rPr>
        <w:t>數位貿易</w:t>
      </w:r>
      <w:r w:rsidR="006C705D">
        <w:rPr>
          <w:rFonts w:ascii="標楷體" w:eastAsia="標楷體" w:hAnsi="標楷體" w:hint="eastAsia"/>
          <w:bCs/>
          <w:kern w:val="0"/>
          <w:sz w:val="28"/>
          <w:szCs w:val="28"/>
        </w:rPr>
        <w:t>領域的</w:t>
      </w:r>
      <w:r w:rsidR="002E208A">
        <w:rPr>
          <w:rFonts w:ascii="標楷體" w:eastAsia="標楷體" w:hAnsi="標楷體" w:hint="eastAsia"/>
          <w:bCs/>
          <w:kern w:val="0"/>
          <w:sz w:val="28"/>
          <w:szCs w:val="28"/>
        </w:rPr>
        <w:t>專家</w:t>
      </w:r>
      <w:r w:rsidRPr="009A6867">
        <w:rPr>
          <w:rFonts w:ascii="標楷體" w:eastAsia="標楷體" w:hAnsi="標楷體" w:hint="eastAsia"/>
          <w:bCs/>
          <w:kern w:val="0"/>
          <w:sz w:val="28"/>
          <w:szCs w:val="28"/>
        </w:rPr>
        <w:t>，將剖析</w:t>
      </w:r>
      <w:r w:rsidR="00EA1274">
        <w:rPr>
          <w:rFonts w:ascii="標楷體" w:eastAsia="標楷體" w:hAnsi="標楷體" w:hint="eastAsia"/>
          <w:bCs/>
          <w:kern w:val="0"/>
          <w:sz w:val="28"/>
          <w:szCs w:val="28"/>
        </w:rPr>
        <w:t>未來</w:t>
      </w:r>
      <w:r w:rsidR="002E208A">
        <w:rPr>
          <w:rFonts w:ascii="標楷體" w:eastAsia="標楷體" w:hAnsi="標楷體" w:hint="eastAsia"/>
          <w:bCs/>
          <w:kern w:val="0"/>
          <w:sz w:val="28"/>
          <w:szCs w:val="28"/>
        </w:rPr>
        <w:t>數位貿易商機與國際</w:t>
      </w:r>
      <w:r w:rsidR="006D6E12" w:rsidRPr="009A6867">
        <w:rPr>
          <w:rFonts w:ascii="標楷體" w:eastAsia="標楷體" w:hAnsi="標楷體" w:hint="eastAsia"/>
          <w:bCs/>
          <w:kern w:val="0"/>
          <w:sz w:val="28"/>
          <w:szCs w:val="28"/>
        </w:rPr>
        <w:t>發展的</w:t>
      </w:r>
      <w:r w:rsidR="002E208A">
        <w:rPr>
          <w:rFonts w:ascii="標楷體" w:eastAsia="標楷體" w:hAnsi="標楷體" w:hint="eastAsia"/>
          <w:bCs/>
          <w:kern w:val="0"/>
          <w:sz w:val="28"/>
          <w:szCs w:val="28"/>
        </w:rPr>
        <w:t>動向</w:t>
      </w:r>
      <w:r w:rsidRPr="009A6867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="002E208A">
        <w:rPr>
          <w:rFonts w:ascii="標楷體" w:eastAsia="標楷體" w:hAnsi="標楷體" w:hint="eastAsia"/>
          <w:bCs/>
          <w:kern w:val="0"/>
          <w:sz w:val="28"/>
          <w:szCs w:val="28"/>
        </w:rPr>
        <w:t>以及對我國</w:t>
      </w:r>
      <w:r w:rsidR="006D6E12">
        <w:rPr>
          <w:rFonts w:ascii="標楷體" w:eastAsia="標楷體" w:hAnsi="標楷體" w:hint="eastAsia"/>
          <w:bCs/>
          <w:kern w:val="0"/>
          <w:sz w:val="28"/>
          <w:szCs w:val="28"/>
        </w:rPr>
        <w:t>企業</w:t>
      </w:r>
      <w:r w:rsidR="002E208A">
        <w:rPr>
          <w:rFonts w:ascii="標楷體" w:eastAsia="標楷體" w:hAnsi="標楷體" w:hint="eastAsia"/>
          <w:bCs/>
          <w:kern w:val="0"/>
          <w:sz w:val="28"/>
          <w:szCs w:val="28"/>
        </w:rPr>
        <w:t>的啟發與因應之道</w:t>
      </w:r>
      <w:r w:rsidR="003978C8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  <w:r w:rsidR="003978C8"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另為配合防疫措施，本次活動將採現場(控制出席人數)及線上直播同步進行，歡迎報名參加。</w:t>
      </w:r>
    </w:p>
    <w:p w14:paraId="17BCBE79" w14:textId="55C37204" w:rsidR="00AA1FAE" w:rsidRPr="00843B80" w:rsidRDefault="0032098E" w:rsidP="00035590">
      <w:pPr>
        <w:tabs>
          <w:tab w:val="left" w:pos="2160"/>
        </w:tabs>
        <w:snapToGrid w:val="0"/>
        <w:spacing w:beforeLines="50" w:before="180" w:line="37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時間：10</w:t>
      </w:r>
      <w:r w:rsidR="008C3FAB">
        <w:rPr>
          <w:rFonts w:ascii="標楷體" w:eastAsia="標楷體" w:hAnsi="標楷體"/>
          <w:b/>
          <w:bCs/>
          <w:kern w:val="0"/>
          <w:sz w:val="32"/>
          <w:szCs w:val="32"/>
        </w:rPr>
        <w:t>9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年</w:t>
      </w:r>
      <w:r w:rsidR="00B874DC">
        <w:rPr>
          <w:rFonts w:ascii="標楷體" w:eastAsia="標楷體" w:hAnsi="標楷體"/>
          <w:b/>
          <w:bCs/>
          <w:kern w:val="0"/>
          <w:sz w:val="32"/>
          <w:szCs w:val="32"/>
        </w:rPr>
        <w:t>5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月</w:t>
      </w:r>
      <w:r w:rsidR="00B874DC">
        <w:rPr>
          <w:rFonts w:ascii="標楷體" w:eastAsia="標楷體" w:hAnsi="標楷體"/>
          <w:b/>
          <w:bCs/>
          <w:kern w:val="0"/>
          <w:sz w:val="32"/>
          <w:szCs w:val="32"/>
        </w:rPr>
        <w:t>27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日(星期</w:t>
      </w:r>
      <w:r w:rsidR="00B874DC">
        <w:rPr>
          <w:rFonts w:ascii="標楷體" w:eastAsia="標楷體" w:hAnsi="標楷體" w:hint="eastAsia"/>
          <w:b/>
          <w:bCs/>
          <w:kern w:val="0"/>
          <w:sz w:val="32"/>
          <w:szCs w:val="32"/>
        </w:rPr>
        <w:t>三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 xml:space="preserve">) </w:t>
      </w:r>
      <w:r w:rsidR="00D11784">
        <w:rPr>
          <w:rFonts w:ascii="標楷體" w:eastAsia="標楷體" w:hAnsi="標楷體"/>
          <w:b/>
          <w:bCs/>
          <w:kern w:val="0"/>
          <w:sz w:val="32"/>
          <w:szCs w:val="32"/>
        </w:rPr>
        <w:t>14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：00~</w:t>
      </w:r>
      <w:r w:rsidR="00D11784">
        <w:rPr>
          <w:rFonts w:ascii="標楷體" w:eastAsia="標楷體" w:hAnsi="標楷體"/>
          <w:b/>
          <w:bCs/>
          <w:kern w:val="0"/>
          <w:sz w:val="32"/>
          <w:szCs w:val="32"/>
        </w:rPr>
        <w:t>16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：</w:t>
      </w:r>
      <w:r w:rsidR="001B601B">
        <w:rPr>
          <w:rFonts w:ascii="標楷體" w:eastAsia="標楷體" w:hAnsi="標楷體"/>
          <w:b/>
          <w:bCs/>
          <w:kern w:val="0"/>
          <w:sz w:val="32"/>
          <w:szCs w:val="32"/>
        </w:rPr>
        <w:t>2</w:t>
      </w:r>
      <w:r w:rsidR="00D11784">
        <w:rPr>
          <w:rFonts w:ascii="標楷體" w:eastAsia="標楷體" w:hAnsi="標楷體" w:hint="eastAsia"/>
          <w:b/>
          <w:bCs/>
          <w:kern w:val="0"/>
          <w:sz w:val="32"/>
          <w:szCs w:val="32"/>
        </w:rPr>
        <w:t>0</w:t>
      </w:r>
    </w:p>
    <w:p w14:paraId="3EE3EF84" w14:textId="73730676" w:rsidR="00167454" w:rsidRDefault="0032098E" w:rsidP="00035590">
      <w:pPr>
        <w:tabs>
          <w:tab w:val="left" w:pos="2160"/>
        </w:tabs>
        <w:snapToGrid w:val="0"/>
        <w:spacing w:line="37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地點：</w:t>
      </w:r>
      <w:r w:rsidR="001A3D5C" w:rsidRPr="001A3D5C">
        <w:rPr>
          <w:rFonts w:ascii="標楷體" w:eastAsia="標楷體" w:hAnsi="標楷體" w:hint="eastAsia"/>
          <w:b/>
          <w:bCs/>
          <w:kern w:val="0"/>
          <w:sz w:val="32"/>
          <w:szCs w:val="32"/>
        </w:rPr>
        <w:t>台北國際會議中心</w:t>
      </w:r>
      <w:r w:rsidR="00292AE9">
        <w:rPr>
          <w:rFonts w:ascii="標楷體" w:eastAsia="標楷體" w:hAnsi="標楷體"/>
          <w:b/>
          <w:bCs/>
          <w:kern w:val="0"/>
          <w:sz w:val="32"/>
          <w:szCs w:val="32"/>
        </w:rPr>
        <w:t>10</w:t>
      </w:r>
      <w:r w:rsidR="00763A02">
        <w:rPr>
          <w:rFonts w:ascii="標楷體" w:eastAsia="標楷體" w:hAnsi="標楷體"/>
          <w:b/>
          <w:bCs/>
          <w:kern w:val="0"/>
          <w:sz w:val="32"/>
          <w:szCs w:val="32"/>
        </w:rPr>
        <w:t>1C</w:t>
      </w:r>
      <w:r w:rsidR="001A3D5C" w:rsidRPr="001A3D5C">
        <w:rPr>
          <w:rFonts w:ascii="標楷體" w:eastAsia="標楷體" w:hAnsi="標楷體" w:hint="eastAsia"/>
          <w:b/>
          <w:bCs/>
          <w:kern w:val="0"/>
          <w:sz w:val="32"/>
          <w:szCs w:val="32"/>
        </w:rPr>
        <w:t>會議室</w:t>
      </w:r>
      <w:r w:rsidR="007C0E8C" w:rsidRPr="007C0E8C">
        <w:rPr>
          <w:rFonts w:ascii="標楷體" w:eastAsia="標楷體" w:hAnsi="標楷體" w:hint="eastAsia"/>
          <w:b/>
          <w:bCs/>
          <w:kern w:val="0"/>
          <w:sz w:val="32"/>
          <w:szCs w:val="32"/>
        </w:rPr>
        <w:t>(</w:t>
      </w:r>
      <w:r w:rsidR="001A3D5C">
        <w:rPr>
          <w:rFonts w:ascii="標楷體" w:eastAsia="標楷體" w:hAnsi="標楷體" w:hint="eastAsia"/>
          <w:b/>
          <w:bCs/>
          <w:kern w:val="0"/>
          <w:sz w:val="32"/>
          <w:szCs w:val="32"/>
        </w:rPr>
        <w:t>台北市信義路5段1號</w:t>
      </w:r>
      <w:r w:rsidR="007C0E8C" w:rsidRPr="007C0E8C">
        <w:rPr>
          <w:rFonts w:ascii="標楷體" w:eastAsia="標楷體" w:hAnsi="標楷體" w:hint="eastAsia"/>
          <w:b/>
          <w:bCs/>
          <w:kern w:val="0"/>
          <w:sz w:val="32"/>
          <w:szCs w:val="32"/>
        </w:rPr>
        <w:t>)</w:t>
      </w:r>
    </w:p>
    <w:p w14:paraId="49686056" w14:textId="602DF379" w:rsidR="00662B0F" w:rsidRPr="00843B80" w:rsidRDefault="009C60CA" w:rsidP="00035590">
      <w:pPr>
        <w:tabs>
          <w:tab w:val="left" w:pos="2160"/>
        </w:tabs>
        <w:snapToGrid w:val="0"/>
        <w:spacing w:afterLines="50" w:after="180" w:line="37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/>
          <w:b/>
          <w:bCs/>
          <w:kern w:val="0"/>
          <w:sz w:val="32"/>
          <w:szCs w:val="32"/>
        </w:rPr>
        <w:t>議</w:t>
      </w:r>
      <w:r w:rsidR="00D11784">
        <w:rPr>
          <w:rFonts w:ascii="標楷體" w:eastAsia="標楷體" w:hAnsi="標楷體"/>
          <w:b/>
          <w:bCs/>
          <w:kern w:val="0"/>
          <w:sz w:val="32"/>
          <w:szCs w:val="32"/>
        </w:rPr>
        <w:t>程：</w:t>
      </w:r>
    </w:p>
    <w:tbl>
      <w:tblPr>
        <w:tblW w:w="989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30"/>
        <w:gridCol w:w="2560"/>
        <w:gridCol w:w="5504"/>
      </w:tblGrid>
      <w:tr w:rsidR="001A73A2" w:rsidRPr="001A73A2" w14:paraId="0AF3A9B2" w14:textId="77777777" w:rsidTr="00614DC3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4444A4B9" w14:textId="77777777" w:rsidR="001A73A2" w:rsidRPr="001A73A2" w:rsidRDefault="001A73A2" w:rsidP="00035590">
            <w:pPr>
              <w:tabs>
                <w:tab w:val="left" w:pos="360"/>
              </w:tabs>
              <w:spacing w:line="37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時</w:t>
            </w:r>
            <w:r w:rsidRPr="001A73A2">
              <w:rPr>
                <w:rFonts w:eastAsia="標楷體"/>
                <w:sz w:val="28"/>
                <w:szCs w:val="28"/>
              </w:rPr>
              <w:t xml:space="preserve">   </w:t>
            </w:r>
            <w:r w:rsidRPr="001A73A2">
              <w:rPr>
                <w:rFonts w:eastAsia="標楷體"/>
                <w:sz w:val="28"/>
                <w:szCs w:val="28"/>
              </w:rPr>
              <w:t>間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1870331D" w14:textId="77777777" w:rsidR="001A73A2" w:rsidRPr="001A73A2" w:rsidRDefault="001A73A2" w:rsidP="00035590">
            <w:pPr>
              <w:tabs>
                <w:tab w:val="left" w:pos="360"/>
              </w:tabs>
              <w:spacing w:line="37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內容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23659436" w14:textId="77777777" w:rsidR="001A73A2" w:rsidRPr="001A73A2" w:rsidRDefault="001A73A2" w:rsidP="00035590">
            <w:pPr>
              <w:tabs>
                <w:tab w:val="left" w:pos="360"/>
              </w:tabs>
              <w:spacing w:line="37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人員</w:t>
            </w:r>
          </w:p>
        </w:tc>
      </w:tr>
      <w:tr w:rsidR="001A73A2" w:rsidRPr="001A73A2" w14:paraId="6FC97148" w14:textId="77777777" w:rsidTr="00614DC3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1CF7B" w14:textId="77777777" w:rsidR="001A73A2" w:rsidRPr="008529F0" w:rsidRDefault="00D11784" w:rsidP="00035590">
            <w:pPr>
              <w:tabs>
                <w:tab w:val="left" w:pos="360"/>
              </w:tabs>
              <w:spacing w:line="37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</w:t>
            </w:r>
            <w:r w:rsidR="00053295">
              <w:rPr>
                <w:rFonts w:eastAsia="標楷體"/>
                <w:sz w:val="28"/>
              </w:rPr>
              <w:t>:3</w:t>
            </w:r>
            <w:r w:rsidR="001A73A2" w:rsidRPr="008529F0">
              <w:rPr>
                <w:rFonts w:eastAsia="標楷體"/>
                <w:sz w:val="28"/>
              </w:rPr>
              <w:t>0</w:t>
            </w:r>
            <w:r w:rsidR="001A73A2" w:rsidRPr="008529F0"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14</w:t>
            </w:r>
            <w:r w:rsidR="001A73A2" w:rsidRPr="008529F0">
              <w:rPr>
                <w:rFonts w:eastAsia="標楷體"/>
                <w:sz w:val="28"/>
              </w:rPr>
              <w:t>:</w:t>
            </w:r>
            <w:r w:rsidR="001A73A2" w:rsidRPr="008529F0">
              <w:rPr>
                <w:rFonts w:eastAsia="標楷體" w:hint="eastAsia"/>
                <w:sz w:val="28"/>
              </w:rPr>
              <w:t>0</w:t>
            </w:r>
            <w:r w:rsidR="001A73A2" w:rsidRPr="008529F0">
              <w:rPr>
                <w:rFonts w:eastAsia="標楷體"/>
                <w:sz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4175E7" w14:textId="77777777" w:rsidR="001A73A2" w:rsidRPr="008529F0" w:rsidRDefault="001A73A2" w:rsidP="00035590">
            <w:pPr>
              <w:tabs>
                <w:tab w:val="left" w:pos="360"/>
              </w:tabs>
              <w:spacing w:line="37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/>
                <w:sz w:val="28"/>
              </w:rPr>
              <w:t>報到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54FF0C" w14:textId="77777777" w:rsidR="001A73A2" w:rsidRPr="008529F0" w:rsidRDefault="001A73A2" w:rsidP="00035590">
            <w:pPr>
              <w:tabs>
                <w:tab w:val="left" w:pos="360"/>
              </w:tabs>
              <w:spacing w:line="370" w:lineRule="exact"/>
              <w:rPr>
                <w:rFonts w:eastAsia="標楷體"/>
                <w:sz w:val="28"/>
              </w:rPr>
            </w:pPr>
          </w:p>
        </w:tc>
      </w:tr>
      <w:tr w:rsidR="001A73A2" w:rsidRPr="001A73A2" w14:paraId="36FDB70B" w14:textId="77777777" w:rsidTr="00614DC3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0BD629" w14:textId="77777777" w:rsidR="001A73A2" w:rsidRPr="008529F0" w:rsidRDefault="00D11784" w:rsidP="00035590">
            <w:pPr>
              <w:tabs>
                <w:tab w:val="left" w:pos="360"/>
              </w:tabs>
              <w:spacing w:line="37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  <w:r w:rsidR="001A73A2" w:rsidRPr="008529F0">
              <w:rPr>
                <w:rFonts w:eastAsia="標楷體"/>
                <w:sz w:val="28"/>
              </w:rPr>
              <w:t>:</w:t>
            </w:r>
            <w:r w:rsidR="001A73A2" w:rsidRPr="008529F0">
              <w:rPr>
                <w:rFonts w:eastAsia="標楷體" w:hint="eastAsia"/>
                <w:sz w:val="28"/>
              </w:rPr>
              <w:t>0</w:t>
            </w:r>
            <w:r w:rsidR="001A73A2" w:rsidRPr="008529F0">
              <w:rPr>
                <w:rFonts w:eastAsia="標楷體"/>
                <w:sz w:val="28"/>
              </w:rPr>
              <w:t>0</w:t>
            </w:r>
            <w:r w:rsidR="001A73A2" w:rsidRPr="008529F0"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14</w:t>
            </w:r>
            <w:r w:rsidR="001A73A2"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1</w:t>
            </w:r>
            <w:r w:rsidR="001A73A2"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23B83D" w14:textId="77777777" w:rsidR="001A73A2" w:rsidRPr="008529F0" w:rsidRDefault="00E55C92" w:rsidP="00035590">
            <w:pPr>
              <w:tabs>
                <w:tab w:val="left" w:pos="360"/>
              </w:tabs>
              <w:spacing w:line="37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主辦單位</w:t>
            </w:r>
            <w:r w:rsidR="001A73A2" w:rsidRPr="008529F0">
              <w:rPr>
                <w:rFonts w:eastAsia="標楷體" w:hint="eastAsia"/>
                <w:sz w:val="28"/>
              </w:rPr>
              <w:t>致詞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5FD1BB" w14:textId="0259482D" w:rsidR="001A73A2" w:rsidRPr="008529F0" w:rsidRDefault="001A73A2" w:rsidP="00035590">
            <w:pPr>
              <w:tabs>
                <w:tab w:val="left" w:pos="360"/>
              </w:tabs>
              <w:spacing w:line="37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 w:hint="eastAsia"/>
                <w:sz w:val="28"/>
                <w:szCs w:val="22"/>
              </w:rPr>
              <w:t>中華民國工商協進會</w:t>
            </w:r>
            <w:r w:rsidR="00A62FCD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A62FCD">
              <w:rPr>
                <w:rFonts w:eastAsia="標楷體"/>
                <w:sz w:val="28"/>
                <w:szCs w:val="22"/>
              </w:rPr>
              <w:t xml:space="preserve">   </w:t>
            </w:r>
            <w:r w:rsidR="00D11784">
              <w:rPr>
                <w:rFonts w:eastAsia="標楷體" w:hint="eastAsia"/>
                <w:sz w:val="28"/>
                <w:szCs w:val="22"/>
              </w:rPr>
              <w:t>范良棟秘書長</w:t>
            </w:r>
          </w:p>
        </w:tc>
      </w:tr>
      <w:tr w:rsidR="001A73A2" w:rsidRPr="001A73A2" w14:paraId="19702572" w14:textId="77777777" w:rsidTr="00614DC3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63FF1B" w14:textId="77777777" w:rsidR="001A73A2" w:rsidRPr="008529F0" w:rsidRDefault="001A3D5C" w:rsidP="00035590">
            <w:pPr>
              <w:tabs>
                <w:tab w:val="left" w:pos="360"/>
              </w:tabs>
              <w:spacing w:line="37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  <w:r w:rsidRPr="008529F0">
              <w:rPr>
                <w:rFonts w:eastAsia="標楷體"/>
                <w:sz w:val="28"/>
              </w:rPr>
              <w:t>:</w:t>
            </w:r>
            <w:r w:rsidR="00F748A9"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  <w:r w:rsidRPr="008529F0">
              <w:rPr>
                <w:rFonts w:eastAsia="標楷體" w:hint="eastAsia"/>
                <w:sz w:val="28"/>
              </w:rPr>
              <w:t>1</w:t>
            </w:r>
            <w:r w:rsidR="00292AE9"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 w:rsidR="00292AE9"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3E8E0B" w14:textId="2A31D3CA" w:rsidR="001A73A2" w:rsidRPr="008529F0" w:rsidRDefault="00035590" w:rsidP="00035590">
            <w:pPr>
              <w:tabs>
                <w:tab w:val="left" w:pos="360"/>
              </w:tabs>
              <w:spacing w:line="370" w:lineRule="exact"/>
              <w:rPr>
                <w:rFonts w:eastAsia="標楷體"/>
                <w:sz w:val="28"/>
              </w:rPr>
            </w:pPr>
            <w:r w:rsidRPr="00035590">
              <w:rPr>
                <w:rFonts w:eastAsia="標楷體" w:hint="eastAsia"/>
                <w:sz w:val="28"/>
              </w:rPr>
              <w:t>數位貿易之商機、挑戰及國際規則發展動向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E6424C" w14:textId="77777777" w:rsidR="00A62FCD" w:rsidRDefault="00A62FCD" w:rsidP="00035590">
            <w:pPr>
              <w:tabs>
                <w:tab w:val="left" w:pos="360"/>
              </w:tabs>
              <w:spacing w:line="370" w:lineRule="exact"/>
              <w:rPr>
                <w:rFonts w:eastAsia="標楷體"/>
                <w:sz w:val="28"/>
              </w:rPr>
            </w:pPr>
            <w:r w:rsidRPr="00A62FCD">
              <w:rPr>
                <w:rFonts w:eastAsia="標楷體" w:hint="eastAsia"/>
                <w:sz w:val="28"/>
              </w:rPr>
              <w:t>財團法人中華經濟研究院</w:t>
            </w:r>
            <w:r w:rsidRPr="00A62FCD">
              <w:rPr>
                <w:rFonts w:eastAsia="標楷體" w:hint="eastAsia"/>
                <w:sz w:val="28"/>
              </w:rPr>
              <w:t>WTO</w:t>
            </w:r>
            <w:r w:rsidRPr="00A62FCD">
              <w:rPr>
                <w:rFonts w:eastAsia="標楷體" w:hint="eastAsia"/>
                <w:sz w:val="28"/>
              </w:rPr>
              <w:t>中心</w:t>
            </w:r>
          </w:p>
          <w:p w14:paraId="2C782D57" w14:textId="778553A1" w:rsidR="00FE3BC7" w:rsidRPr="00A62FCD" w:rsidRDefault="00A62FCD" w:rsidP="00035590">
            <w:pPr>
              <w:tabs>
                <w:tab w:val="left" w:pos="360"/>
              </w:tabs>
              <w:spacing w:line="370" w:lineRule="exact"/>
              <w:ind w:firstLineChars="1100" w:firstLine="3080"/>
              <w:rPr>
                <w:rFonts w:eastAsia="標楷體"/>
                <w:sz w:val="28"/>
              </w:rPr>
            </w:pPr>
            <w:r w:rsidRPr="00A62FCD">
              <w:rPr>
                <w:rFonts w:eastAsia="標楷體" w:hint="eastAsia"/>
                <w:sz w:val="28"/>
              </w:rPr>
              <w:t>李淳副執行長</w:t>
            </w:r>
          </w:p>
        </w:tc>
      </w:tr>
      <w:tr w:rsidR="001B601B" w:rsidRPr="001A73A2" w14:paraId="1741A01B" w14:textId="77777777" w:rsidTr="00614DC3">
        <w:trPr>
          <w:trHeight w:val="809"/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593AC9" w14:textId="77777777" w:rsidR="001B601B" w:rsidRPr="008529F0" w:rsidRDefault="001B601B" w:rsidP="00035590">
            <w:pPr>
              <w:tabs>
                <w:tab w:val="left" w:pos="360"/>
              </w:tabs>
              <w:spacing w:line="37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  <w:r w:rsidRPr="008529F0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2</w:t>
            </w:r>
            <w:r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12FF3" w14:textId="77777777" w:rsidR="001B601B" w:rsidRPr="008529F0" w:rsidRDefault="001B601B" w:rsidP="00035590">
            <w:pPr>
              <w:tabs>
                <w:tab w:val="left" w:pos="360"/>
              </w:tabs>
              <w:spacing w:line="370" w:lineRule="exact"/>
              <w:rPr>
                <w:rFonts w:eastAsia="標楷體"/>
                <w:sz w:val="28"/>
              </w:rPr>
            </w:pPr>
            <w:r w:rsidRPr="00167454">
              <w:rPr>
                <w:rFonts w:eastAsia="標楷體" w:hint="eastAsia"/>
                <w:sz w:val="28"/>
              </w:rPr>
              <w:t xml:space="preserve">Q </w:t>
            </w:r>
            <w:r w:rsidRPr="00167454">
              <w:rPr>
                <w:rFonts w:eastAsia="標楷體" w:hint="eastAsia"/>
                <w:sz w:val="28"/>
              </w:rPr>
              <w:t>＆</w:t>
            </w:r>
            <w:r w:rsidRPr="00167454">
              <w:rPr>
                <w:rFonts w:eastAsia="標楷體" w:hint="eastAsia"/>
                <w:sz w:val="28"/>
              </w:rPr>
              <w:t xml:space="preserve"> A </w:t>
            </w:r>
            <w:r w:rsidRPr="00167454">
              <w:rPr>
                <w:rFonts w:eastAsia="標楷體" w:hint="eastAsia"/>
                <w:sz w:val="28"/>
              </w:rPr>
              <w:t>雙向交流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094BBA" w14:textId="3CD2A7E9" w:rsidR="001B601B" w:rsidRPr="00BC1DCB" w:rsidRDefault="001B601B" w:rsidP="00035590">
            <w:pPr>
              <w:tabs>
                <w:tab w:val="left" w:pos="360"/>
              </w:tabs>
              <w:spacing w:line="370" w:lineRule="exact"/>
              <w:rPr>
                <w:rFonts w:eastAsia="標楷體"/>
                <w:sz w:val="28"/>
              </w:rPr>
            </w:pPr>
            <w:r w:rsidRPr="00167454">
              <w:rPr>
                <w:rFonts w:eastAsia="標楷體" w:hint="eastAsia"/>
                <w:sz w:val="28"/>
              </w:rPr>
              <w:t>中華民國工商協進會</w:t>
            </w:r>
            <w:r w:rsidRPr="00167454">
              <w:rPr>
                <w:rFonts w:eastAsia="標楷體" w:hint="eastAsia"/>
                <w:sz w:val="28"/>
              </w:rPr>
              <w:t xml:space="preserve">   </w:t>
            </w:r>
            <w:r w:rsidR="008A14E4">
              <w:rPr>
                <w:rFonts w:eastAsia="標楷體"/>
                <w:sz w:val="28"/>
              </w:rPr>
              <w:t xml:space="preserve"> </w:t>
            </w:r>
            <w:r w:rsidRPr="00167454">
              <w:rPr>
                <w:rFonts w:eastAsia="標楷體" w:hint="eastAsia"/>
                <w:sz w:val="28"/>
              </w:rPr>
              <w:t>范良棟秘書長</w:t>
            </w:r>
          </w:p>
          <w:p w14:paraId="162EC10F" w14:textId="77777777" w:rsidR="008A14E4" w:rsidRPr="008A14E4" w:rsidRDefault="008A14E4" w:rsidP="00035590">
            <w:pPr>
              <w:tabs>
                <w:tab w:val="left" w:pos="360"/>
              </w:tabs>
              <w:spacing w:line="370" w:lineRule="exact"/>
              <w:rPr>
                <w:rFonts w:eastAsia="標楷體"/>
                <w:sz w:val="28"/>
              </w:rPr>
            </w:pPr>
            <w:r w:rsidRPr="008A14E4">
              <w:rPr>
                <w:rFonts w:eastAsia="標楷體" w:hint="eastAsia"/>
                <w:sz w:val="28"/>
              </w:rPr>
              <w:t>財團法人中華經濟研究院</w:t>
            </w:r>
            <w:r w:rsidRPr="008A14E4">
              <w:rPr>
                <w:rFonts w:eastAsia="標楷體" w:hint="eastAsia"/>
                <w:sz w:val="28"/>
              </w:rPr>
              <w:t>WTO</w:t>
            </w:r>
            <w:r w:rsidRPr="008A14E4">
              <w:rPr>
                <w:rFonts w:eastAsia="標楷體" w:hint="eastAsia"/>
                <w:sz w:val="28"/>
              </w:rPr>
              <w:t>中心</w:t>
            </w:r>
          </w:p>
          <w:p w14:paraId="04D5C05F" w14:textId="1AB11792" w:rsidR="001B601B" w:rsidRPr="00A56FCC" w:rsidRDefault="008A14E4" w:rsidP="00035590">
            <w:pPr>
              <w:tabs>
                <w:tab w:val="left" w:pos="360"/>
              </w:tabs>
              <w:spacing w:line="370" w:lineRule="exact"/>
              <w:ind w:firstLineChars="1100" w:firstLine="3080"/>
              <w:rPr>
                <w:rFonts w:eastAsia="標楷體"/>
                <w:sz w:val="28"/>
              </w:rPr>
            </w:pPr>
            <w:r w:rsidRPr="008A14E4">
              <w:rPr>
                <w:rFonts w:eastAsia="標楷體" w:hint="eastAsia"/>
                <w:sz w:val="28"/>
              </w:rPr>
              <w:t>李淳副執行長</w:t>
            </w:r>
          </w:p>
        </w:tc>
      </w:tr>
      <w:tr w:rsidR="001B601B" w:rsidRPr="001A73A2" w14:paraId="4A47E88E" w14:textId="77777777" w:rsidTr="005545C7">
        <w:trPr>
          <w:trHeight w:val="380"/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A7EA00" w14:textId="77777777" w:rsidR="001B601B" w:rsidRPr="008529F0" w:rsidRDefault="001B601B" w:rsidP="00035590">
            <w:pPr>
              <w:tabs>
                <w:tab w:val="left" w:pos="360"/>
              </w:tabs>
              <w:spacing w:line="37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2</w:t>
            </w:r>
            <w:r w:rsidRPr="008529F0"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</w:p>
        </w:tc>
        <w:tc>
          <w:tcPr>
            <w:tcW w:w="8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C8D2B4" w14:textId="77777777" w:rsidR="001B601B" w:rsidRPr="008529F0" w:rsidRDefault="001B601B" w:rsidP="00035590">
            <w:pPr>
              <w:tabs>
                <w:tab w:val="left" w:pos="360"/>
              </w:tabs>
              <w:spacing w:line="37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/>
                <w:sz w:val="28"/>
              </w:rPr>
              <w:t>賦</w:t>
            </w:r>
            <w:r w:rsidRPr="008529F0">
              <w:rPr>
                <w:rFonts w:eastAsia="標楷體"/>
                <w:sz w:val="28"/>
              </w:rPr>
              <w:t xml:space="preserve"> </w:t>
            </w:r>
            <w:r w:rsidRPr="008529F0">
              <w:rPr>
                <w:rFonts w:eastAsia="標楷體"/>
                <w:sz w:val="28"/>
              </w:rPr>
              <w:t>歸</w:t>
            </w:r>
          </w:p>
        </w:tc>
      </w:tr>
    </w:tbl>
    <w:p w14:paraId="43B16D06" w14:textId="58906C2A" w:rsidR="00B93ABD" w:rsidRPr="00307178" w:rsidRDefault="00B93ABD" w:rsidP="00035590">
      <w:pPr>
        <w:adjustRightInd w:val="0"/>
        <w:snapToGrid w:val="0"/>
        <w:spacing w:beforeLines="30" w:before="108" w:afterLines="30" w:after="108" w:line="370" w:lineRule="exact"/>
        <w:jc w:val="center"/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</w:pPr>
      <w:r w:rsidRPr="00307178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 xml:space="preserve">報 </w:t>
      </w:r>
      <w:r w:rsidRPr="00307178"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  <w:t xml:space="preserve"> </w:t>
      </w:r>
      <w:r w:rsidRPr="00307178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名  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869"/>
        <w:gridCol w:w="1984"/>
        <w:gridCol w:w="2541"/>
        <w:gridCol w:w="1293"/>
        <w:gridCol w:w="663"/>
      </w:tblGrid>
      <w:tr w:rsidR="00317952" w:rsidRPr="00B93ABD" w14:paraId="2EBBFFE5" w14:textId="77777777" w:rsidTr="00493560">
        <w:trPr>
          <w:trHeight w:val="423"/>
          <w:jc w:val="center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1392" w14:textId="77777777" w:rsidR="00317952" w:rsidRPr="00B93ABD" w:rsidRDefault="00317952" w:rsidP="00035590">
            <w:pPr>
              <w:spacing w:line="370" w:lineRule="exact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公司名稱：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7D50" w14:textId="77777777" w:rsidR="00317952" w:rsidRPr="00B93ABD" w:rsidRDefault="00317952" w:rsidP="00035590">
            <w:pPr>
              <w:spacing w:line="370" w:lineRule="exact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地址：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4587" w14:textId="77777777" w:rsidR="00317952" w:rsidRPr="00AE7188" w:rsidRDefault="00317952" w:rsidP="00035590">
            <w:pPr>
              <w:spacing w:line="370" w:lineRule="exact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AE7188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參加方式</w:t>
            </w:r>
          </w:p>
        </w:tc>
      </w:tr>
      <w:tr w:rsidR="00317952" w:rsidRPr="00B93ABD" w14:paraId="6CB8B1DE" w14:textId="77777777" w:rsidTr="00493560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C257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姓 名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6EC1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職 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B25E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聯絡電話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61DE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E</w:t>
            </w:r>
            <w:r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  <w:t>-</w:t>
            </w: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mail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5172" w14:textId="77777777" w:rsidR="00317952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SimSun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AE7188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現場</w:t>
            </w:r>
          </w:p>
          <w:p w14:paraId="25E46D6A" w14:textId="77777777" w:rsidR="00317952" w:rsidRPr="00ED1057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SimSun" w:hAnsi="標楷體" w:cstheme="minorBidi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標楷體" w:eastAsiaTheme="minorEastAsia" w:hAnsi="標楷體" w:cstheme="minorBidi" w:hint="eastAsia"/>
                <w:color w:val="000000" w:themeColor="text1"/>
                <w:kern w:val="28"/>
                <w:sz w:val="28"/>
                <w:szCs w:val="28"/>
              </w:rPr>
              <w:t>(</w:t>
            </w:r>
            <w:r w:rsidRPr="00ED1057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0"/>
                <w:szCs w:val="20"/>
                <w:lang w:eastAsia="zh-CN"/>
              </w:rPr>
              <w:t>限</w:t>
            </w:r>
            <w:r w:rsidRPr="00ED1057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0"/>
                <w:szCs w:val="20"/>
              </w:rPr>
              <w:t>1</w:t>
            </w:r>
            <w:r w:rsidRPr="00ED1057">
              <w:rPr>
                <w:rFonts w:ascii="標楷體" w:eastAsia="標楷體" w:hAnsi="標楷體" w:cstheme="minorBidi"/>
                <w:color w:val="000000" w:themeColor="text1"/>
                <w:kern w:val="28"/>
                <w:sz w:val="20"/>
                <w:szCs w:val="20"/>
              </w:rPr>
              <w:t>00</w:t>
            </w:r>
            <w:r w:rsidRPr="00ED1057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0"/>
                <w:szCs w:val="20"/>
              </w:rPr>
              <w:t>位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0"/>
                <w:szCs w:val="20"/>
              </w:rPr>
              <w:t>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3DAB" w14:textId="77777777" w:rsidR="00317952" w:rsidRPr="00AE7188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AE7188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線上</w:t>
            </w:r>
          </w:p>
        </w:tc>
      </w:tr>
      <w:tr w:rsidR="00317952" w:rsidRPr="00B93ABD" w14:paraId="41F52431" w14:textId="77777777" w:rsidTr="00493560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8F4F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6E57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D2A1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27DB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CD55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0860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317952" w:rsidRPr="00B93ABD" w14:paraId="13B49DB2" w14:textId="77777777" w:rsidTr="00493560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330E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9653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B9E7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C543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55DC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AD71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  <w:tr w:rsidR="00317952" w:rsidRPr="00B93ABD" w14:paraId="404EBD28" w14:textId="77777777" w:rsidTr="00493560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80BF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D303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F9B3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92C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A252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0F03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</w:tbl>
    <w:p w14:paraId="614EE7C6" w14:textId="4B04E736" w:rsidR="001F2705" w:rsidRPr="001F2705" w:rsidRDefault="00035590" w:rsidP="001F2705">
      <w:pPr>
        <w:adjustRightInd w:val="0"/>
        <w:snapToGrid w:val="0"/>
        <w:spacing w:line="340" w:lineRule="exact"/>
        <w:ind w:left="720" w:hangingChars="300" w:hanging="720"/>
        <w:jc w:val="both"/>
        <w:rPr>
          <w:rFonts w:ascii="標楷體" w:eastAsia="標楷體" w:hAnsi="標楷體" w:cstheme="minorBidi"/>
          <w:color w:val="000000" w:themeColor="text1"/>
        </w:rPr>
      </w:pPr>
      <w:r>
        <w:rPr>
          <w:rFonts w:ascii="標楷體" w:eastAsia="標楷體" w:hAnsi="標楷體" w:cstheme="minorBidi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5E76D9C4" wp14:editId="4396F203">
            <wp:simplePos x="0" y="0"/>
            <wp:positionH relativeFrom="column">
              <wp:posOffset>5394960</wp:posOffset>
            </wp:positionH>
            <wp:positionV relativeFrom="paragraph">
              <wp:posOffset>440055</wp:posOffset>
            </wp:positionV>
            <wp:extent cx="52387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207" y="21098"/>
                <wp:lineTo x="2120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553" w:rsidRPr="00181553">
        <w:rPr>
          <w:rFonts w:ascii="標楷體" w:eastAsia="標楷體" w:hAnsi="標楷體" w:cstheme="minorBidi" w:hint="eastAsia"/>
          <w:color w:val="000000" w:themeColor="text1"/>
        </w:rPr>
        <w:t>備註：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本場講座免收費用，</w:t>
      </w:r>
      <w:r w:rsidR="00317952">
        <w:rPr>
          <w:rFonts w:ascii="標楷體" w:eastAsia="標楷體" w:hAnsi="標楷體" w:cstheme="minorBidi" w:hint="eastAsia"/>
          <w:color w:val="000000" w:themeColor="text1"/>
        </w:rPr>
        <w:t>現場</w:t>
      </w:r>
      <w:r w:rsidR="00EE08B4">
        <w:rPr>
          <w:rFonts w:ascii="標楷體" w:eastAsia="標楷體" w:hAnsi="標楷體" w:cstheme="minorBidi" w:hint="eastAsia"/>
          <w:color w:val="000000" w:themeColor="text1"/>
        </w:rPr>
        <w:t>限額1</w:t>
      </w:r>
      <w:r w:rsidR="00EE08B4">
        <w:rPr>
          <w:rFonts w:ascii="標楷體" w:eastAsia="標楷體" w:hAnsi="標楷體" w:cstheme="minorBidi"/>
          <w:color w:val="000000" w:themeColor="text1"/>
        </w:rPr>
        <w:t>00</w:t>
      </w:r>
      <w:r w:rsidR="00CB71DB">
        <w:rPr>
          <w:rFonts w:ascii="標楷體" w:eastAsia="標楷體" w:hAnsi="標楷體" w:cstheme="minorBidi" w:hint="eastAsia"/>
          <w:color w:val="000000" w:themeColor="text1"/>
        </w:rPr>
        <w:t>位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。有意參加者請於</w:t>
      </w:r>
      <w:r w:rsidR="009661D0">
        <w:rPr>
          <w:rFonts w:ascii="標楷體" w:eastAsia="標楷體" w:hAnsi="標楷體" w:cstheme="minorBidi"/>
          <w:color w:val="000000" w:themeColor="text1"/>
        </w:rPr>
        <w:t>5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月</w:t>
      </w:r>
      <w:r w:rsidR="00D2696F">
        <w:rPr>
          <w:rFonts w:ascii="標楷體" w:eastAsia="標楷體" w:hAnsi="標楷體" w:cstheme="minorBidi"/>
          <w:color w:val="000000" w:themeColor="text1"/>
        </w:rPr>
        <w:t>2</w:t>
      </w:r>
      <w:r w:rsidR="009661D0">
        <w:rPr>
          <w:rFonts w:ascii="標楷體" w:eastAsia="標楷體" w:hAnsi="標楷體" w:cstheme="minorBidi"/>
          <w:color w:val="000000" w:themeColor="text1"/>
        </w:rPr>
        <w:t>5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日(星期</w:t>
      </w:r>
      <w:r w:rsidR="00863C47">
        <w:rPr>
          <w:rFonts w:ascii="標楷體" w:eastAsia="標楷體" w:hAnsi="標楷體" w:cstheme="minorBidi" w:hint="eastAsia"/>
          <w:color w:val="000000" w:themeColor="text1"/>
        </w:rPr>
        <w:t>一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)前填妥</w:t>
      </w:r>
      <w:r w:rsidR="00CB71DB">
        <w:rPr>
          <w:rFonts w:ascii="標楷體" w:eastAsia="標楷體" w:hAnsi="標楷體" w:cstheme="minorBidi" w:hint="eastAsia"/>
          <w:color w:val="000000" w:themeColor="text1"/>
        </w:rPr>
        <w:t>本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報名表，傳真至02-2707-0977並以電話確認(02-2707-0111，轉分機140國內業務處高長逸專員)；也可直接點擊網址</w:t>
      </w:r>
      <w:r w:rsidR="00317952" w:rsidRPr="00317952">
        <w:rPr>
          <w:rStyle w:val="ac"/>
          <w:rFonts w:ascii="標楷體" w:eastAsia="標楷體" w:hAnsi="標楷體" w:cstheme="minorBidi"/>
        </w:rPr>
        <w:t>http://tiny.cc/eayhoz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 xml:space="preserve"> 或掃描QR-code</w:t>
      </w:r>
      <w:r w:rsidR="001F2705" w:rsidRPr="001F2705">
        <w:t xml:space="preserve"> </w:t>
      </w:r>
    </w:p>
    <w:p w14:paraId="2B1E8D78" w14:textId="7D3A9221" w:rsidR="004E011B" w:rsidRDefault="001F2705" w:rsidP="001F2705">
      <w:pPr>
        <w:adjustRightInd w:val="0"/>
        <w:snapToGrid w:val="0"/>
        <w:spacing w:line="340" w:lineRule="exact"/>
        <w:ind w:leftChars="300" w:left="720"/>
        <w:jc w:val="both"/>
        <w:rPr>
          <w:rFonts w:ascii="標楷體" w:eastAsia="標楷體" w:hAnsi="標楷體" w:cstheme="minorBidi"/>
          <w:color w:val="000000" w:themeColor="text1"/>
        </w:rPr>
      </w:pPr>
      <w:r w:rsidRPr="001F2705">
        <w:rPr>
          <w:rFonts w:ascii="標楷體" w:eastAsia="標楷體" w:hAnsi="標楷體" w:cstheme="minorBidi" w:hint="eastAsia"/>
          <w:color w:val="000000" w:themeColor="text1"/>
        </w:rPr>
        <w:t>至活動頁面，線上完成報名。</w:t>
      </w:r>
    </w:p>
    <w:sectPr w:rsidR="004E011B" w:rsidSect="004E011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42A82" w14:textId="77777777" w:rsidR="00DB5F07" w:rsidRDefault="00DB5F07" w:rsidP="00422D22">
      <w:r>
        <w:separator/>
      </w:r>
    </w:p>
  </w:endnote>
  <w:endnote w:type="continuationSeparator" w:id="0">
    <w:p w14:paraId="79A6F684" w14:textId="77777777" w:rsidR="00DB5F07" w:rsidRDefault="00DB5F07" w:rsidP="0042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9624F" w14:textId="77777777" w:rsidR="00DB5F07" w:rsidRDefault="00DB5F07" w:rsidP="00422D22">
      <w:r>
        <w:separator/>
      </w:r>
    </w:p>
  </w:footnote>
  <w:footnote w:type="continuationSeparator" w:id="0">
    <w:p w14:paraId="504D7279" w14:textId="77777777" w:rsidR="00DB5F07" w:rsidRDefault="00DB5F07" w:rsidP="00422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A3"/>
    <w:rsid w:val="0000131A"/>
    <w:rsid w:val="000025A8"/>
    <w:rsid w:val="000032C2"/>
    <w:rsid w:val="00003752"/>
    <w:rsid w:val="0000463F"/>
    <w:rsid w:val="00011B6D"/>
    <w:rsid w:val="00011F7E"/>
    <w:rsid w:val="00012639"/>
    <w:rsid w:val="0002076D"/>
    <w:rsid w:val="00023B9F"/>
    <w:rsid w:val="000279A2"/>
    <w:rsid w:val="000300E7"/>
    <w:rsid w:val="00034BAA"/>
    <w:rsid w:val="00035590"/>
    <w:rsid w:val="00043BBC"/>
    <w:rsid w:val="00045F61"/>
    <w:rsid w:val="00050702"/>
    <w:rsid w:val="0005317E"/>
    <w:rsid w:val="00053295"/>
    <w:rsid w:val="00060F21"/>
    <w:rsid w:val="00061FCB"/>
    <w:rsid w:val="00062008"/>
    <w:rsid w:val="00064073"/>
    <w:rsid w:val="00065C5E"/>
    <w:rsid w:val="000719C2"/>
    <w:rsid w:val="000742A6"/>
    <w:rsid w:val="000745DB"/>
    <w:rsid w:val="00074CD8"/>
    <w:rsid w:val="00075319"/>
    <w:rsid w:val="000763D5"/>
    <w:rsid w:val="00077799"/>
    <w:rsid w:val="0008202F"/>
    <w:rsid w:val="000822EC"/>
    <w:rsid w:val="00082A71"/>
    <w:rsid w:val="00083036"/>
    <w:rsid w:val="00083B4C"/>
    <w:rsid w:val="00084073"/>
    <w:rsid w:val="000852D4"/>
    <w:rsid w:val="00087416"/>
    <w:rsid w:val="0009433B"/>
    <w:rsid w:val="000947DF"/>
    <w:rsid w:val="00094CDE"/>
    <w:rsid w:val="00096A6C"/>
    <w:rsid w:val="00097C79"/>
    <w:rsid w:val="000A342C"/>
    <w:rsid w:val="000A3E9D"/>
    <w:rsid w:val="000A66CA"/>
    <w:rsid w:val="000A7F54"/>
    <w:rsid w:val="000B20EA"/>
    <w:rsid w:val="000B2102"/>
    <w:rsid w:val="000B4AC2"/>
    <w:rsid w:val="000B61CB"/>
    <w:rsid w:val="000C3FC8"/>
    <w:rsid w:val="000D00D5"/>
    <w:rsid w:val="000D03B6"/>
    <w:rsid w:val="000E3E9B"/>
    <w:rsid w:val="000E5BE2"/>
    <w:rsid w:val="000E66A7"/>
    <w:rsid w:val="000E6C3E"/>
    <w:rsid w:val="000E7D48"/>
    <w:rsid w:val="000F217D"/>
    <w:rsid w:val="000F42B1"/>
    <w:rsid w:val="000F6611"/>
    <w:rsid w:val="00101046"/>
    <w:rsid w:val="001021A5"/>
    <w:rsid w:val="001046BA"/>
    <w:rsid w:val="00107399"/>
    <w:rsid w:val="00112D69"/>
    <w:rsid w:val="0011378B"/>
    <w:rsid w:val="00115681"/>
    <w:rsid w:val="00117769"/>
    <w:rsid w:val="00121388"/>
    <w:rsid w:val="00123487"/>
    <w:rsid w:val="00124311"/>
    <w:rsid w:val="001356C1"/>
    <w:rsid w:val="00136DB8"/>
    <w:rsid w:val="001377FB"/>
    <w:rsid w:val="00137BDD"/>
    <w:rsid w:val="00145FE7"/>
    <w:rsid w:val="0014722B"/>
    <w:rsid w:val="00150685"/>
    <w:rsid w:val="0015528A"/>
    <w:rsid w:val="00161295"/>
    <w:rsid w:val="00162D6D"/>
    <w:rsid w:val="0016462E"/>
    <w:rsid w:val="0016735C"/>
    <w:rsid w:val="00167454"/>
    <w:rsid w:val="00167B98"/>
    <w:rsid w:val="0017030A"/>
    <w:rsid w:val="0017097A"/>
    <w:rsid w:val="00173235"/>
    <w:rsid w:val="00181553"/>
    <w:rsid w:val="001825EC"/>
    <w:rsid w:val="00183106"/>
    <w:rsid w:val="0018481D"/>
    <w:rsid w:val="001859E6"/>
    <w:rsid w:val="00185A55"/>
    <w:rsid w:val="0019075D"/>
    <w:rsid w:val="00191DD7"/>
    <w:rsid w:val="0019223C"/>
    <w:rsid w:val="001928E6"/>
    <w:rsid w:val="00192D72"/>
    <w:rsid w:val="001973C6"/>
    <w:rsid w:val="00197473"/>
    <w:rsid w:val="001A3D5C"/>
    <w:rsid w:val="001A4663"/>
    <w:rsid w:val="001A4692"/>
    <w:rsid w:val="001A53D7"/>
    <w:rsid w:val="001A73A2"/>
    <w:rsid w:val="001B1A72"/>
    <w:rsid w:val="001B493C"/>
    <w:rsid w:val="001B53B1"/>
    <w:rsid w:val="001B5470"/>
    <w:rsid w:val="001B601B"/>
    <w:rsid w:val="001B6E5F"/>
    <w:rsid w:val="001C2518"/>
    <w:rsid w:val="001C5470"/>
    <w:rsid w:val="001C5A74"/>
    <w:rsid w:val="001C79A5"/>
    <w:rsid w:val="001D0ADB"/>
    <w:rsid w:val="001D0E3B"/>
    <w:rsid w:val="001D1417"/>
    <w:rsid w:val="001D3C15"/>
    <w:rsid w:val="001D46D8"/>
    <w:rsid w:val="001E4108"/>
    <w:rsid w:val="001F259C"/>
    <w:rsid w:val="001F2705"/>
    <w:rsid w:val="001F4F76"/>
    <w:rsid w:val="00201071"/>
    <w:rsid w:val="00202B44"/>
    <w:rsid w:val="00203312"/>
    <w:rsid w:val="002053F2"/>
    <w:rsid w:val="00211C0E"/>
    <w:rsid w:val="00213A2F"/>
    <w:rsid w:val="00216481"/>
    <w:rsid w:val="002240D5"/>
    <w:rsid w:val="002243A3"/>
    <w:rsid w:val="00227092"/>
    <w:rsid w:val="00227CA5"/>
    <w:rsid w:val="00234B99"/>
    <w:rsid w:val="00241732"/>
    <w:rsid w:val="002451E8"/>
    <w:rsid w:val="00247E5A"/>
    <w:rsid w:val="0025609A"/>
    <w:rsid w:val="00265D8F"/>
    <w:rsid w:val="00266396"/>
    <w:rsid w:val="00267C74"/>
    <w:rsid w:val="00267DEC"/>
    <w:rsid w:val="00271079"/>
    <w:rsid w:val="0027394F"/>
    <w:rsid w:val="00276E58"/>
    <w:rsid w:val="00280A27"/>
    <w:rsid w:val="002815FF"/>
    <w:rsid w:val="00286270"/>
    <w:rsid w:val="002864FF"/>
    <w:rsid w:val="002920F1"/>
    <w:rsid w:val="002923F0"/>
    <w:rsid w:val="00292622"/>
    <w:rsid w:val="00292AE9"/>
    <w:rsid w:val="002939FE"/>
    <w:rsid w:val="00293DC8"/>
    <w:rsid w:val="0029519C"/>
    <w:rsid w:val="00295830"/>
    <w:rsid w:val="00295886"/>
    <w:rsid w:val="002975A3"/>
    <w:rsid w:val="00297C5E"/>
    <w:rsid w:val="002A12EA"/>
    <w:rsid w:val="002A20F6"/>
    <w:rsid w:val="002A33EF"/>
    <w:rsid w:val="002A50C6"/>
    <w:rsid w:val="002A6B15"/>
    <w:rsid w:val="002B2C2D"/>
    <w:rsid w:val="002B5073"/>
    <w:rsid w:val="002B78FE"/>
    <w:rsid w:val="002C35F3"/>
    <w:rsid w:val="002C4946"/>
    <w:rsid w:val="002C4EF1"/>
    <w:rsid w:val="002C788E"/>
    <w:rsid w:val="002D171F"/>
    <w:rsid w:val="002D2D4E"/>
    <w:rsid w:val="002D4A35"/>
    <w:rsid w:val="002D6603"/>
    <w:rsid w:val="002E1385"/>
    <w:rsid w:val="002E208A"/>
    <w:rsid w:val="002E7BBE"/>
    <w:rsid w:val="002F6409"/>
    <w:rsid w:val="00307178"/>
    <w:rsid w:val="00307881"/>
    <w:rsid w:val="003138E8"/>
    <w:rsid w:val="00317952"/>
    <w:rsid w:val="0032098E"/>
    <w:rsid w:val="003217FC"/>
    <w:rsid w:val="00324096"/>
    <w:rsid w:val="00325F3F"/>
    <w:rsid w:val="00330986"/>
    <w:rsid w:val="00330F29"/>
    <w:rsid w:val="00333079"/>
    <w:rsid w:val="0033350F"/>
    <w:rsid w:val="0033385E"/>
    <w:rsid w:val="003340E6"/>
    <w:rsid w:val="00334B82"/>
    <w:rsid w:val="003358AC"/>
    <w:rsid w:val="003411F2"/>
    <w:rsid w:val="00342A20"/>
    <w:rsid w:val="00343EF0"/>
    <w:rsid w:val="00344194"/>
    <w:rsid w:val="00344755"/>
    <w:rsid w:val="00347B56"/>
    <w:rsid w:val="00347BC1"/>
    <w:rsid w:val="00350B93"/>
    <w:rsid w:val="00352B0F"/>
    <w:rsid w:val="00356E6B"/>
    <w:rsid w:val="00360581"/>
    <w:rsid w:val="003632AA"/>
    <w:rsid w:val="003634EA"/>
    <w:rsid w:val="00363B0F"/>
    <w:rsid w:val="00365D16"/>
    <w:rsid w:val="003710A0"/>
    <w:rsid w:val="003721D3"/>
    <w:rsid w:val="0037673B"/>
    <w:rsid w:val="0037721F"/>
    <w:rsid w:val="00381C6D"/>
    <w:rsid w:val="00382EED"/>
    <w:rsid w:val="0038458B"/>
    <w:rsid w:val="003849FD"/>
    <w:rsid w:val="003872B1"/>
    <w:rsid w:val="00387C9A"/>
    <w:rsid w:val="00387D59"/>
    <w:rsid w:val="00394978"/>
    <w:rsid w:val="003978C8"/>
    <w:rsid w:val="003A444F"/>
    <w:rsid w:val="003A4AC1"/>
    <w:rsid w:val="003A512C"/>
    <w:rsid w:val="003A5F09"/>
    <w:rsid w:val="003A70F0"/>
    <w:rsid w:val="003B0C67"/>
    <w:rsid w:val="003B2BCE"/>
    <w:rsid w:val="003B4850"/>
    <w:rsid w:val="003B52D4"/>
    <w:rsid w:val="003B561F"/>
    <w:rsid w:val="003C0111"/>
    <w:rsid w:val="003C2E37"/>
    <w:rsid w:val="003C3718"/>
    <w:rsid w:val="003C4804"/>
    <w:rsid w:val="003C749C"/>
    <w:rsid w:val="003C7D20"/>
    <w:rsid w:val="003D080F"/>
    <w:rsid w:val="003D18E2"/>
    <w:rsid w:val="003D1F02"/>
    <w:rsid w:val="003D3E9E"/>
    <w:rsid w:val="003D400F"/>
    <w:rsid w:val="003D40A4"/>
    <w:rsid w:val="003D40B7"/>
    <w:rsid w:val="003D4638"/>
    <w:rsid w:val="003D59C9"/>
    <w:rsid w:val="003E0FE7"/>
    <w:rsid w:val="003E31EE"/>
    <w:rsid w:val="003F305B"/>
    <w:rsid w:val="003F7542"/>
    <w:rsid w:val="00400DE9"/>
    <w:rsid w:val="0040678D"/>
    <w:rsid w:val="004072EA"/>
    <w:rsid w:val="00410C44"/>
    <w:rsid w:val="00415F8D"/>
    <w:rsid w:val="00416A6A"/>
    <w:rsid w:val="004201DA"/>
    <w:rsid w:val="00422D22"/>
    <w:rsid w:val="00425A35"/>
    <w:rsid w:val="00425C88"/>
    <w:rsid w:val="00426984"/>
    <w:rsid w:val="004274D3"/>
    <w:rsid w:val="00430C7A"/>
    <w:rsid w:val="0043259C"/>
    <w:rsid w:val="00440D37"/>
    <w:rsid w:val="00441AD3"/>
    <w:rsid w:val="00442200"/>
    <w:rsid w:val="0044588B"/>
    <w:rsid w:val="00446DDE"/>
    <w:rsid w:val="00450414"/>
    <w:rsid w:val="0045105E"/>
    <w:rsid w:val="00451CA7"/>
    <w:rsid w:val="00454123"/>
    <w:rsid w:val="00455334"/>
    <w:rsid w:val="004574BE"/>
    <w:rsid w:val="00461670"/>
    <w:rsid w:val="00473D95"/>
    <w:rsid w:val="004775C6"/>
    <w:rsid w:val="004779D2"/>
    <w:rsid w:val="00480376"/>
    <w:rsid w:val="0048111C"/>
    <w:rsid w:val="004858F4"/>
    <w:rsid w:val="0049183F"/>
    <w:rsid w:val="00495D41"/>
    <w:rsid w:val="00497C97"/>
    <w:rsid w:val="00497C99"/>
    <w:rsid w:val="004A138E"/>
    <w:rsid w:val="004A3065"/>
    <w:rsid w:val="004A4DF6"/>
    <w:rsid w:val="004A53A7"/>
    <w:rsid w:val="004A6114"/>
    <w:rsid w:val="004B3124"/>
    <w:rsid w:val="004B352B"/>
    <w:rsid w:val="004B5AF5"/>
    <w:rsid w:val="004C1895"/>
    <w:rsid w:val="004C20A0"/>
    <w:rsid w:val="004C3274"/>
    <w:rsid w:val="004D72B4"/>
    <w:rsid w:val="004E011B"/>
    <w:rsid w:val="004E26F7"/>
    <w:rsid w:val="004E27B8"/>
    <w:rsid w:val="004E3F02"/>
    <w:rsid w:val="004E4E1A"/>
    <w:rsid w:val="004E6203"/>
    <w:rsid w:val="004F1622"/>
    <w:rsid w:val="004F20A4"/>
    <w:rsid w:val="004F289A"/>
    <w:rsid w:val="0050380A"/>
    <w:rsid w:val="00504B85"/>
    <w:rsid w:val="005079A8"/>
    <w:rsid w:val="0051175F"/>
    <w:rsid w:val="0051380E"/>
    <w:rsid w:val="00514C1F"/>
    <w:rsid w:val="00520BC3"/>
    <w:rsid w:val="00520D8C"/>
    <w:rsid w:val="00525723"/>
    <w:rsid w:val="00533D72"/>
    <w:rsid w:val="005340BA"/>
    <w:rsid w:val="005374D6"/>
    <w:rsid w:val="00541C9D"/>
    <w:rsid w:val="00544523"/>
    <w:rsid w:val="00545E6B"/>
    <w:rsid w:val="00552E00"/>
    <w:rsid w:val="005545C7"/>
    <w:rsid w:val="00554DB8"/>
    <w:rsid w:val="00556491"/>
    <w:rsid w:val="00562A9D"/>
    <w:rsid w:val="00563337"/>
    <w:rsid w:val="00563736"/>
    <w:rsid w:val="00572728"/>
    <w:rsid w:val="00573CA6"/>
    <w:rsid w:val="00576450"/>
    <w:rsid w:val="00576BCD"/>
    <w:rsid w:val="00577613"/>
    <w:rsid w:val="00581104"/>
    <w:rsid w:val="00586220"/>
    <w:rsid w:val="00586B19"/>
    <w:rsid w:val="00586B9C"/>
    <w:rsid w:val="00586EDD"/>
    <w:rsid w:val="00591178"/>
    <w:rsid w:val="005923AA"/>
    <w:rsid w:val="00594F00"/>
    <w:rsid w:val="0059524F"/>
    <w:rsid w:val="00597B92"/>
    <w:rsid w:val="005A0CA1"/>
    <w:rsid w:val="005A122A"/>
    <w:rsid w:val="005A1CD2"/>
    <w:rsid w:val="005A2950"/>
    <w:rsid w:val="005A5226"/>
    <w:rsid w:val="005B16BF"/>
    <w:rsid w:val="005B2A41"/>
    <w:rsid w:val="005B5CC9"/>
    <w:rsid w:val="005C0833"/>
    <w:rsid w:val="005C1D4B"/>
    <w:rsid w:val="005C3502"/>
    <w:rsid w:val="005C6320"/>
    <w:rsid w:val="005C745D"/>
    <w:rsid w:val="005D0FAC"/>
    <w:rsid w:val="005D10D4"/>
    <w:rsid w:val="005D1D77"/>
    <w:rsid w:val="005E283D"/>
    <w:rsid w:val="005E4315"/>
    <w:rsid w:val="005E7AF5"/>
    <w:rsid w:val="005F0D43"/>
    <w:rsid w:val="005F2B73"/>
    <w:rsid w:val="005F36B7"/>
    <w:rsid w:val="005F4A97"/>
    <w:rsid w:val="00602BD6"/>
    <w:rsid w:val="006033F0"/>
    <w:rsid w:val="006045F6"/>
    <w:rsid w:val="00605578"/>
    <w:rsid w:val="0060600E"/>
    <w:rsid w:val="006069CA"/>
    <w:rsid w:val="00606AE5"/>
    <w:rsid w:val="00607FF8"/>
    <w:rsid w:val="0061279B"/>
    <w:rsid w:val="00614DC3"/>
    <w:rsid w:val="006154E2"/>
    <w:rsid w:val="006160DB"/>
    <w:rsid w:val="00616E6C"/>
    <w:rsid w:val="00625354"/>
    <w:rsid w:val="00631961"/>
    <w:rsid w:val="006349C8"/>
    <w:rsid w:val="00637FF3"/>
    <w:rsid w:val="00640961"/>
    <w:rsid w:val="006434E2"/>
    <w:rsid w:val="006438D4"/>
    <w:rsid w:val="006456B3"/>
    <w:rsid w:val="00652471"/>
    <w:rsid w:val="00653097"/>
    <w:rsid w:val="006533D5"/>
    <w:rsid w:val="006546C2"/>
    <w:rsid w:val="00655283"/>
    <w:rsid w:val="006554D4"/>
    <w:rsid w:val="00656D7E"/>
    <w:rsid w:val="0065768C"/>
    <w:rsid w:val="0066009F"/>
    <w:rsid w:val="00660FA0"/>
    <w:rsid w:val="00662B0F"/>
    <w:rsid w:val="006678EC"/>
    <w:rsid w:val="00671C2C"/>
    <w:rsid w:val="00673615"/>
    <w:rsid w:val="00675871"/>
    <w:rsid w:val="00680D5E"/>
    <w:rsid w:val="0068743F"/>
    <w:rsid w:val="006958EF"/>
    <w:rsid w:val="006A00B1"/>
    <w:rsid w:val="006A0BD7"/>
    <w:rsid w:val="006A12CB"/>
    <w:rsid w:val="006A143E"/>
    <w:rsid w:val="006A2260"/>
    <w:rsid w:val="006A2D9D"/>
    <w:rsid w:val="006A5126"/>
    <w:rsid w:val="006A6A64"/>
    <w:rsid w:val="006A7D5B"/>
    <w:rsid w:val="006B18AD"/>
    <w:rsid w:val="006B2545"/>
    <w:rsid w:val="006B36D0"/>
    <w:rsid w:val="006B393E"/>
    <w:rsid w:val="006B44C0"/>
    <w:rsid w:val="006B588C"/>
    <w:rsid w:val="006C145C"/>
    <w:rsid w:val="006C1DA5"/>
    <w:rsid w:val="006C23AD"/>
    <w:rsid w:val="006C2DD9"/>
    <w:rsid w:val="006C6A86"/>
    <w:rsid w:val="006C705D"/>
    <w:rsid w:val="006D4245"/>
    <w:rsid w:val="006D657D"/>
    <w:rsid w:val="006D6C0F"/>
    <w:rsid w:val="006D6E12"/>
    <w:rsid w:val="006E462B"/>
    <w:rsid w:val="006E4BE6"/>
    <w:rsid w:val="006E787E"/>
    <w:rsid w:val="006F0CF9"/>
    <w:rsid w:val="006F397A"/>
    <w:rsid w:val="006F4025"/>
    <w:rsid w:val="006F56A6"/>
    <w:rsid w:val="006F6863"/>
    <w:rsid w:val="007005CF"/>
    <w:rsid w:val="00702362"/>
    <w:rsid w:val="0070506D"/>
    <w:rsid w:val="00707372"/>
    <w:rsid w:val="007079FB"/>
    <w:rsid w:val="0071457B"/>
    <w:rsid w:val="00715C9E"/>
    <w:rsid w:val="00720764"/>
    <w:rsid w:val="007207B8"/>
    <w:rsid w:val="00725B8A"/>
    <w:rsid w:val="00726832"/>
    <w:rsid w:val="007279DF"/>
    <w:rsid w:val="0073634C"/>
    <w:rsid w:val="00740199"/>
    <w:rsid w:val="00741F16"/>
    <w:rsid w:val="00744904"/>
    <w:rsid w:val="007450CB"/>
    <w:rsid w:val="007471DB"/>
    <w:rsid w:val="00747DB6"/>
    <w:rsid w:val="007503F6"/>
    <w:rsid w:val="007535B0"/>
    <w:rsid w:val="007562DD"/>
    <w:rsid w:val="007570FB"/>
    <w:rsid w:val="00757A37"/>
    <w:rsid w:val="00757E57"/>
    <w:rsid w:val="0076364D"/>
    <w:rsid w:val="00763A02"/>
    <w:rsid w:val="00764903"/>
    <w:rsid w:val="00765FAB"/>
    <w:rsid w:val="007675BC"/>
    <w:rsid w:val="00770D7C"/>
    <w:rsid w:val="007778AB"/>
    <w:rsid w:val="007812C6"/>
    <w:rsid w:val="00781CEB"/>
    <w:rsid w:val="00783EF9"/>
    <w:rsid w:val="00785432"/>
    <w:rsid w:val="00786AC0"/>
    <w:rsid w:val="00793079"/>
    <w:rsid w:val="007A649F"/>
    <w:rsid w:val="007B11CF"/>
    <w:rsid w:val="007C086A"/>
    <w:rsid w:val="007C0E8C"/>
    <w:rsid w:val="007C46D9"/>
    <w:rsid w:val="007D5F8B"/>
    <w:rsid w:val="007D6230"/>
    <w:rsid w:val="007D6FC9"/>
    <w:rsid w:val="007D798A"/>
    <w:rsid w:val="007E0754"/>
    <w:rsid w:val="007E0DFF"/>
    <w:rsid w:val="007E204E"/>
    <w:rsid w:val="007E278C"/>
    <w:rsid w:val="007E5666"/>
    <w:rsid w:val="007F372D"/>
    <w:rsid w:val="007F579E"/>
    <w:rsid w:val="007F6F6D"/>
    <w:rsid w:val="007F76A4"/>
    <w:rsid w:val="00801163"/>
    <w:rsid w:val="00801990"/>
    <w:rsid w:val="00806061"/>
    <w:rsid w:val="00811173"/>
    <w:rsid w:val="00811E34"/>
    <w:rsid w:val="0081238F"/>
    <w:rsid w:val="008141CA"/>
    <w:rsid w:val="00815AAA"/>
    <w:rsid w:val="00816B79"/>
    <w:rsid w:val="00823E1A"/>
    <w:rsid w:val="008311E3"/>
    <w:rsid w:val="0083398B"/>
    <w:rsid w:val="00834556"/>
    <w:rsid w:val="00835BDC"/>
    <w:rsid w:val="00840E2E"/>
    <w:rsid w:val="008421F7"/>
    <w:rsid w:val="00843B80"/>
    <w:rsid w:val="008452A1"/>
    <w:rsid w:val="0085116B"/>
    <w:rsid w:val="008529F0"/>
    <w:rsid w:val="00853928"/>
    <w:rsid w:val="008549F4"/>
    <w:rsid w:val="00861100"/>
    <w:rsid w:val="008616A9"/>
    <w:rsid w:val="00863C47"/>
    <w:rsid w:val="00863FD6"/>
    <w:rsid w:val="00876212"/>
    <w:rsid w:val="00876807"/>
    <w:rsid w:val="00880F23"/>
    <w:rsid w:val="0088171A"/>
    <w:rsid w:val="00885066"/>
    <w:rsid w:val="008854B8"/>
    <w:rsid w:val="00885E87"/>
    <w:rsid w:val="00890AE7"/>
    <w:rsid w:val="0089215F"/>
    <w:rsid w:val="00896E36"/>
    <w:rsid w:val="008A14E4"/>
    <w:rsid w:val="008A18A6"/>
    <w:rsid w:val="008A420B"/>
    <w:rsid w:val="008A6DD0"/>
    <w:rsid w:val="008B5692"/>
    <w:rsid w:val="008B6287"/>
    <w:rsid w:val="008B75BA"/>
    <w:rsid w:val="008B7C4D"/>
    <w:rsid w:val="008C0AAF"/>
    <w:rsid w:val="008C3DC8"/>
    <w:rsid w:val="008C3FAB"/>
    <w:rsid w:val="008C5F79"/>
    <w:rsid w:val="008C7236"/>
    <w:rsid w:val="008D1E98"/>
    <w:rsid w:val="008D348C"/>
    <w:rsid w:val="008D46CC"/>
    <w:rsid w:val="008D557B"/>
    <w:rsid w:val="008D677F"/>
    <w:rsid w:val="008E3C7C"/>
    <w:rsid w:val="008E7063"/>
    <w:rsid w:val="008E72A6"/>
    <w:rsid w:val="008E7688"/>
    <w:rsid w:val="008F1313"/>
    <w:rsid w:val="008F20D5"/>
    <w:rsid w:val="008F2D64"/>
    <w:rsid w:val="008F3D80"/>
    <w:rsid w:val="008F5987"/>
    <w:rsid w:val="008F7B35"/>
    <w:rsid w:val="00900F6E"/>
    <w:rsid w:val="009011A4"/>
    <w:rsid w:val="009015F9"/>
    <w:rsid w:val="00906B68"/>
    <w:rsid w:val="00906EEA"/>
    <w:rsid w:val="00910CF8"/>
    <w:rsid w:val="00911BF4"/>
    <w:rsid w:val="00915217"/>
    <w:rsid w:val="0092213D"/>
    <w:rsid w:val="00924F0B"/>
    <w:rsid w:val="0092541D"/>
    <w:rsid w:val="0092543B"/>
    <w:rsid w:val="00934379"/>
    <w:rsid w:val="00935CB3"/>
    <w:rsid w:val="009364E5"/>
    <w:rsid w:val="009404CA"/>
    <w:rsid w:val="009411AA"/>
    <w:rsid w:val="009440E0"/>
    <w:rsid w:val="009462AE"/>
    <w:rsid w:val="00951164"/>
    <w:rsid w:val="00951AF8"/>
    <w:rsid w:val="0095360F"/>
    <w:rsid w:val="00963633"/>
    <w:rsid w:val="00964ED4"/>
    <w:rsid w:val="009661D0"/>
    <w:rsid w:val="00970101"/>
    <w:rsid w:val="0097043D"/>
    <w:rsid w:val="00971072"/>
    <w:rsid w:val="009714F8"/>
    <w:rsid w:val="00974002"/>
    <w:rsid w:val="00974E3B"/>
    <w:rsid w:val="009765CE"/>
    <w:rsid w:val="00977263"/>
    <w:rsid w:val="00982BEA"/>
    <w:rsid w:val="00985A8F"/>
    <w:rsid w:val="0098749B"/>
    <w:rsid w:val="00990D39"/>
    <w:rsid w:val="00990E05"/>
    <w:rsid w:val="00990E66"/>
    <w:rsid w:val="00991403"/>
    <w:rsid w:val="00993C9F"/>
    <w:rsid w:val="00994C67"/>
    <w:rsid w:val="009955F3"/>
    <w:rsid w:val="00997425"/>
    <w:rsid w:val="009975F0"/>
    <w:rsid w:val="009A36AF"/>
    <w:rsid w:val="009A4938"/>
    <w:rsid w:val="009A53B3"/>
    <w:rsid w:val="009A53D5"/>
    <w:rsid w:val="009A6867"/>
    <w:rsid w:val="009A6B68"/>
    <w:rsid w:val="009B0989"/>
    <w:rsid w:val="009B2BAC"/>
    <w:rsid w:val="009B32EB"/>
    <w:rsid w:val="009B37B0"/>
    <w:rsid w:val="009B5899"/>
    <w:rsid w:val="009B5B28"/>
    <w:rsid w:val="009B5C65"/>
    <w:rsid w:val="009B7559"/>
    <w:rsid w:val="009C2AEE"/>
    <w:rsid w:val="009C3593"/>
    <w:rsid w:val="009C4210"/>
    <w:rsid w:val="009C60CA"/>
    <w:rsid w:val="009D17BF"/>
    <w:rsid w:val="009D4B51"/>
    <w:rsid w:val="009D69A3"/>
    <w:rsid w:val="009D7964"/>
    <w:rsid w:val="009D79BC"/>
    <w:rsid w:val="009D7F5B"/>
    <w:rsid w:val="009E4655"/>
    <w:rsid w:val="009E66E7"/>
    <w:rsid w:val="009E6E07"/>
    <w:rsid w:val="009E71F2"/>
    <w:rsid w:val="009E7817"/>
    <w:rsid w:val="009E7F83"/>
    <w:rsid w:val="009F3E40"/>
    <w:rsid w:val="009F401D"/>
    <w:rsid w:val="009F62AF"/>
    <w:rsid w:val="009F6F23"/>
    <w:rsid w:val="00A004D8"/>
    <w:rsid w:val="00A03142"/>
    <w:rsid w:val="00A060F2"/>
    <w:rsid w:val="00A07069"/>
    <w:rsid w:val="00A16BF8"/>
    <w:rsid w:val="00A23E46"/>
    <w:rsid w:val="00A25718"/>
    <w:rsid w:val="00A26F27"/>
    <w:rsid w:val="00A310CA"/>
    <w:rsid w:val="00A31DF5"/>
    <w:rsid w:val="00A33C0C"/>
    <w:rsid w:val="00A34852"/>
    <w:rsid w:val="00A34CA3"/>
    <w:rsid w:val="00A36B46"/>
    <w:rsid w:val="00A401A7"/>
    <w:rsid w:val="00A4420E"/>
    <w:rsid w:val="00A50B1E"/>
    <w:rsid w:val="00A50CE0"/>
    <w:rsid w:val="00A51FB5"/>
    <w:rsid w:val="00A530E5"/>
    <w:rsid w:val="00A558AC"/>
    <w:rsid w:val="00A56FCC"/>
    <w:rsid w:val="00A600C9"/>
    <w:rsid w:val="00A606DE"/>
    <w:rsid w:val="00A61775"/>
    <w:rsid w:val="00A62EAF"/>
    <w:rsid w:val="00A62FCD"/>
    <w:rsid w:val="00A645A3"/>
    <w:rsid w:val="00A7271E"/>
    <w:rsid w:val="00A74F26"/>
    <w:rsid w:val="00A81FA2"/>
    <w:rsid w:val="00A84D84"/>
    <w:rsid w:val="00A900D1"/>
    <w:rsid w:val="00A9274B"/>
    <w:rsid w:val="00A95BF3"/>
    <w:rsid w:val="00A95D84"/>
    <w:rsid w:val="00A96CEA"/>
    <w:rsid w:val="00AA054B"/>
    <w:rsid w:val="00AA1FAE"/>
    <w:rsid w:val="00AA3F96"/>
    <w:rsid w:val="00AB010D"/>
    <w:rsid w:val="00AB1C00"/>
    <w:rsid w:val="00AB546B"/>
    <w:rsid w:val="00AB6BA5"/>
    <w:rsid w:val="00AC0791"/>
    <w:rsid w:val="00AC0B96"/>
    <w:rsid w:val="00AC0D20"/>
    <w:rsid w:val="00AC3CB1"/>
    <w:rsid w:val="00AC4E7E"/>
    <w:rsid w:val="00AC6E28"/>
    <w:rsid w:val="00AD0115"/>
    <w:rsid w:val="00AD1D2A"/>
    <w:rsid w:val="00AD4A0A"/>
    <w:rsid w:val="00AD6086"/>
    <w:rsid w:val="00AD6DD1"/>
    <w:rsid w:val="00AE1BCA"/>
    <w:rsid w:val="00AE35B9"/>
    <w:rsid w:val="00AE36E7"/>
    <w:rsid w:val="00AE3AEE"/>
    <w:rsid w:val="00AE43A6"/>
    <w:rsid w:val="00AE5C36"/>
    <w:rsid w:val="00AE6046"/>
    <w:rsid w:val="00AF008B"/>
    <w:rsid w:val="00AF0F3E"/>
    <w:rsid w:val="00AF297F"/>
    <w:rsid w:val="00AF360E"/>
    <w:rsid w:val="00AF5EA9"/>
    <w:rsid w:val="00AF69E1"/>
    <w:rsid w:val="00AF6D95"/>
    <w:rsid w:val="00AF7874"/>
    <w:rsid w:val="00B05EE3"/>
    <w:rsid w:val="00B0645B"/>
    <w:rsid w:val="00B065EC"/>
    <w:rsid w:val="00B11599"/>
    <w:rsid w:val="00B11BA7"/>
    <w:rsid w:val="00B16158"/>
    <w:rsid w:val="00B25352"/>
    <w:rsid w:val="00B303B2"/>
    <w:rsid w:val="00B3162B"/>
    <w:rsid w:val="00B348C9"/>
    <w:rsid w:val="00B351DE"/>
    <w:rsid w:val="00B35274"/>
    <w:rsid w:val="00B36518"/>
    <w:rsid w:val="00B36C8C"/>
    <w:rsid w:val="00B40281"/>
    <w:rsid w:val="00B414BA"/>
    <w:rsid w:val="00B4596C"/>
    <w:rsid w:val="00B45A3B"/>
    <w:rsid w:val="00B50D36"/>
    <w:rsid w:val="00B52E48"/>
    <w:rsid w:val="00B55BD5"/>
    <w:rsid w:val="00B60570"/>
    <w:rsid w:val="00B6154F"/>
    <w:rsid w:val="00B61968"/>
    <w:rsid w:val="00B70E53"/>
    <w:rsid w:val="00B73A7B"/>
    <w:rsid w:val="00B74035"/>
    <w:rsid w:val="00B809B5"/>
    <w:rsid w:val="00B80DF1"/>
    <w:rsid w:val="00B83084"/>
    <w:rsid w:val="00B8533E"/>
    <w:rsid w:val="00B859A1"/>
    <w:rsid w:val="00B86728"/>
    <w:rsid w:val="00B874DC"/>
    <w:rsid w:val="00B874E6"/>
    <w:rsid w:val="00B87B20"/>
    <w:rsid w:val="00B901AA"/>
    <w:rsid w:val="00B9085E"/>
    <w:rsid w:val="00B908CE"/>
    <w:rsid w:val="00B93612"/>
    <w:rsid w:val="00B93A5D"/>
    <w:rsid w:val="00B93ABD"/>
    <w:rsid w:val="00B9659E"/>
    <w:rsid w:val="00BA027D"/>
    <w:rsid w:val="00BA0F6A"/>
    <w:rsid w:val="00BA1732"/>
    <w:rsid w:val="00BA3FF8"/>
    <w:rsid w:val="00BA6B2D"/>
    <w:rsid w:val="00BA71AF"/>
    <w:rsid w:val="00BB5811"/>
    <w:rsid w:val="00BB61DA"/>
    <w:rsid w:val="00BB68AB"/>
    <w:rsid w:val="00BC1DCB"/>
    <w:rsid w:val="00BC3A2E"/>
    <w:rsid w:val="00BD02B0"/>
    <w:rsid w:val="00BD158B"/>
    <w:rsid w:val="00BD17BE"/>
    <w:rsid w:val="00BD2135"/>
    <w:rsid w:val="00BE0667"/>
    <w:rsid w:val="00BE0696"/>
    <w:rsid w:val="00BE1798"/>
    <w:rsid w:val="00BE1C55"/>
    <w:rsid w:val="00BE338E"/>
    <w:rsid w:val="00BE36B4"/>
    <w:rsid w:val="00BE5095"/>
    <w:rsid w:val="00BE5800"/>
    <w:rsid w:val="00BE60CE"/>
    <w:rsid w:val="00BF2A82"/>
    <w:rsid w:val="00BF5E8C"/>
    <w:rsid w:val="00C05799"/>
    <w:rsid w:val="00C07F12"/>
    <w:rsid w:val="00C10F92"/>
    <w:rsid w:val="00C122C5"/>
    <w:rsid w:val="00C12907"/>
    <w:rsid w:val="00C12AFE"/>
    <w:rsid w:val="00C144E6"/>
    <w:rsid w:val="00C14E8C"/>
    <w:rsid w:val="00C153B3"/>
    <w:rsid w:val="00C15A67"/>
    <w:rsid w:val="00C16F0B"/>
    <w:rsid w:val="00C2353F"/>
    <w:rsid w:val="00C23E34"/>
    <w:rsid w:val="00C24426"/>
    <w:rsid w:val="00C2682C"/>
    <w:rsid w:val="00C2794A"/>
    <w:rsid w:val="00C27A47"/>
    <w:rsid w:val="00C33E91"/>
    <w:rsid w:val="00C40842"/>
    <w:rsid w:val="00C420B5"/>
    <w:rsid w:val="00C443FC"/>
    <w:rsid w:val="00C457CB"/>
    <w:rsid w:val="00C46F35"/>
    <w:rsid w:val="00C50C31"/>
    <w:rsid w:val="00C52C29"/>
    <w:rsid w:val="00C5504C"/>
    <w:rsid w:val="00C55796"/>
    <w:rsid w:val="00C55A9C"/>
    <w:rsid w:val="00C56CDC"/>
    <w:rsid w:val="00C61606"/>
    <w:rsid w:val="00C65BE9"/>
    <w:rsid w:val="00C6760A"/>
    <w:rsid w:val="00C71252"/>
    <w:rsid w:val="00C74273"/>
    <w:rsid w:val="00C75457"/>
    <w:rsid w:val="00C75F23"/>
    <w:rsid w:val="00C77B2E"/>
    <w:rsid w:val="00C81067"/>
    <w:rsid w:val="00C824AE"/>
    <w:rsid w:val="00C82E88"/>
    <w:rsid w:val="00C92D71"/>
    <w:rsid w:val="00CA196F"/>
    <w:rsid w:val="00CA5AB2"/>
    <w:rsid w:val="00CA64EE"/>
    <w:rsid w:val="00CA715A"/>
    <w:rsid w:val="00CB1586"/>
    <w:rsid w:val="00CB2A7B"/>
    <w:rsid w:val="00CB68E0"/>
    <w:rsid w:val="00CB6AED"/>
    <w:rsid w:val="00CB71DB"/>
    <w:rsid w:val="00CC4DC8"/>
    <w:rsid w:val="00CC6DEA"/>
    <w:rsid w:val="00CC7C04"/>
    <w:rsid w:val="00CD12C6"/>
    <w:rsid w:val="00CE0018"/>
    <w:rsid w:val="00CE1AB7"/>
    <w:rsid w:val="00CE30EF"/>
    <w:rsid w:val="00CF1638"/>
    <w:rsid w:val="00CF347A"/>
    <w:rsid w:val="00CF3A06"/>
    <w:rsid w:val="00CF4DB7"/>
    <w:rsid w:val="00D00EAF"/>
    <w:rsid w:val="00D05509"/>
    <w:rsid w:val="00D056E5"/>
    <w:rsid w:val="00D05E11"/>
    <w:rsid w:val="00D107C1"/>
    <w:rsid w:val="00D11784"/>
    <w:rsid w:val="00D1185E"/>
    <w:rsid w:val="00D143C4"/>
    <w:rsid w:val="00D21AA0"/>
    <w:rsid w:val="00D23068"/>
    <w:rsid w:val="00D25144"/>
    <w:rsid w:val="00D2696F"/>
    <w:rsid w:val="00D33AE2"/>
    <w:rsid w:val="00D34D72"/>
    <w:rsid w:val="00D34FBE"/>
    <w:rsid w:val="00D35CEB"/>
    <w:rsid w:val="00D426FF"/>
    <w:rsid w:val="00D42F09"/>
    <w:rsid w:val="00D44616"/>
    <w:rsid w:val="00D51464"/>
    <w:rsid w:val="00D51BDD"/>
    <w:rsid w:val="00D5380E"/>
    <w:rsid w:val="00D54301"/>
    <w:rsid w:val="00D543BF"/>
    <w:rsid w:val="00D5501C"/>
    <w:rsid w:val="00D55AD4"/>
    <w:rsid w:val="00D56497"/>
    <w:rsid w:val="00D579AB"/>
    <w:rsid w:val="00D604CA"/>
    <w:rsid w:val="00D60ED7"/>
    <w:rsid w:val="00D77BBD"/>
    <w:rsid w:val="00D81534"/>
    <w:rsid w:val="00D81B96"/>
    <w:rsid w:val="00D863B3"/>
    <w:rsid w:val="00D91B78"/>
    <w:rsid w:val="00D92761"/>
    <w:rsid w:val="00D92D5E"/>
    <w:rsid w:val="00D94182"/>
    <w:rsid w:val="00D9423A"/>
    <w:rsid w:val="00D958D8"/>
    <w:rsid w:val="00D95AEA"/>
    <w:rsid w:val="00D95FFE"/>
    <w:rsid w:val="00DA0CC6"/>
    <w:rsid w:val="00DA247A"/>
    <w:rsid w:val="00DA25DD"/>
    <w:rsid w:val="00DB2498"/>
    <w:rsid w:val="00DB263E"/>
    <w:rsid w:val="00DB40B3"/>
    <w:rsid w:val="00DB5F07"/>
    <w:rsid w:val="00DB640E"/>
    <w:rsid w:val="00DB7EDE"/>
    <w:rsid w:val="00DC278E"/>
    <w:rsid w:val="00DC4177"/>
    <w:rsid w:val="00DC41C4"/>
    <w:rsid w:val="00DC4846"/>
    <w:rsid w:val="00DC5BA6"/>
    <w:rsid w:val="00DC62B0"/>
    <w:rsid w:val="00DD03AB"/>
    <w:rsid w:val="00DD0D16"/>
    <w:rsid w:val="00DD1B26"/>
    <w:rsid w:val="00DE13D2"/>
    <w:rsid w:val="00DE2541"/>
    <w:rsid w:val="00DE564F"/>
    <w:rsid w:val="00DE66EC"/>
    <w:rsid w:val="00DE6914"/>
    <w:rsid w:val="00DF1309"/>
    <w:rsid w:val="00DF3840"/>
    <w:rsid w:val="00DF56A7"/>
    <w:rsid w:val="00E04B28"/>
    <w:rsid w:val="00E0577A"/>
    <w:rsid w:val="00E078EB"/>
    <w:rsid w:val="00E07EA2"/>
    <w:rsid w:val="00E10AA4"/>
    <w:rsid w:val="00E10AD1"/>
    <w:rsid w:val="00E11501"/>
    <w:rsid w:val="00E12C06"/>
    <w:rsid w:val="00E13EF1"/>
    <w:rsid w:val="00E143AF"/>
    <w:rsid w:val="00E15A5B"/>
    <w:rsid w:val="00E1648D"/>
    <w:rsid w:val="00E16497"/>
    <w:rsid w:val="00E17661"/>
    <w:rsid w:val="00E2108B"/>
    <w:rsid w:val="00E2153F"/>
    <w:rsid w:val="00E2327D"/>
    <w:rsid w:val="00E311F7"/>
    <w:rsid w:val="00E35F29"/>
    <w:rsid w:val="00E36DEF"/>
    <w:rsid w:val="00E43335"/>
    <w:rsid w:val="00E43691"/>
    <w:rsid w:val="00E43A34"/>
    <w:rsid w:val="00E4509F"/>
    <w:rsid w:val="00E4731D"/>
    <w:rsid w:val="00E47EB9"/>
    <w:rsid w:val="00E528FD"/>
    <w:rsid w:val="00E535F5"/>
    <w:rsid w:val="00E53BDA"/>
    <w:rsid w:val="00E55B8F"/>
    <w:rsid w:val="00E55C92"/>
    <w:rsid w:val="00E56BA6"/>
    <w:rsid w:val="00E644F3"/>
    <w:rsid w:val="00E64F51"/>
    <w:rsid w:val="00E656E6"/>
    <w:rsid w:val="00E7498F"/>
    <w:rsid w:val="00E750FE"/>
    <w:rsid w:val="00E751D3"/>
    <w:rsid w:val="00E810C9"/>
    <w:rsid w:val="00E81221"/>
    <w:rsid w:val="00E8373F"/>
    <w:rsid w:val="00E906D3"/>
    <w:rsid w:val="00E93BF8"/>
    <w:rsid w:val="00EA006E"/>
    <w:rsid w:val="00EA1274"/>
    <w:rsid w:val="00EA23E6"/>
    <w:rsid w:val="00EA4665"/>
    <w:rsid w:val="00EA5667"/>
    <w:rsid w:val="00EA6BD5"/>
    <w:rsid w:val="00EA7689"/>
    <w:rsid w:val="00EB3A0E"/>
    <w:rsid w:val="00EB60B3"/>
    <w:rsid w:val="00EB68BF"/>
    <w:rsid w:val="00EB71C6"/>
    <w:rsid w:val="00EB74A6"/>
    <w:rsid w:val="00ED2203"/>
    <w:rsid w:val="00ED5ADD"/>
    <w:rsid w:val="00ED7CCF"/>
    <w:rsid w:val="00EE0597"/>
    <w:rsid w:val="00EE08B4"/>
    <w:rsid w:val="00EE507E"/>
    <w:rsid w:val="00EE67C6"/>
    <w:rsid w:val="00EF1EED"/>
    <w:rsid w:val="00EF7651"/>
    <w:rsid w:val="00F034B4"/>
    <w:rsid w:val="00F0520C"/>
    <w:rsid w:val="00F0799A"/>
    <w:rsid w:val="00F179EA"/>
    <w:rsid w:val="00F20591"/>
    <w:rsid w:val="00F2154D"/>
    <w:rsid w:val="00F25D8D"/>
    <w:rsid w:val="00F2784D"/>
    <w:rsid w:val="00F30122"/>
    <w:rsid w:val="00F30585"/>
    <w:rsid w:val="00F31FC5"/>
    <w:rsid w:val="00F325CB"/>
    <w:rsid w:val="00F33A50"/>
    <w:rsid w:val="00F33C2D"/>
    <w:rsid w:val="00F34573"/>
    <w:rsid w:val="00F34BF3"/>
    <w:rsid w:val="00F515F9"/>
    <w:rsid w:val="00F52703"/>
    <w:rsid w:val="00F616E3"/>
    <w:rsid w:val="00F6299A"/>
    <w:rsid w:val="00F6362C"/>
    <w:rsid w:val="00F67935"/>
    <w:rsid w:val="00F67A83"/>
    <w:rsid w:val="00F71D36"/>
    <w:rsid w:val="00F733C4"/>
    <w:rsid w:val="00F748A9"/>
    <w:rsid w:val="00F779F7"/>
    <w:rsid w:val="00F80EE3"/>
    <w:rsid w:val="00F817A3"/>
    <w:rsid w:val="00F864C4"/>
    <w:rsid w:val="00F9431C"/>
    <w:rsid w:val="00F94748"/>
    <w:rsid w:val="00F9657F"/>
    <w:rsid w:val="00FA3C03"/>
    <w:rsid w:val="00FA6558"/>
    <w:rsid w:val="00FB0E15"/>
    <w:rsid w:val="00FB5E47"/>
    <w:rsid w:val="00FC187E"/>
    <w:rsid w:val="00FC2BDF"/>
    <w:rsid w:val="00FC6BF7"/>
    <w:rsid w:val="00FD0790"/>
    <w:rsid w:val="00FD391C"/>
    <w:rsid w:val="00FD6696"/>
    <w:rsid w:val="00FD7F5A"/>
    <w:rsid w:val="00FE0686"/>
    <w:rsid w:val="00FE1396"/>
    <w:rsid w:val="00FE398A"/>
    <w:rsid w:val="00FE3BC7"/>
    <w:rsid w:val="00FE4CC9"/>
    <w:rsid w:val="00FF4704"/>
    <w:rsid w:val="00FF4EEA"/>
    <w:rsid w:val="00FF5A30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9A82E"/>
  <w15:docId w15:val="{EB3A63B5-A0D4-4221-9B2E-39AD2304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5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45A3"/>
    <w:pPr>
      <w:kinsoku w:val="0"/>
      <w:adjustRightInd w:val="0"/>
      <w:spacing w:before="120" w:line="360" w:lineRule="atLeast"/>
      <w:ind w:right="152"/>
      <w:jc w:val="both"/>
    </w:pPr>
    <w:rPr>
      <w:rFonts w:ascii="全真古印體" w:eastAsia="全真古印體"/>
      <w:b/>
      <w:kern w:val="0"/>
      <w:sz w:val="32"/>
      <w:szCs w:val="20"/>
    </w:rPr>
  </w:style>
  <w:style w:type="character" w:customStyle="1" w:styleId="a4">
    <w:name w:val="本文 字元"/>
    <w:basedOn w:val="a0"/>
    <w:link w:val="a3"/>
    <w:rsid w:val="00A645A3"/>
    <w:rPr>
      <w:rFonts w:ascii="全真古印體" w:eastAsia="全真古印體" w:hAnsi="Times New Roman" w:cs="Times New Roman"/>
      <w:b/>
      <w:kern w:val="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11F2"/>
    <w:pPr>
      <w:ind w:leftChars="200" w:left="480"/>
    </w:pPr>
  </w:style>
  <w:style w:type="character" w:styleId="ac">
    <w:name w:val="Hyperlink"/>
    <w:basedOn w:val="a0"/>
    <w:uiPriority w:val="99"/>
    <w:unhideWhenUsed/>
    <w:rsid w:val="00400DE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600C9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295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8107A-B3F6-4E52-A2D4-341DA506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CANIC</dc:creator>
  <cp:lastModifiedBy>SUNNY HSU</cp:lastModifiedBy>
  <cp:revision>2</cp:revision>
  <cp:lastPrinted>2020-05-06T03:40:00Z</cp:lastPrinted>
  <dcterms:created xsi:type="dcterms:W3CDTF">2020-05-08T03:50:00Z</dcterms:created>
  <dcterms:modified xsi:type="dcterms:W3CDTF">2020-05-08T03:50:00Z</dcterms:modified>
</cp:coreProperties>
</file>