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3C82F6" w14:textId="0903AFE6" w:rsidR="0083335D" w:rsidRDefault="006B7C6F" w:rsidP="002901A9">
      <w:pPr>
        <w:jc w:val="center"/>
        <w:rPr>
          <w:rFonts w:ascii="Times New Roman" w:eastAsia="標楷體" w:hAnsi="Times New Roman" w:cs="Times New Roman"/>
          <w:sz w:val="36"/>
          <w:szCs w:val="36"/>
        </w:rPr>
      </w:pPr>
      <w:r>
        <w:rPr>
          <w:rFonts w:ascii="Times New Roman" w:eastAsia="標楷體" w:hAnsi="Times New Roman" w:cs="Times New Roman"/>
          <w:noProof/>
          <w:sz w:val="36"/>
          <w:szCs w:val="36"/>
        </w:rPr>
        <w:drawing>
          <wp:anchor distT="0" distB="0" distL="114300" distR="114300" simplePos="0" relativeHeight="251658240" behindDoc="1" locked="0" layoutInCell="1" allowOverlap="1" wp14:anchorId="5F3876BC" wp14:editId="0F15D6E1">
            <wp:simplePos x="0" y="0"/>
            <wp:positionH relativeFrom="column">
              <wp:posOffset>289560</wp:posOffset>
            </wp:positionH>
            <wp:positionV relativeFrom="paragraph">
              <wp:posOffset>364490</wp:posOffset>
            </wp:positionV>
            <wp:extent cx="530225" cy="658495"/>
            <wp:effectExtent l="0" t="0" r="3175" b="8255"/>
            <wp:wrapTight wrapText="bothSides">
              <wp:wrapPolygon edited="0">
                <wp:start x="0" y="0"/>
                <wp:lineTo x="0" y="21246"/>
                <wp:lineTo x="20953" y="21246"/>
                <wp:lineTo x="20953" y="0"/>
                <wp:lineTo x="0" y="0"/>
              </wp:wrapPolygon>
            </wp:wrapTight>
            <wp:docPr id="329761188"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0225" cy="658495"/>
                    </a:xfrm>
                    <a:prstGeom prst="rect">
                      <a:avLst/>
                    </a:prstGeom>
                    <a:noFill/>
                  </pic:spPr>
                </pic:pic>
              </a:graphicData>
            </a:graphic>
          </wp:anchor>
        </w:drawing>
      </w:r>
      <w:r w:rsidR="76D1DCA2" w:rsidRPr="00F570E4">
        <w:rPr>
          <w:rFonts w:ascii="Times New Roman" w:eastAsia="標楷體" w:hAnsi="Times New Roman" w:cs="Times New Roman"/>
          <w:sz w:val="36"/>
          <w:szCs w:val="36"/>
        </w:rPr>
        <w:t>財團法人中華民國對外貿易發展協會</w:t>
      </w:r>
      <w:r w:rsidR="00BD60F6" w:rsidRPr="00F570E4">
        <w:rPr>
          <w:rFonts w:ascii="Times New Roman" w:eastAsia="標楷體" w:hAnsi="Times New Roman" w:cs="Times New Roman"/>
        </w:rPr>
        <w:br/>
      </w:r>
      <w:r w:rsidR="76D1DCA2" w:rsidRPr="00F570E4">
        <w:rPr>
          <w:rFonts w:ascii="Times New Roman" w:eastAsia="標楷體" w:hAnsi="Times New Roman" w:cs="Times New Roman"/>
          <w:sz w:val="36"/>
          <w:szCs w:val="36"/>
        </w:rPr>
        <w:t xml:space="preserve"> </w:t>
      </w:r>
      <w:r w:rsidR="76D1DCA2" w:rsidRPr="00F570E4">
        <w:rPr>
          <w:rFonts w:ascii="Times New Roman" w:eastAsia="標楷體" w:hAnsi="Times New Roman" w:cs="Times New Roman"/>
          <w:sz w:val="36"/>
          <w:szCs w:val="36"/>
        </w:rPr>
        <w:t>「</w:t>
      </w:r>
      <w:bookmarkStart w:id="0" w:name="_Hlk155099848"/>
      <w:r w:rsidR="0083335D" w:rsidRPr="0083335D">
        <w:rPr>
          <w:rFonts w:ascii="Times New Roman" w:eastAsia="標楷體" w:hAnsi="Times New Roman" w:cs="Times New Roman" w:hint="eastAsia"/>
          <w:sz w:val="36"/>
          <w:szCs w:val="36"/>
        </w:rPr>
        <w:t>202</w:t>
      </w:r>
      <w:r w:rsidR="0083335D">
        <w:rPr>
          <w:rFonts w:ascii="Times New Roman" w:eastAsia="標楷體" w:hAnsi="Times New Roman" w:cs="Times New Roman" w:hint="eastAsia"/>
          <w:sz w:val="36"/>
          <w:szCs w:val="36"/>
        </w:rPr>
        <w:t>4</w:t>
      </w:r>
      <w:r w:rsidR="0083335D" w:rsidRPr="0083335D">
        <w:rPr>
          <w:rFonts w:ascii="Times New Roman" w:eastAsia="標楷體" w:hAnsi="Times New Roman" w:cs="Times New Roman" w:hint="eastAsia"/>
          <w:sz w:val="36"/>
          <w:szCs w:val="36"/>
        </w:rPr>
        <w:t>年臺灣智慧生</w:t>
      </w:r>
      <w:proofErr w:type="gramStart"/>
      <w:r w:rsidR="0083335D" w:rsidRPr="0083335D">
        <w:rPr>
          <w:rFonts w:ascii="Times New Roman" w:eastAsia="標楷體" w:hAnsi="Times New Roman" w:cs="Times New Roman" w:hint="eastAsia"/>
          <w:sz w:val="36"/>
          <w:szCs w:val="36"/>
        </w:rPr>
        <w:t>醫</w:t>
      </w:r>
      <w:proofErr w:type="gramEnd"/>
      <w:r w:rsidR="0083335D" w:rsidRPr="0083335D">
        <w:rPr>
          <w:rFonts w:ascii="Times New Roman" w:eastAsia="標楷體" w:hAnsi="Times New Roman" w:cs="Times New Roman" w:hint="eastAsia"/>
          <w:sz w:val="36"/>
          <w:szCs w:val="36"/>
        </w:rPr>
        <w:t>產業赴</w:t>
      </w:r>
      <w:r w:rsidR="0083335D">
        <w:rPr>
          <w:rFonts w:ascii="Times New Roman" w:eastAsia="標楷體" w:hAnsi="Times New Roman" w:cs="Times New Roman" w:hint="eastAsia"/>
          <w:sz w:val="36"/>
          <w:szCs w:val="36"/>
        </w:rPr>
        <w:t>馬來西亞</w:t>
      </w:r>
      <w:r w:rsidR="00AB54FC">
        <w:rPr>
          <w:rFonts w:ascii="標楷體" w:eastAsia="標楷體" w:hAnsi="標楷體" w:cs="Times New Roman" w:hint="eastAsia"/>
          <w:sz w:val="36"/>
          <w:szCs w:val="36"/>
        </w:rPr>
        <w:t>、</w:t>
      </w:r>
      <w:r w:rsidR="00AB54FC">
        <w:rPr>
          <w:rFonts w:ascii="Times New Roman" w:eastAsia="標楷體" w:hAnsi="Times New Roman" w:cs="Times New Roman" w:hint="eastAsia"/>
          <w:sz w:val="36"/>
          <w:szCs w:val="36"/>
        </w:rPr>
        <w:t>越南</w:t>
      </w:r>
      <w:r w:rsidR="76D1DCA2" w:rsidRPr="00F570E4">
        <w:rPr>
          <w:rFonts w:ascii="Times New Roman" w:eastAsia="標楷體" w:hAnsi="Times New Roman" w:cs="Times New Roman"/>
          <w:sz w:val="36"/>
          <w:szCs w:val="36"/>
        </w:rPr>
        <w:t>拓銷團</w:t>
      </w:r>
      <w:bookmarkEnd w:id="0"/>
      <w:r w:rsidR="76D1DCA2" w:rsidRPr="00F570E4">
        <w:rPr>
          <w:rFonts w:ascii="Times New Roman" w:eastAsia="標楷體" w:hAnsi="Times New Roman" w:cs="Times New Roman"/>
          <w:sz w:val="36"/>
          <w:szCs w:val="36"/>
        </w:rPr>
        <w:t>」</w:t>
      </w:r>
    </w:p>
    <w:p w14:paraId="0465B043" w14:textId="12D4D97F" w:rsidR="001F208C" w:rsidRPr="00F570E4" w:rsidRDefault="76D1DCA2" w:rsidP="002901A9">
      <w:pPr>
        <w:jc w:val="center"/>
        <w:rPr>
          <w:rFonts w:ascii="Times New Roman" w:eastAsia="標楷體" w:hAnsi="Times New Roman" w:cs="Times New Roman"/>
          <w:sz w:val="36"/>
          <w:szCs w:val="36"/>
        </w:rPr>
      </w:pPr>
      <w:r w:rsidRPr="00F570E4">
        <w:rPr>
          <w:rFonts w:ascii="Times New Roman" w:eastAsia="標楷體" w:hAnsi="Times New Roman" w:cs="Times New Roman"/>
          <w:sz w:val="36"/>
          <w:szCs w:val="36"/>
        </w:rPr>
        <w:t>參加作業規範</w:t>
      </w:r>
      <w:bookmarkStart w:id="1" w:name="_Hlk93312729"/>
    </w:p>
    <w:p w14:paraId="640A2825" w14:textId="77777777" w:rsidR="001F208C" w:rsidRPr="00F570E4" w:rsidRDefault="002C5AA7" w:rsidP="002901A9">
      <w:pPr>
        <w:pStyle w:val="a3"/>
        <w:numPr>
          <w:ilvl w:val="0"/>
          <w:numId w:val="16"/>
        </w:numPr>
        <w:spacing w:line="320" w:lineRule="exact"/>
        <w:rPr>
          <w:rFonts w:ascii="Times New Roman" w:eastAsia="標楷體" w:hAnsi="Times New Roman" w:cs="Times New Roman"/>
        </w:rPr>
      </w:pPr>
      <w:r w:rsidRPr="00F570E4">
        <w:rPr>
          <w:rFonts w:ascii="Times New Roman" w:eastAsia="標楷體" w:hAnsi="Times New Roman" w:cs="Times New Roman"/>
        </w:rPr>
        <w:t>組團說明：</w:t>
      </w:r>
    </w:p>
    <w:p w14:paraId="5D723F50" w14:textId="3E89C93C" w:rsidR="001F208C" w:rsidRPr="00B35E9A" w:rsidRDefault="002C5AA7" w:rsidP="002901A9">
      <w:pPr>
        <w:pStyle w:val="a3"/>
        <w:numPr>
          <w:ilvl w:val="1"/>
          <w:numId w:val="16"/>
        </w:numPr>
        <w:spacing w:line="320" w:lineRule="exact"/>
        <w:rPr>
          <w:rFonts w:ascii="Times New Roman" w:eastAsia="標楷體" w:hAnsi="Times New Roman" w:cs="Times New Roman"/>
        </w:rPr>
      </w:pPr>
      <w:r w:rsidRPr="00B35E9A">
        <w:rPr>
          <w:rFonts w:ascii="Times New Roman" w:eastAsia="標楷體" w:hAnsi="Times New Roman" w:cs="Times New Roman"/>
        </w:rPr>
        <w:t>主辦單位：經濟部國際貿易</w:t>
      </w:r>
      <w:r w:rsidR="00F570E4" w:rsidRPr="00B35E9A">
        <w:rPr>
          <w:rFonts w:ascii="Times New Roman" w:eastAsia="標楷體" w:hAnsi="Times New Roman" w:cs="Times New Roman" w:hint="eastAsia"/>
        </w:rPr>
        <w:t>署</w:t>
      </w:r>
      <w:r w:rsidRPr="00B35E9A">
        <w:rPr>
          <w:rFonts w:ascii="Times New Roman" w:eastAsia="標楷體" w:hAnsi="Times New Roman" w:cs="Times New Roman"/>
        </w:rPr>
        <w:t>（</w:t>
      </w:r>
      <w:r w:rsidR="00EC05D1">
        <w:rPr>
          <w:rFonts w:ascii="Times New Roman" w:eastAsia="標楷體" w:hAnsi="Times New Roman" w:cs="Times New Roman" w:hint="eastAsia"/>
        </w:rPr>
        <w:t>以</w:t>
      </w:r>
      <w:r w:rsidRPr="00B35E9A">
        <w:rPr>
          <w:rFonts w:ascii="Times New Roman" w:eastAsia="標楷體" w:hAnsi="Times New Roman" w:cs="Times New Roman"/>
        </w:rPr>
        <w:t>下稱貿易</w:t>
      </w:r>
      <w:r w:rsidR="00F570E4" w:rsidRPr="00B35E9A">
        <w:rPr>
          <w:rFonts w:ascii="Times New Roman" w:eastAsia="標楷體" w:hAnsi="Times New Roman" w:cs="Times New Roman" w:hint="eastAsia"/>
        </w:rPr>
        <w:t>署</w:t>
      </w:r>
      <w:r w:rsidRPr="00B35E9A">
        <w:rPr>
          <w:rFonts w:ascii="Times New Roman" w:eastAsia="標楷體" w:hAnsi="Times New Roman" w:cs="Times New Roman"/>
        </w:rPr>
        <w:t>）</w:t>
      </w:r>
    </w:p>
    <w:p w14:paraId="64A31FF5" w14:textId="6049491C" w:rsidR="001F208C" w:rsidRPr="00B35E9A" w:rsidRDefault="002C5AA7" w:rsidP="002901A9">
      <w:pPr>
        <w:pStyle w:val="a3"/>
        <w:numPr>
          <w:ilvl w:val="1"/>
          <w:numId w:val="16"/>
        </w:numPr>
        <w:spacing w:line="320" w:lineRule="exact"/>
        <w:rPr>
          <w:rFonts w:ascii="Times New Roman" w:eastAsia="標楷體" w:hAnsi="Times New Roman" w:cs="Times New Roman"/>
        </w:rPr>
      </w:pPr>
      <w:r w:rsidRPr="00B35E9A">
        <w:rPr>
          <w:rFonts w:ascii="Times New Roman" w:eastAsia="標楷體" w:hAnsi="Times New Roman" w:cs="Times New Roman"/>
        </w:rPr>
        <w:t>執行單位：財團法人中華民國對外貿易發展協會（</w:t>
      </w:r>
      <w:r w:rsidR="00EC05D1">
        <w:rPr>
          <w:rFonts w:ascii="Times New Roman" w:eastAsia="標楷體" w:hAnsi="Times New Roman" w:cs="Times New Roman" w:hint="eastAsia"/>
        </w:rPr>
        <w:t>以</w:t>
      </w:r>
      <w:r w:rsidRPr="00B35E9A">
        <w:rPr>
          <w:rFonts w:ascii="Times New Roman" w:eastAsia="標楷體" w:hAnsi="Times New Roman" w:cs="Times New Roman"/>
        </w:rPr>
        <w:t>下稱本會）</w:t>
      </w:r>
    </w:p>
    <w:p w14:paraId="1656781B" w14:textId="65919718" w:rsidR="00FA0C0B" w:rsidRPr="00B35E9A" w:rsidRDefault="002C5AA7" w:rsidP="002901A9">
      <w:pPr>
        <w:pStyle w:val="a3"/>
        <w:numPr>
          <w:ilvl w:val="3"/>
          <w:numId w:val="16"/>
        </w:numPr>
        <w:spacing w:line="320" w:lineRule="exact"/>
        <w:rPr>
          <w:rFonts w:ascii="Times New Roman" w:eastAsia="標楷體" w:hAnsi="Times New Roman" w:cs="Times New Roman"/>
        </w:rPr>
      </w:pPr>
      <w:r w:rsidRPr="00B35E9A">
        <w:rPr>
          <w:rFonts w:ascii="Times New Roman" w:eastAsia="標楷體" w:hAnsi="Times New Roman" w:cs="Times New Roman"/>
        </w:rPr>
        <w:t>本會依貿易</w:t>
      </w:r>
      <w:r w:rsidR="00F570E4" w:rsidRPr="00B35E9A">
        <w:rPr>
          <w:rFonts w:ascii="Times New Roman" w:eastAsia="標楷體" w:hAnsi="Times New Roman" w:cs="Times New Roman" w:hint="eastAsia"/>
        </w:rPr>
        <w:t>署</w:t>
      </w:r>
      <w:r w:rsidRPr="00B35E9A">
        <w:rPr>
          <w:rFonts w:ascii="Times New Roman" w:eastAsia="標楷體" w:hAnsi="Times New Roman" w:cs="Times New Roman"/>
        </w:rPr>
        <w:t>委託執行本活動，為協助參加</w:t>
      </w:r>
      <w:r w:rsidR="007D19D2" w:rsidRPr="00B35E9A">
        <w:rPr>
          <w:rFonts w:ascii="Times New Roman" w:eastAsia="標楷體" w:hAnsi="Times New Roman" w:cs="Times New Roman"/>
        </w:rPr>
        <w:t>業者</w:t>
      </w:r>
      <w:r w:rsidRPr="00B35E9A">
        <w:rPr>
          <w:rFonts w:ascii="Times New Roman" w:eastAsia="標楷體" w:hAnsi="Times New Roman" w:cs="Times New Roman"/>
        </w:rPr>
        <w:t>洽邀國外買主，本會將辦理貿易洽談會及帶領參加</w:t>
      </w:r>
      <w:r w:rsidR="007D19D2" w:rsidRPr="00B35E9A">
        <w:rPr>
          <w:rFonts w:ascii="Times New Roman" w:eastAsia="標楷體" w:hAnsi="Times New Roman" w:cs="Times New Roman"/>
        </w:rPr>
        <w:t>業者</w:t>
      </w:r>
      <w:r w:rsidRPr="00B35E9A">
        <w:rPr>
          <w:rFonts w:ascii="Times New Roman" w:eastAsia="標楷體" w:hAnsi="Times New Roman" w:cs="Times New Roman"/>
        </w:rPr>
        <w:t>進行市場考察等相關活動規劃。</w:t>
      </w:r>
    </w:p>
    <w:p w14:paraId="76398189" w14:textId="76AC255C" w:rsidR="001F208C" w:rsidRPr="00F570E4" w:rsidRDefault="00933451" w:rsidP="002901A9">
      <w:pPr>
        <w:pStyle w:val="a3"/>
        <w:numPr>
          <w:ilvl w:val="3"/>
          <w:numId w:val="16"/>
        </w:numPr>
        <w:spacing w:line="320" w:lineRule="exact"/>
        <w:rPr>
          <w:rFonts w:ascii="Times New Roman" w:eastAsia="標楷體" w:hAnsi="Times New Roman" w:cs="Times New Roman"/>
        </w:rPr>
      </w:pPr>
      <w:r w:rsidRPr="00B35E9A">
        <w:rPr>
          <w:rFonts w:ascii="Times New Roman" w:eastAsia="標楷體" w:hAnsi="Times New Roman" w:cs="Times New Roman"/>
        </w:rPr>
        <w:t>簽證及旅行庶務等事宜，由</w:t>
      </w:r>
      <w:r w:rsidR="007D19D2" w:rsidRPr="00B35E9A">
        <w:rPr>
          <w:rFonts w:ascii="Times New Roman" w:eastAsia="標楷體" w:hAnsi="Times New Roman" w:cs="Times New Roman" w:hint="eastAsia"/>
        </w:rPr>
        <w:t>本會組團會議得</w:t>
      </w:r>
      <w:r w:rsidR="00C75DF3" w:rsidRPr="00B35E9A">
        <w:rPr>
          <w:rFonts w:ascii="Times New Roman" w:eastAsia="標楷體" w:hAnsi="Times New Roman" w:cs="Times New Roman" w:hint="eastAsia"/>
        </w:rPr>
        <w:t>標旅行社</w:t>
      </w:r>
      <w:r w:rsidRPr="00B35E9A">
        <w:rPr>
          <w:rFonts w:ascii="Times New Roman" w:eastAsia="標楷體" w:hAnsi="Times New Roman" w:cs="Times New Roman"/>
        </w:rPr>
        <w:t>負責辦理</w:t>
      </w:r>
      <w:r w:rsidR="00621156" w:rsidRPr="00B35E9A">
        <w:rPr>
          <w:rFonts w:ascii="Times New Roman" w:eastAsia="標楷體" w:hAnsi="Times New Roman" w:cs="Times New Roman" w:hint="eastAsia"/>
        </w:rPr>
        <w:t>或參加業者可自行處理，惟</w:t>
      </w:r>
      <w:r w:rsidR="004C374F" w:rsidRPr="00B35E9A">
        <w:rPr>
          <w:rFonts w:ascii="Times New Roman" w:eastAsia="標楷體" w:hAnsi="Times New Roman" w:cs="Times New Roman" w:hint="eastAsia"/>
        </w:rPr>
        <w:t>自行處理之</w:t>
      </w:r>
      <w:r w:rsidR="00621156" w:rsidRPr="00B35E9A">
        <w:rPr>
          <w:rFonts w:ascii="Times New Roman" w:eastAsia="標楷體" w:hAnsi="Times New Roman" w:cs="Times New Roman" w:hint="eastAsia"/>
        </w:rPr>
        <w:t>業者若有使用得標旅行社所提供</w:t>
      </w:r>
      <w:r w:rsidR="00C15F56" w:rsidRPr="00B35E9A">
        <w:rPr>
          <w:rFonts w:ascii="Times New Roman" w:eastAsia="標楷體" w:hAnsi="Times New Roman" w:cs="Times New Roman" w:hint="eastAsia"/>
        </w:rPr>
        <w:t>跟團團員</w:t>
      </w:r>
      <w:r w:rsidR="00621156" w:rsidRPr="00B35E9A">
        <w:rPr>
          <w:rFonts w:ascii="Times New Roman" w:eastAsia="標楷體" w:hAnsi="Times New Roman" w:cs="Times New Roman" w:hint="eastAsia"/>
        </w:rPr>
        <w:t>之服務</w:t>
      </w:r>
      <w:r w:rsidR="004C374F" w:rsidRPr="00B35E9A">
        <w:rPr>
          <w:rFonts w:ascii="Times New Roman" w:eastAsia="標楷體" w:hAnsi="Times New Roman" w:cs="Times New Roman" w:hint="eastAsia"/>
        </w:rPr>
        <w:t>，</w:t>
      </w:r>
      <w:r w:rsidR="00621156" w:rsidRPr="00B35E9A">
        <w:rPr>
          <w:rFonts w:ascii="Times New Roman" w:eastAsia="標楷體" w:hAnsi="Times New Roman" w:cs="Times New Roman" w:hint="eastAsia"/>
        </w:rPr>
        <w:t>仍須依</w:t>
      </w:r>
      <w:r w:rsidR="004C374F" w:rsidRPr="00B35E9A">
        <w:rPr>
          <w:rFonts w:ascii="Times New Roman" w:eastAsia="標楷體" w:hAnsi="Times New Roman" w:cs="Times New Roman" w:hint="eastAsia"/>
        </w:rPr>
        <w:t>得標旅行社</w:t>
      </w:r>
      <w:r w:rsidR="00621156" w:rsidRPr="00B35E9A">
        <w:rPr>
          <w:rFonts w:ascii="Times New Roman" w:eastAsia="標楷體" w:hAnsi="Times New Roman" w:cs="Times New Roman" w:hint="eastAsia"/>
        </w:rPr>
        <w:t>報價付費</w:t>
      </w:r>
      <w:r w:rsidRPr="00F570E4">
        <w:rPr>
          <w:rFonts w:ascii="Times New Roman" w:eastAsia="標楷體" w:hAnsi="Times New Roman" w:cs="Times New Roman" w:hint="eastAsia"/>
        </w:rPr>
        <w:t>。</w:t>
      </w:r>
    </w:p>
    <w:p w14:paraId="7D2CAD62" w14:textId="4357564C" w:rsidR="002C5AA7" w:rsidRPr="00F570E4" w:rsidRDefault="002C5AA7" w:rsidP="002901A9">
      <w:pPr>
        <w:pStyle w:val="a3"/>
        <w:numPr>
          <w:ilvl w:val="1"/>
          <w:numId w:val="16"/>
        </w:numPr>
        <w:spacing w:line="320" w:lineRule="exact"/>
        <w:rPr>
          <w:rFonts w:ascii="Times New Roman" w:eastAsia="標楷體" w:hAnsi="Times New Roman" w:cs="Times New Roman"/>
        </w:rPr>
      </w:pPr>
      <w:r w:rsidRPr="00F570E4">
        <w:rPr>
          <w:rFonts w:ascii="Times New Roman" w:eastAsia="標楷體" w:hAnsi="Times New Roman" w:cs="Times New Roman"/>
        </w:rPr>
        <w:t>活動資訊：</w:t>
      </w:r>
    </w:p>
    <w:p w14:paraId="5145970B" w14:textId="15943DC4" w:rsidR="002C119E" w:rsidRPr="00F570E4" w:rsidRDefault="002C119E" w:rsidP="002901A9">
      <w:pPr>
        <w:pStyle w:val="a3"/>
        <w:numPr>
          <w:ilvl w:val="3"/>
          <w:numId w:val="16"/>
        </w:numPr>
        <w:snapToGrid w:val="0"/>
        <w:spacing w:line="320" w:lineRule="exact"/>
        <w:outlineLvl w:val="2"/>
        <w:rPr>
          <w:rFonts w:ascii="Times New Roman" w:eastAsia="標楷體" w:hAnsi="Times New Roman" w:cs="Times New Roman"/>
        </w:rPr>
      </w:pPr>
      <w:r w:rsidRPr="00F570E4">
        <w:rPr>
          <w:rFonts w:ascii="Times New Roman" w:eastAsia="標楷體" w:hAnsi="Times New Roman" w:cs="Times New Roman"/>
        </w:rPr>
        <w:t>名稱：</w:t>
      </w:r>
      <w:r w:rsidR="00727E5B" w:rsidRPr="00727E5B">
        <w:rPr>
          <w:rFonts w:ascii="Times New Roman" w:eastAsia="標楷體" w:hAnsi="Times New Roman" w:cs="Times New Roman" w:hint="eastAsia"/>
        </w:rPr>
        <w:t>2024</w:t>
      </w:r>
      <w:r w:rsidR="00727E5B" w:rsidRPr="00727E5B">
        <w:rPr>
          <w:rFonts w:ascii="Times New Roman" w:eastAsia="標楷體" w:hAnsi="Times New Roman" w:cs="Times New Roman" w:hint="eastAsia"/>
        </w:rPr>
        <w:t>年臺灣智慧生</w:t>
      </w:r>
      <w:proofErr w:type="gramStart"/>
      <w:r w:rsidR="00727E5B" w:rsidRPr="00727E5B">
        <w:rPr>
          <w:rFonts w:ascii="Times New Roman" w:eastAsia="標楷體" w:hAnsi="Times New Roman" w:cs="Times New Roman" w:hint="eastAsia"/>
        </w:rPr>
        <w:t>醫</w:t>
      </w:r>
      <w:proofErr w:type="gramEnd"/>
      <w:r w:rsidR="00727E5B" w:rsidRPr="00727E5B">
        <w:rPr>
          <w:rFonts w:ascii="Times New Roman" w:eastAsia="標楷體" w:hAnsi="Times New Roman" w:cs="Times New Roman" w:hint="eastAsia"/>
        </w:rPr>
        <w:t>產業赴馬來西亞</w:t>
      </w:r>
      <w:r w:rsidR="00AB54FC">
        <w:rPr>
          <w:rFonts w:ascii="標楷體" w:eastAsia="標楷體" w:hAnsi="標楷體" w:cs="Times New Roman" w:hint="eastAsia"/>
        </w:rPr>
        <w:t>、</w:t>
      </w:r>
      <w:r w:rsidR="00AB54FC">
        <w:rPr>
          <w:rFonts w:ascii="Times New Roman" w:eastAsia="標楷體" w:hAnsi="Times New Roman" w:cs="Times New Roman" w:hint="eastAsia"/>
        </w:rPr>
        <w:t>越南</w:t>
      </w:r>
      <w:r w:rsidR="00727E5B" w:rsidRPr="00727E5B">
        <w:rPr>
          <w:rFonts w:ascii="Times New Roman" w:eastAsia="標楷體" w:hAnsi="Times New Roman" w:cs="Times New Roman" w:hint="eastAsia"/>
        </w:rPr>
        <w:t>拓銷團</w:t>
      </w:r>
    </w:p>
    <w:p w14:paraId="75C05117" w14:textId="3E6619E2" w:rsidR="002C119E" w:rsidRPr="005D1AB4" w:rsidRDefault="002C119E" w:rsidP="002901A9">
      <w:pPr>
        <w:pStyle w:val="a3"/>
        <w:numPr>
          <w:ilvl w:val="3"/>
          <w:numId w:val="16"/>
        </w:numPr>
        <w:snapToGrid w:val="0"/>
        <w:spacing w:line="320" w:lineRule="exact"/>
        <w:outlineLvl w:val="2"/>
        <w:rPr>
          <w:rFonts w:ascii="Times New Roman" w:eastAsia="標楷體" w:hAnsi="Times New Roman" w:cs="Times New Roman"/>
        </w:rPr>
      </w:pPr>
      <w:r w:rsidRPr="005D1AB4">
        <w:rPr>
          <w:rFonts w:ascii="Times New Roman" w:eastAsia="標楷體" w:hAnsi="Times New Roman" w:cs="Times New Roman"/>
        </w:rPr>
        <w:t>網站：</w:t>
      </w:r>
      <w:r w:rsidR="005D1AB4" w:rsidRPr="005D1AB4">
        <w:rPr>
          <w:rFonts w:ascii="Times New Roman" w:eastAsia="標楷體" w:hAnsi="Times New Roman" w:cs="Times New Roman"/>
        </w:rPr>
        <w:t>https://events.taiwantrade.com/MalayViet2024</w:t>
      </w:r>
    </w:p>
    <w:p w14:paraId="1B5E18D3" w14:textId="226E2ECF" w:rsidR="00CA0F0A" w:rsidRPr="00F570E4" w:rsidRDefault="002C119E" w:rsidP="002901A9">
      <w:pPr>
        <w:pStyle w:val="a3"/>
        <w:numPr>
          <w:ilvl w:val="3"/>
          <w:numId w:val="16"/>
        </w:numPr>
        <w:snapToGrid w:val="0"/>
        <w:spacing w:line="320" w:lineRule="exact"/>
        <w:outlineLvl w:val="2"/>
        <w:rPr>
          <w:rFonts w:ascii="Times New Roman" w:eastAsia="標楷體" w:hAnsi="Times New Roman" w:cs="Times New Roman"/>
        </w:rPr>
      </w:pPr>
      <w:r w:rsidRPr="00F570E4">
        <w:rPr>
          <w:rFonts w:ascii="Times New Roman" w:eastAsia="標楷體" w:hAnsi="Times New Roman" w:cs="Times New Roman"/>
        </w:rPr>
        <w:t>日期：</w:t>
      </w:r>
      <w:r w:rsidR="00097A3C">
        <w:rPr>
          <w:rFonts w:ascii="Times New Roman" w:eastAsia="標楷體" w:hAnsi="Times New Roman" w:cs="Times New Roman" w:hint="eastAsia"/>
        </w:rPr>
        <w:t>113</w:t>
      </w:r>
      <w:r w:rsidR="00752A30" w:rsidRPr="00F570E4">
        <w:rPr>
          <w:rFonts w:ascii="Times New Roman" w:eastAsia="標楷體" w:hAnsi="Times New Roman" w:cs="Times New Roman" w:hint="eastAsia"/>
        </w:rPr>
        <w:t>年</w:t>
      </w:r>
      <w:r w:rsidR="00097A3C">
        <w:rPr>
          <w:rFonts w:ascii="Times New Roman" w:eastAsia="標楷體" w:hAnsi="Times New Roman" w:cs="Times New Roman" w:hint="eastAsia"/>
        </w:rPr>
        <w:t>6</w:t>
      </w:r>
      <w:r w:rsidR="00752A30" w:rsidRPr="00F570E4">
        <w:rPr>
          <w:rFonts w:ascii="Times New Roman" w:eastAsia="標楷體" w:hAnsi="Times New Roman" w:cs="Times New Roman" w:hint="eastAsia"/>
        </w:rPr>
        <w:t>月</w:t>
      </w:r>
      <w:r w:rsidR="00097A3C">
        <w:rPr>
          <w:rFonts w:ascii="Times New Roman" w:eastAsia="標楷體" w:hAnsi="Times New Roman" w:cs="Times New Roman" w:hint="eastAsia"/>
        </w:rPr>
        <w:t>2</w:t>
      </w:r>
      <w:r w:rsidR="00752A30" w:rsidRPr="00F570E4">
        <w:rPr>
          <w:rFonts w:ascii="Times New Roman" w:eastAsia="標楷體" w:hAnsi="Times New Roman" w:cs="Times New Roman" w:hint="eastAsia"/>
        </w:rPr>
        <w:t>日至</w:t>
      </w:r>
      <w:r w:rsidR="00097A3C">
        <w:rPr>
          <w:rFonts w:ascii="Times New Roman" w:eastAsia="標楷體" w:hAnsi="Times New Roman" w:cs="Times New Roman" w:hint="eastAsia"/>
        </w:rPr>
        <w:t>6</w:t>
      </w:r>
      <w:r w:rsidR="00752A30" w:rsidRPr="00F570E4">
        <w:rPr>
          <w:rFonts w:ascii="Times New Roman" w:eastAsia="標楷體" w:hAnsi="Times New Roman" w:cs="Times New Roman" w:hint="eastAsia"/>
        </w:rPr>
        <w:t>月</w:t>
      </w:r>
      <w:r w:rsidR="00097A3C">
        <w:rPr>
          <w:rFonts w:ascii="Times New Roman" w:eastAsia="標楷體" w:hAnsi="Times New Roman" w:cs="Times New Roman" w:hint="eastAsia"/>
        </w:rPr>
        <w:t>8</w:t>
      </w:r>
      <w:r w:rsidR="00752A30" w:rsidRPr="00F570E4">
        <w:rPr>
          <w:rFonts w:ascii="Times New Roman" w:eastAsia="標楷體" w:hAnsi="Times New Roman" w:cs="Times New Roman" w:hint="eastAsia"/>
        </w:rPr>
        <w:t>日</w:t>
      </w:r>
    </w:p>
    <w:p w14:paraId="40D4171D" w14:textId="536B6694" w:rsidR="002C119E" w:rsidRPr="00F570E4" w:rsidRDefault="002C119E" w:rsidP="002901A9">
      <w:pPr>
        <w:pStyle w:val="a3"/>
        <w:numPr>
          <w:ilvl w:val="3"/>
          <w:numId w:val="16"/>
        </w:numPr>
        <w:snapToGrid w:val="0"/>
        <w:spacing w:line="320" w:lineRule="exact"/>
        <w:outlineLvl w:val="2"/>
        <w:rPr>
          <w:rFonts w:ascii="Times New Roman" w:eastAsia="標楷體" w:hAnsi="Times New Roman" w:cs="Times New Roman"/>
        </w:rPr>
      </w:pPr>
      <w:r w:rsidRPr="00F570E4">
        <w:rPr>
          <w:rFonts w:ascii="Times New Roman" w:eastAsia="標楷體" w:hAnsi="Times New Roman" w:cs="Times New Roman"/>
        </w:rPr>
        <w:t>地點：</w:t>
      </w:r>
      <w:r w:rsidR="00097A3C">
        <w:rPr>
          <w:rFonts w:ascii="Times New Roman" w:eastAsia="標楷體" w:hAnsi="Times New Roman" w:cs="Times New Roman" w:hint="eastAsia"/>
        </w:rPr>
        <w:t>馬來西亞吉隆坡</w:t>
      </w:r>
      <w:r w:rsidR="00B22EC9">
        <w:rPr>
          <w:rFonts w:ascii="標楷體" w:eastAsia="標楷體" w:hAnsi="標楷體" w:cs="Times New Roman" w:hint="eastAsia"/>
        </w:rPr>
        <w:t>、</w:t>
      </w:r>
      <w:r w:rsidR="00B22EC9">
        <w:rPr>
          <w:rFonts w:ascii="Times New Roman" w:eastAsia="標楷體" w:hAnsi="Times New Roman" w:cs="Times New Roman" w:hint="eastAsia"/>
        </w:rPr>
        <w:t>越南胡志明市</w:t>
      </w:r>
    </w:p>
    <w:p w14:paraId="23E6332A" w14:textId="6D8563AE" w:rsidR="002C119E" w:rsidRDefault="002C119E" w:rsidP="002901A9">
      <w:pPr>
        <w:pStyle w:val="a3"/>
        <w:numPr>
          <w:ilvl w:val="1"/>
          <w:numId w:val="16"/>
        </w:numPr>
        <w:spacing w:line="320" w:lineRule="exact"/>
        <w:rPr>
          <w:rFonts w:ascii="Times New Roman" w:eastAsia="標楷體" w:hAnsi="Times New Roman" w:cs="Times New Roman"/>
        </w:rPr>
      </w:pPr>
      <w:r w:rsidRPr="00F570E4">
        <w:rPr>
          <w:rFonts w:ascii="Times New Roman" w:eastAsia="標楷體" w:hAnsi="Times New Roman" w:cs="Times New Roman"/>
        </w:rPr>
        <w:t>簡介：</w:t>
      </w:r>
    </w:p>
    <w:p w14:paraId="37C8176E" w14:textId="1AFF8DEE" w:rsidR="001A1191" w:rsidRPr="001A1191" w:rsidRDefault="001A1191" w:rsidP="001A1191">
      <w:pPr>
        <w:pStyle w:val="a3"/>
        <w:spacing w:line="320" w:lineRule="exact"/>
        <w:rPr>
          <w:rFonts w:ascii="Times New Roman" w:eastAsia="標楷體" w:hAnsi="Times New Roman" w:cs="Times New Roman"/>
        </w:rPr>
      </w:pPr>
      <w:r>
        <w:rPr>
          <w:rFonts w:ascii="Times New Roman" w:eastAsia="標楷體" w:hAnsi="Times New Roman" w:cs="Times New Roman" w:hint="eastAsia"/>
        </w:rPr>
        <w:t xml:space="preserve">          </w:t>
      </w:r>
      <w:r w:rsidRPr="00B22EC9">
        <w:rPr>
          <w:rFonts w:ascii="Times New Roman" w:eastAsia="標楷體" w:hAnsi="Times New Roman" w:cs="Times New Roman" w:hint="eastAsia"/>
        </w:rPr>
        <w:t>本團鎖定馬來西亞及越南，</w:t>
      </w:r>
      <w:r w:rsidRPr="001A1191">
        <w:rPr>
          <w:rFonts w:ascii="Times New Roman" w:eastAsia="標楷體" w:hAnsi="Times New Roman" w:cs="Times New Roman" w:hint="eastAsia"/>
        </w:rPr>
        <w:t>協助業者打入</w:t>
      </w:r>
      <w:r w:rsidR="00EC05D1">
        <w:rPr>
          <w:rFonts w:ascii="Times New Roman" w:eastAsia="標楷體" w:hAnsi="Times New Roman" w:cs="Times New Roman" w:hint="eastAsia"/>
        </w:rPr>
        <w:t>當地</w:t>
      </w:r>
      <w:r w:rsidRPr="001A1191">
        <w:rPr>
          <w:rFonts w:ascii="Times New Roman" w:eastAsia="標楷體" w:hAnsi="Times New Roman" w:cs="Times New Roman" w:hint="eastAsia"/>
        </w:rPr>
        <w:t>智慧醫療、</w:t>
      </w:r>
      <w:proofErr w:type="gramStart"/>
      <w:r w:rsidRPr="001A1191">
        <w:rPr>
          <w:rFonts w:ascii="Times New Roman" w:eastAsia="標楷體" w:hAnsi="Times New Roman" w:cs="Times New Roman" w:hint="eastAsia"/>
        </w:rPr>
        <w:t>牙材及</w:t>
      </w:r>
      <w:proofErr w:type="gramEnd"/>
      <w:r w:rsidRPr="001A1191">
        <w:rPr>
          <w:rFonts w:ascii="Times New Roman" w:eastAsia="標楷體" w:hAnsi="Times New Roman" w:cs="Times New Roman" w:hint="eastAsia"/>
        </w:rPr>
        <w:t>骨材市場供應鏈。</w:t>
      </w:r>
    </w:p>
    <w:p w14:paraId="716DE23C" w14:textId="7894FC54" w:rsidR="00B22EC9" w:rsidRDefault="00B22EC9" w:rsidP="00B22EC9">
      <w:pPr>
        <w:pStyle w:val="a3"/>
        <w:spacing w:line="320" w:lineRule="exact"/>
        <w:rPr>
          <w:rFonts w:ascii="Times New Roman" w:eastAsia="標楷體" w:hAnsi="Times New Roman" w:cs="Times New Roman"/>
        </w:rPr>
      </w:pPr>
      <w:r>
        <w:rPr>
          <w:rFonts w:ascii="Times New Roman" w:eastAsia="標楷體" w:hAnsi="Times New Roman" w:cs="Times New Roman" w:hint="eastAsia"/>
        </w:rPr>
        <w:t xml:space="preserve">          </w:t>
      </w:r>
      <w:r w:rsidRPr="00B22EC9">
        <w:rPr>
          <w:rFonts w:ascii="Times New Roman" w:eastAsia="標楷體" w:hAnsi="Times New Roman" w:cs="Times New Roman" w:hint="eastAsia"/>
        </w:rPr>
        <w:t>馬來西亞政府「第</w:t>
      </w:r>
      <w:r w:rsidRPr="00B22EC9">
        <w:rPr>
          <w:rFonts w:ascii="Times New Roman" w:eastAsia="標楷體" w:hAnsi="Times New Roman" w:cs="Times New Roman" w:hint="eastAsia"/>
        </w:rPr>
        <w:t>12</w:t>
      </w:r>
      <w:r w:rsidRPr="00B22EC9">
        <w:rPr>
          <w:rFonts w:ascii="Times New Roman" w:eastAsia="標楷體" w:hAnsi="Times New Roman" w:cs="Times New Roman" w:hint="eastAsia"/>
        </w:rPr>
        <w:t>大馬計畫」、「衛生部</w:t>
      </w:r>
      <w:r w:rsidRPr="00B22EC9">
        <w:rPr>
          <w:rFonts w:ascii="Times New Roman" w:eastAsia="標楷體" w:hAnsi="Times New Roman" w:cs="Times New Roman" w:hint="eastAsia"/>
        </w:rPr>
        <w:t>2021-2025</w:t>
      </w:r>
      <w:r w:rsidRPr="00B22EC9">
        <w:rPr>
          <w:rFonts w:ascii="Times New Roman" w:eastAsia="標楷體" w:hAnsi="Times New Roman" w:cs="Times New Roman" w:hint="eastAsia"/>
        </w:rPr>
        <w:t>年醫療計畫策略框架」等政策</w:t>
      </w:r>
      <w:r w:rsidR="001A1191">
        <w:rPr>
          <w:rFonts w:ascii="Times New Roman" w:eastAsia="標楷體" w:hAnsi="Times New Roman" w:cs="Times New Roman" w:hint="eastAsia"/>
        </w:rPr>
        <w:t>，</w:t>
      </w:r>
    </w:p>
    <w:p w14:paraId="046433A4" w14:textId="77777777" w:rsidR="00A76F9B" w:rsidRDefault="00B22EC9" w:rsidP="00B22EC9">
      <w:pPr>
        <w:pStyle w:val="a3"/>
        <w:spacing w:line="320" w:lineRule="exact"/>
        <w:rPr>
          <w:rFonts w:ascii="Times New Roman" w:eastAsia="標楷體" w:hAnsi="Times New Roman" w:cs="Times New Roman"/>
        </w:rPr>
      </w:pPr>
      <w:r>
        <w:rPr>
          <w:rFonts w:ascii="Times New Roman" w:eastAsia="標楷體" w:hAnsi="Times New Roman" w:cs="Times New Roman" w:hint="eastAsia"/>
        </w:rPr>
        <w:t xml:space="preserve">          </w:t>
      </w:r>
      <w:r w:rsidRPr="00B22EC9">
        <w:rPr>
          <w:rFonts w:ascii="Times New Roman" w:eastAsia="標楷體" w:hAnsi="Times New Roman" w:cs="Times New Roman" w:hint="eastAsia"/>
        </w:rPr>
        <w:t>推動以科技優化醫療保健服務，帶動數位醫療成長，改善醫療服務品質。</w:t>
      </w:r>
    </w:p>
    <w:p w14:paraId="1A030DE4" w14:textId="77777777" w:rsidR="00A76F9B" w:rsidRDefault="00A76F9B" w:rsidP="00B22EC9">
      <w:pPr>
        <w:pStyle w:val="a3"/>
        <w:spacing w:line="320" w:lineRule="exact"/>
        <w:rPr>
          <w:rFonts w:ascii="Times New Roman" w:eastAsia="標楷體" w:hAnsi="Times New Roman" w:cs="Times New Roman"/>
        </w:rPr>
      </w:pPr>
      <w:r>
        <w:rPr>
          <w:rFonts w:ascii="Times New Roman" w:eastAsia="標楷體" w:hAnsi="Times New Roman" w:cs="Times New Roman" w:hint="eastAsia"/>
        </w:rPr>
        <w:t xml:space="preserve">          </w:t>
      </w:r>
      <w:r w:rsidR="00B22EC9" w:rsidRPr="00B22EC9">
        <w:rPr>
          <w:rFonts w:ascii="Times New Roman" w:eastAsia="標楷體" w:hAnsi="Times New Roman" w:cs="Times New Roman" w:hint="eastAsia"/>
        </w:rPr>
        <w:t>越南人口超過</w:t>
      </w:r>
      <w:r w:rsidR="00B22EC9" w:rsidRPr="00B22EC9">
        <w:rPr>
          <w:rFonts w:ascii="Times New Roman" w:eastAsia="標楷體" w:hAnsi="Times New Roman" w:cs="Times New Roman" w:hint="eastAsia"/>
        </w:rPr>
        <w:t>9</w:t>
      </w:r>
      <w:proofErr w:type="gramStart"/>
      <w:r w:rsidR="00B22EC9" w:rsidRPr="00B22EC9">
        <w:rPr>
          <w:rFonts w:ascii="Times New Roman" w:eastAsia="標楷體" w:hAnsi="Times New Roman" w:cs="Times New Roman" w:hint="eastAsia"/>
        </w:rPr>
        <w:t>千萬</w:t>
      </w:r>
      <w:proofErr w:type="gramEnd"/>
      <w:r w:rsidR="00B22EC9" w:rsidRPr="00B22EC9">
        <w:rPr>
          <w:rFonts w:ascii="Times New Roman" w:eastAsia="標楷體" w:hAnsi="Times New Roman" w:cs="Times New Roman" w:hint="eastAsia"/>
        </w:rPr>
        <w:t>，是東協國家中排名第</w:t>
      </w:r>
      <w:r w:rsidR="00B22EC9" w:rsidRPr="00B22EC9">
        <w:rPr>
          <w:rFonts w:ascii="Times New Roman" w:eastAsia="標楷體" w:hAnsi="Times New Roman" w:cs="Times New Roman" w:hint="eastAsia"/>
        </w:rPr>
        <w:t>6</w:t>
      </w:r>
      <w:r w:rsidR="00B22EC9" w:rsidRPr="00B22EC9">
        <w:rPr>
          <w:rFonts w:ascii="Times New Roman" w:eastAsia="標楷體" w:hAnsi="Times New Roman" w:cs="Times New Roman" w:hint="eastAsia"/>
        </w:rPr>
        <w:t>大的經濟體，也是臺灣第</w:t>
      </w:r>
      <w:r w:rsidR="00B22EC9" w:rsidRPr="00B22EC9">
        <w:rPr>
          <w:rFonts w:ascii="Times New Roman" w:eastAsia="標楷體" w:hAnsi="Times New Roman" w:cs="Times New Roman" w:hint="eastAsia"/>
        </w:rPr>
        <w:t>5</w:t>
      </w:r>
      <w:r w:rsidR="00B22EC9" w:rsidRPr="00B22EC9">
        <w:rPr>
          <w:rFonts w:ascii="Times New Roman" w:eastAsia="標楷體" w:hAnsi="Times New Roman" w:cs="Times New Roman" w:hint="eastAsia"/>
        </w:rPr>
        <w:t>大貿易</w:t>
      </w:r>
      <w:proofErr w:type="gramStart"/>
      <w:r w:rsidR="00B22EC9" w:rsidRPr="00B22EC9">
        <w:rPr>
          <w:rFonts w:ascii="Times New Roman" w:eastAsia="標楷體" w:hAnsi="Times New Roman" w:cs="Times New Roman" w:hint="eastAsia"/>
        </w:rPr>
        <w:t>夥</w:t>
      </w:r>
      <w:proofErr w:type="gramEnd"/>
    </w:p>
    <w:p w14:paraId="709CFE10" w14:textId="77777777" w:rsidR="00A76F9B" w:rsidRDefault="00A76F9B" w:rsidP="006350B5">
      <w:pPr>
        <w:pStyle w:val="a3"/>
        <w:spacing w:line="320" w:lineRule="exact"/>
        <w:rPr>
          <w:rFonts w:ascii="Times New Roman" w:eastAsia="標楷體" w:hAnsi="Times New Roman" w:cs="Times New Roman"/>
        </w:rPr>
      </w:pPr>
      <w:r>
        <w:rPr>
          <w:rFonts w:ascii="Times New Roman" w:eastAsia="標楷體" w:hAnsi="Times New Roman" w:cs="Times New Roman" w:hint="eastAsia"/>
        </w:rPr>
        <w:t xml:space="preserve">          </w:t>
      </w:r>
      <w:r w:rsidR="00B22EC9" w:rsidRPr="00B22EC9">
        <w:rPr>
          <w:rFonts w:ascii="Times New Roman" w:eastAsia="標楷體" w:hAnsi="Times New Roman" w:cs="Times New Roman" w:hint="eastAsia"/>
        </w:rPr>
        <w:t>伴。越南政府</w:t>
      </w:r>
      <w:r w:rsidR="00B22EC9" w:rsidRPr="006350B5">
        <w:rPr>
          <w:rFonts w:ascii="Times New Roman" w:eastAsia="標楷體" w:hAnsi="Times New Roman" w:cs="Times New Roman" w:hint="eastAsia"/>
        </w:rPr>
        <w:t>相當重視當地</w:t>
      </w:r>
      <w:proofErr w:type="gramStart"/>
      <w:r w:rsidR="00B22EC9" w:rsidRPr="006350B5">
        <w:rPr>
          <w:rFonts w:ascii="Times New Roman" w:eastAsia="標楷體" w:hAnsi="Times New Roman" w:cs="Times New Roman" w:hint="eastAsia"/>
        </w:rPr>
        <w:t>醫</w:t>
      </w:r>
      <w:proofErr w:type="gramEnd"/>
      <w:r w:rsidR="00B22EC9" w:rsidRPr="006350B5">
        <w:rPr>
          <w:rFonts w:ascii="Times New Roman" w:eastAsia="標楷體" w:hAnsi="Times New Roman" w:cs="Times New Roman" w:hint="eastAsia"/>
        </w:rPr>
        <w:t>衛數位轉型，醫院藉由數位轉型至智慧醫院，導入數據</w:t>
      </w:r>
    </w:p>
    <w:p w14:paraId="6D2DE84E" w14:textId="71471BEC" w:rsidR="00A76F9B" w:rsidRDefault="00A76F9B" w:rsidP="006350B5">
      <w:pPr>
        <w:pStyle w:val="a3"/>
        <w:spacing w:line="320" w:lineRule="exact"/>
        <w:rPr>
          <w:rFonts w:ascii="Times New Roman" w:eastAsia="標楷體" w:hAnsi="Times New Roman" w:cs="Times New Roman"/>
        </w:rPr>
      </w:pPr>
      <w:r>
        <w:rPr>
          <w:rFonts w:ascii="Times New Roman" w:eastAsia="標楷體" w:hAnsi="Times New Roman" w:cs="Times New Roman" w:hint="eastAsia"/>
        </w:rPr>
        <w:t xml:space="preserve">          </w:t>
      </w:r>
      <w:r w:rsidR="00B22EC9" w:rsidRPr="006350B5">
        <w:rPr>
          <w:rFonts w:ascii="Times New Roman" w:eastAsia="標楷體" w:hAnsi="Times New Roman" w:cs="Times New Roman" w:hint="eastAsia"/>
        </w:rPr>
        <w:t>資料平台，應用大數據分析及人工智慧技術進而提高醫療品質，</w:t>
      </w:r>
      <w:r w:rsidR="00490B95">
        <w:rPr>
          <w:rFonts w:ascii="Times New Roman" w:eastAsia="標楷體" w:hAnsi="Times New Roman" w:cs="Times New Roman" w:hint="eastAsia"/>
        </w:rPr>
        <w:t>同時紓解</w:t>
      </w:r>
      <w:r w:rsidR="00B22EC9" w:rsidRPr="006350B5">
        <w:rPr>
          <w:rFonts w:ascii="Times New Roman" w:eastAsia="標楷體" w:hAnsi="Times New Roman" w:cs="Times New Roman" w:hint="eastAsia"/>
        </w:rPr>
        <w:t>越南資深</w:t>
      </w:r>
      <w:proofErr w:type="gramStart"/>
      <w:r w:rsidR="00B22EC9" w:rsidRPr="006350B5">
        <w:rPr>
          <w:rFonts w:ascii="Times New Roman" w:eastAsia="標楷體" w:hAnsi="Times New Roman" w:cs="Times New Roman" w:hint="eastAsia"/>
        </w:rPr>
        <w:t>醫</w:t>
      </w:r>
      <w:proofErr w:type="gramEnd"/>
    </w:p>
    <w:p w14:paraId="4DDD2D2E" w14:textId="77777777" w:rsidR="001B6536" w:rsidRDefault="00A76F9B" w:rsidP="001B6536">
      <w:pPr>
        <w:pStyle w:val="a3"/>
        <w:spacing w:line="320" w:lineRule="exact"/>
        <w:rPr>
          <w:rFonts w:ascii="Times New Roman" w:eastAsia="標楷體" w:hAnsi="Times New Roman" w:cs="Times New Roman"/>
        </w:rPr>
      </w:pPr>
      <w:r>
        <w:rPr>
          <w:rFonts w:ascii="Times New Roman" w:eastAsia="標楷體" w:hAnsi="Times New Roman" w:cs="Times New Roman" w:hint="eastAsia"/>
        </w:rPr>
        <w:t xml:space="preserve">          </w:t>
      </w:r>
      <w:r w:rsidR="00B22EC9" w:rsidRPr="006350B5">
        <w:rPr>
          <w:rFonts w:ascii="Times New Roman" w:eastAsia="標楷體" w:hAnsi="Times New Roman" w:cs="Times New Roman" w:hint="eastAsia"/>
        </w:rPr>
        <w:t>生短缺的問題。</w:t>
      </w:r>
    </w:p>
    <w:p w14:paraId="39012514" w14:textId="77777777" w:rsidR="00AB54FC" w:rsidRPr="00053833" w:rsidRDefault="001B6536" w:rsidP="001B6536">
      <w:pPr>
        <w:pStyle w:val="a3"/>
        <w:spacing w:line="320" w:lineRule="exact"/>
        <w:rPr>
          <w:rFonts w:ascii="Times New Roman" w:eastAsia="標楷體" w:hAnsi="Times New Roman" w:cs="Times New Roman"/>
        </w:rPr>
      </w:pPr>
      <w:r>
        <w:rPr>
          <w:rFonts w:ascii="Times New Roman" w:eastAsia="標楷體" w:hAnsi="Times New Roman" w:cs="Times New Roman" w:hint="eastAsia"/>
        </w:rPr>
        <w:t xml:space="preserve">          </w:t>
      </w:r>
      <w:proofErr w:type="gramStart"/>
      <w:r w:rsidR="00AB54FC">
        <w:rPr>
          <w:rFonts w:ascii="Times New Roman" w:eastAsia="標楷體" w:hAnsi="Times New Roman" w:cs="Times New Roman" w:hint="eastAsia"/>
        </w:rPr>
        <w:t>本拓銷</w:t>
      </w:r>
      <w:proofErr w:type="gramEnd"/>
      <w:r w:rsidR="00AB54FC">
        <w:rPr>
          <w:rFonts w:ascii="Times New Roman" w:eastAsia="標楷體" w:hAnsi="Times New Roman" w:cs="Times New Roman" w:hint="eastAsia"/>
        </w:rPr>
        <w:t>團</w:t>
      </w:r>
      <w:r w:rsidRPr="00053833">
        <w:rPr>
          <w:rFonts w:ascii="Times New Roman" w:eastAsia="標楷體" w:hAnsi="Times New Roman" w:cs="Times New Roman" w:hint="eastAsia"/>
        </w:rPr>
        <w:t>搭配馬來西亞</w:t>
      </w:r>
      <w:r w:rsidRPr="00053833">
        <w:rPr>
          <w:rFonts w:ascii="Times New Roman" w:eastAsia="標楷體" w:hAnsi="Times New Roman" w:cs="Times New Roman" w:hint="eastAsia"/>
        </w:rPr>
        <w:t>2024</w:t>
      </w:r>
      <w:r w:rsidRPr="00053833">
        <w:rPr>
          <w:rFonts w:ascii="Times New Roman" w:eastAsia="標楷體" w:hAnsi="Times New Roman" w:cs="Times New Roman" w:hint="eastAsia"/>
        </w:rPr>
        <w:t>年</w:t>
      </w:r>
      <w:r w:rsidRPr="00053833">
        <w:rPr>
          <w:rFonts w:ascii="Times New Roman" w:eastAsia="標楷體" w:hAnsi="Times New Roman" w:cs="Times New Roman" w:hint="eastAsia"/>
        </w:rPr>
        <w:t xml:space="preserve">APHM International Healthcare Conference and </w:t>
      </w:r>
    </w:p>
    <w:p w14:paraId="74DA3D2D" w14:textId="7369CED2" w:rsidR="00AB54FC" w:rsidRPr="00053833" w:rsidRDefault="00AB54FC" w:rsidP="001B6536">
      <w:pPr>
        <w:pStyle w:val="a3"/>
        <w:spacing w:line="320" w:lineRule="exact"/>
        <w:rPr>
          <w:rFonts w:ascii="Times New Roman" w:eastAsia="標楷體" w:hAnsi="Times New Roman" w:cs="Times New Roman"/>
        </w:rPr>
      </w:pPr>
      <w:r w:rsidRPr="00053833">
        <w:rPr>
          <w:rFonts w:ascii="Times New Roman" w:eastAsia="標楷體" w:hAnsi="Times New Roman" w:cs="Times New Roman" w:hint="eastAsia"/>
        </w:rPr>
        <w:t xml:space="preserve">          </w:t>
      </w:r>
      <w:r w:rsidR="001B6536" w:rsidRPr="00053833">
        <w:rPr>
          <w:rFonts w:ascii="Times New Roman" w:eastAsia="標楷體" w:hAnsi="Times New Roman" w:cs="Times New Roman" w:hint="eastAsia"/>
        </w:rPr>
        <w:t>Exhibition (6</w:t>
      </w:r>
      <w:r w:rsidR="001B6536" w:rsidRPr="00053833">
        <w:rPr>
          <w:rFonts w:ascii="Times New Roman" w:eastAsia="標楷體" w:hAnsi="Times New Roman" w:cs="Times New Roman" w:hint="eastAsia"/>
        </w:rPr>
        <w:t>月</w:t>
      </w:r>
      <w:r w:rsidR="001B6536" w:rsidRPr="00053833">
        <w:rPr>
          <w:rFonts w:ascii="Times New Roman" w:eastAsia="標楷體" w:hAnsi="Times New Roman" w:cs="Times New Roman" w:hint="eastAsia"/>
        </w:rPr>
        <w:t>4-6</w:t>
      </w:r>
      <w:r w:rsidR="001B6536" w:rsidRPr="00053833">
        <w:rPr>
          <w:rFonts w:ascii="Times New Roman" w:eastAsia="標楷體" w:hAnsi="Times New Roman" w:cs="Times New Roman" w:hint="eastAsia"/>
        </w:rPr>
        <w:t>日</w:t>
      </w:r>
      <w:r w:rsidR="001B6536" w:rsidRPr="00053833">
        <w:rPr>
          <w:rFonts w:ascii="Times New Roman" w:eastAsia="標楷體" w:hAnsi="Times New Roman" w:cs="Times New Roman" w:hint="eastAsia"/>
        </w:rPr>
        <w:t>)</w:t>
      </w:r>
      <w:r w:rsidR="001B6536" w:rsidRPr="00053833">
        <w:rPr>
          <w:rFonts w:ascii="Times New Roman" w:eastAsia="標楷體" w:hAnsi="Times New Roman" w:cs="Times New Roman" w:hint="eastAsia"/>
        </w:rPr>
        <w:t>展期推廣</w:t>
      </w:r>
      <w:r w:rsidR="00A45E50" w:rsidRPr="00053833">
        <w:rPr>
          <w:rFonts w:ascii="Times New Roman" w:eastAsia="標楷體" w:hAnsi="Times New Roman" w:cs="Times New Roman" w:hint="eastAsia"/>
        </w:rPr>
        <w:t>，</w:t>
      </w:r>
      <w:r w:rsidR="001B6536" w:rsidRPr="00053833">
        <w:rPr>
          <w:rFonts w:ascii="Times New Roman" w:eastAsia="標楷體" w:hAnsi="Times New Roman" w:cs="Times New Roman" w:hint="eastAsia"/>
        </w:rPr>
        <w:t>該</w:t>
      </w:r>
      <w:proofErr w:type="gramStart"/>
      <w:r w:rsidR="001B6536" w:rsidRPr="00053833">
        <w:rPr>
          <w:rFonts w:ascii="Times New Roman" w:eastAsia="標楷體" w:hAnsi="Times New Roman" w:cs="Times New Roman" w:hint="eastAsia"/>
        </w:rPr>
        <w:t>展係馬國</w:t>
      </w:r>
      <w:proofErr w:type="gramEnd"/>
      <w:r w:rsidR="001B6536" w:rsidRPr="00053833">
        <w:rPr>
          <w:rFonts w:ascii="Times New Roman" w:eastAsia="標楷體" w:hAnsi="Times New Roman" w:cs="Times New Roman" w:hint="eastAsia"/>
        </w:rPr>
        <w:t>私立醫療院所協會主辦，由於私立醫療</w:t>
      </w:r>
    </w:p>
    <w:p w14:paraId="038F69EF" w14:textId="77777777" w:rsidR="00EB3806" w:rsidRPr="00053833" w:rsidRDefault="001B6536" w:rsidP="00AB54FC">
      <w:pPr>
        <w:pStyle w:val="a3"/>
        <w:spacing w:line="320" w:lineRule="exact"/>
        <w:ind w:left="1680" w:firstLine="240"/>
        <w:rPr>
          <w:rFonts w:ascii="Times New Roman" w:eastAsia="標楷體" w:hAnsi="Times New Roman" w:cs="Times New Roman"/>
        </w:rPr>
      </w:pPr>
      <w:r w:rsidRPr="00053833">
        <w:rPr>
          <w:rFonts w:ascii="Times New Roman" w:eastAsia="標楷體" w:hAnsi="Times New Roman" w:cs="Times New Roman" w:hint="eastAsia"/>
        </w:rPr>
        <w:t>院所具獨立採購權，臺灣廠商可藉由與醫療院所合作，推廣醫療電子病歷系統、醫療</w:t>
      </w:r>
    </w:p>
    <w:p w14:paraId="0B99AF60" w14:textId="77777777" w:rsidR="00EB3806" w:rsidRPr="00053833" w:rsidRDefault="001B6536" w:rsidP="00EB3806">
      <w:pPr>
        <w:pStyle w:val="a3"/>
        <w:spacing w:line="320" w:lineRule="exact"/>
        <w:ind w:left="1680" w:firstLine="240"/>
        <w:rPr>
          <w:rFonts w:ascii="Poiret One" w:eastAsia="標楷體" w:hAnsi="Poiret One" w:cs="Times New Roman"/>
        </w:rPr>
      </w:pPr>
      <w:r w:rsidRPr="00053833">
        <w:rPr>
          <w:rFonts w:ascii="Times New Roman" w:eastAsia="標楷體" w:hAnsi="Times New Roman" w:cs="Times New Roman" w:hint="eastAsia"/>
        </w:rPr>
        <w:t>AI</w:t>
      </w:r>
      <w:r w:rsidRPr="00053833">
        <w:rPr>
          <w:rFonts w:ascii="Times New Roman" w:eastAsia="標楷體" w:hAnsi="Times New Roman" w:cs="Times New Roman" w:hint="eastAsia"/>
        </w:rPr>
        <w:t>分析及牙科骨科掃描建模等醫療軟體產業。</w:t>
      </w:r>
      <w:r w:rsidR="00EB3806" w:rsidRPr="00053833">
        <w:rPr>
          <w:rFonts w:ascii="Times New Roman" w:eastAsia="標楷體" w:hAnsi="Times New Roman" w:cs="Times New Roman" w:hint="eastAsia"/>
        </w:rPr>
        <w:t>本團</w:t>
      </w:r>
      <w:r w:rsidR="000D68B4" w:rsidRPr="00053833">
        <w:rPr>
          <w:rFonts w:ascii="Times New Roman" w:eastAsia="標楷體" w:hAnsi="Times New Roman" w:cs="Times New Roman" w:hint="eastAsia"/>
        </w:rPr>
        <w:t>活動包含參與</w:t>
      </w:r>
      <w:r w:rsidR="000D68B4" w:rsidRPr="00053833">
        <w:rPr>
          <w:rFonts w:ascii="Times New Roman" w:eastAsia="標楷體" w:hAnsi="Times New Roman" w:cs="Times New Roman"/>
        </w:rPr>
        <w:t>APHM</w:t>
      </w:r>
      <w:r w:rsidR="000D68B4" w:rsidRPr="00053833">
        <w:rPr>
          <w:rFonts w:ascii="Times New Roman" w:eastAsia="標楷體" w:hAnsi="Times New Roman" w:cs="Times New Roman" w:hint="eastAsia"/>
        </w:rPr>
        <w:t>專業展覽</w:t>
      </w:r>
      <w:r w:rsidR="000D68B4" w:rsidRPr="00053833">
        <w:rPr>
          <w:rFonts w:ascii="Poiret One" w:eastAsia="標楷體" w:hAnsi="Poiret One" w:cs="Times New Roman"/>
        </w:rPr>
        <w:t>、</w:t>
      </w:r>
    </w:p>
    <w:p w14:paraId="3E0E4823" w14:textId="4C81D129" w:rsidR="001B6536" w:rsidRPr="00053833" w:rsidRDefault="00EB3806" w:rsidP="00EB3806">
      <w:pPr>
        <w:pStyle w:val="a3"/>
        <w:spacing w:line="320" w:lineRule="exact"/>
        <w:ind w:left="1680" w:firstLine="240"/>
        <w:rPr>
          <w:rFonts w:ascii="Times New Roman" w:eastAsia="標楷體" w:hAnsi="Times New Roman" w:cs="Times New Roman"/>
        </w:rPr>
      </w:pPr>
      <w:r w:rsidRPr="00053833">
        <w:rPr>
          <w:rFonts w:ascii="Times New Roman" w:eastAsia="標楷體" w:hAnsi="Times New Roman" w:cs="Times New Roman" w:hint="eastAsia"/>
        </w:rPr>
        <w:t>辦理</w:t>
      </w:r>
      <w:r w:rsidR="000D68B4" w:rsidRPr="00053833">
        <w:rPr>
          <w:rFonts w:ascii="Times New Roman" w:eastAsia="標楷體" w:hAnsi="Times New Roman" w:cs="Times New Roman" w:hint="eastAsia"/>
        </w:rPr>
        <w:t>發表及洽談會</w:t>
      </w:r>
      <w:r w:rsidR="000D68B4" w:rsidRPr="00053833">
        <w:rPr>
          <w:rFonts w:ascii="Poiret One" w:eastAsia="標楷體" w:hAnsi="Poiret One" w:cs="Times New Roman"/>
        </w:rPr>
        <w:t>、</w:t>
      </w:r>
      <w:r w:rsidR="000D68B4" w:rsidRPr="00053833">
        <w:rPr>
          <w:rFonts w:ascii="Times New Roman" w:eastAsia="標楷體" w:hAnsi="Times New Roman" w:cs="Times New Roman" w:hint="eastAsia"/>
        </w:rPr>
        <w:t>市場參訪</w:t>
      </w:r>
      <w:r w:rsidRPr="00053833">
        <w:rPr>
          <w:rFonts w:ascii="Times New Roman" w:eastAsia="標楷體" w:hAnsi="Times New Roman" w:cs="Times New Roman" w:hint="eastAsia"/>
        </w:rPr>
        <w:t>等</w:t>
      </w:r>
      <w:r w:rsidR="000C07F0" w:rsidRPr="00053833">
        <w:rPr>
          <w:rFonts w:ascii="Times New Roman" w:eastAsia="標楷體" w:hAnsi="Times New Roman" w:cs="Times New Roman" w:hint="eastAsia"/>
        </w:rPr>
        <w:t>，</w:t>
      </w:r>
      <w:r w:rsidRPr="00053833">
        <w:rPr>
          <w:rFonts w:ascii="Times New Roman" w:eastAsia="標楷體" w:hAnsi="Times New Roman" w:cs="Times New Roman" w:hint="eastAsia"/>
        </w:rPr>
        <w:t>以更多元方式協助廠商拓銷市場</w:t>
      </w:r>
      <w:r w:rsidR="000C07F0" w:rsidRPr="00053833">
        <w:rPr>
          <w:rFonts w:ascii="Times New Roman" w:eastAsia="標楷體" w:hAnsi="Times New Roman" w:cs="Times New Roman" w:hint="eastAsia"/>
        </w:rPr>
        <w:t>。</w:t>
      </w:r>
    </w:p>
    <w:p w14:paraId="782374A9" w14:textId="4DE70530" w:rsidR="006E0A8C" w:rsidRDefault="00490B95" w:rsidP="002901A9">
      <w:pPr>
        <w:pStyle w:val="a3"/>
        <w:numPr>
          <w:ilvl w:val="1"/>
          <w:numId w:val="16"/>
        </w:numPr>
        <w:spacing w:line="320" w:lineRule="exact"/>
        <w:rPr>
          <w:rFonts w:ascii="Times New Roman" w:eastAsia="標楷體" w:hAnsi="Times New Roman" w:cs="Times New Roman"/>
        </w:rPr>
      </w:pPr>
      <w:proofErr w:type="gramStart"/>
      <w:r>
        <w:rPr>
          <w:rFonts w:ascii="Times New Roman" w:eastAsia="標楷體" w:hAnsi="Times New Roman" w:cs="Times New Roman" w:hint="eastAsia"/>
        </w:rPr>
        <w:t>本</w:t>
      </w:r>
      <w:r w:rsidR="006E0A8C" w:rsidRPr="006E0A8C">
        <w:rPr>
          <w:rFonts w:ascii="Times New Roman" w:eastAsia="標楷體" w:hAnsi="Times New Roman" w:cs="Times New Roman" w:hint="eastAsia"/>
        </w:rPr>
        <w:t>拓銷團</w:t>
      </w:r>
      <w:r w:rsidR="006E0A8C">
        <w:rPr>
          <w:rFonts w:ascii="Times New Roman" w:eastAsia="標楷體" w:hAnsi="Times New Roman" w:cs="Times New Roman" w:hint="eastAsia"/>
        </w:rPr>
        <w:t>暫</w:t>
      </w:r>
      <w:proofErr w:type="gramEnd"/>
      <w:r w:rsidR="006E0A8C">
        <w:rPr>
          <w:rFonts w:ascii="Times New Roman" w:eastAsia="標楷體" w:hAnsi="Times New Roman" w:cs="Times New Roman" w:hint="eastAsia"/>
        </w:rPr>
        <w:t>訂行程</w:t>
      </w:r>
      <w:r w:rsidR="006E0A8C">
        <w:rPr>
          <w:rFonts w:ascii="Times New Roman" w:eastAsia="標楷體" w:hAnsi="Times New Roman" w:cs="Times New Roman" w:hint="eastAsia"/>
        </w:rPr>
        <w:t>:</w:t>
      </w:r>
    </w:p>
    <w:p w14:paraId="2D983795" w14:textId="77777777" w:rsidR="006E0A8C" w:rsidRDefault="006E0A8C" w:rsidP="006E0A8C">
      <w:pPr>
        <w:pStyle w:val="a3"/>
        <w:spacing w:line="320" w:lineRule="exact"/>
        <w:rPr>
          <w:rFonts w:ascii="Times New Roman" w:eastAsia="標楷體" w:hAnsi="Times New Roman" w:cs="Times New Roman"/>
        </w:rPr>
      </w:pPr>
      <w:r>
        <w:rPr>
          <w:rFonts w:ascii="Times New Roman" w:eastAsia="標楷體" w:hAnsi="Times New Roman" w:cs="Times New Roman" w:hint="eastAsia"/>
        </w:rPr>
        <w:t xml:space="preserve">          </w:t>
      </w:r>
    </w:p>
    <w:tbl>
      <w:tblPr>
        <w:tblStyle w:val="a4"/>
        <w:tblW w:w="0" w:type="auto"/>
        <w:jc w:val="center"/>
        <w:tblLook w:val="04A0" w:firstRow="1" w:lastRow="0" w:firstColumn="1" w:lastColumn="0" w:noHBand="0" w:noVBand="1"/>
      </w:tblPr>
      <w:tblGrid>
        <w:gridCol w:w="1980"/>
        <w:gridCol w:w="4111"/>
      </w:tblGrid>
      <w:tr w:rsidR="006E0A8C" w:rsidRPr="006E0A8C" w14:paraId="53F20608" w14:textId="77777777" w:rsidTr="002528EB">
        <w:trPr>
          <w:jc w:val="center"/>
        </w:trPr>
        <w:tc>
          <w:tcPr>
            <w:tcW w:w="1980" w:type="dxa"/>
          </w:tcPr>
          <w:p w14:paraId="439912DE" w14:textId="77777777" w:rsidR="006E0A8C" w:rsidRPr="006E0A8C" w:rsidRDefault="006E0A8C" w:rsidP="006E0A8C">
            <w:pPr>
              <w:pStyle w:val="a3"/>
              <w:rPr>
                <w:rFonts w:ascii="Times New Roman" w:eastAsia="標楷體" w:hAnsi="Times New Roman" w:cs="Times New Roman"/>
              </w:rPr>
            </w:pPr>
            <w:r w:rsidRPr="006E0A8C">
              <w:rPr>
                <w:rFonts w:ascii="Times New Roman" w:eastAsia="標楷體" w:hAnsi="Times New Roman" w:cs="Times New Roman" w:hint="eastAsia"/>
              </w:rPr>
              <w:t>日期</w:t>
            </w:r>
          </w:p>
        </w:tc>
        <w:tc>
          <w:tcPr>
            <w:tcW w:w="4111" w:type="dxa"/>
          </w:tcPr>
          <w:p w14:paraId="6275956B" w14:textId="77777777" w:rsidR="006E0A8C" w:rsidRPr="006E0A8C" w:rsidRDefault="006E0A8C" w:rsidP="006E0A8C">
            <w:pPr>
              <w:pStyle w:val="a3"/>
              <w:rPr>
                <w:rFonts w:ascii="Times New Roman" w:eastAsia="標楷體" w:hAnsi="Times New Roman" w:cs="Times New Roman"/>
              </w:rPr>
            </w:pPr>
            <w:r w:rsidRPr="006E0A8C">
              <w:rPr>
                <w:rFonts w:ascii="Times New Roman" w:eastAsia="標楷體" w:hAnsi="Times New Roman" w:cs="Times New Roman" w:hint="eastAsia"/>
              </w:rPr>
              <w:t>行程</w:t>
            </w:r>
          </w:p>
        </w:tc>
      </w:tr>
      <w:tr w:rsidR="006E0A8C" w:rsidRPr="006E0A8C" w14:paraId="0A0D3472" w14:textId="77777777" w:rsidTr="002528EB">
        <w:trPr>
          <w:jc w:val="center"/>
        </w:trPr>
        <w:tc>
          <w:tcPr>
            <w:tcW w:w="1980" w:type="dxa"/>
          </w:tcPr>
          <w:p w14:paraId="06DE4AC9" w14:textId="27761320" w:rsidR="006E0A8C" w:rsidRPr="006E0A8C" w:rsidRDefault="002528EB" w:rsidP="006E0A8C">
            <w:pPr>
              <w:pStyle w:val="a3"/>
              <w:rPr>
                <w:rFonts w:ascii="Times New Roman" w:eastAsia="標楷體" w:hAnsi="Times New Roman" w:cs="Times New Roman"/>
              </w:rPr>
            </w:pPr>
            <w:r>
              <w:rPr>
                <w:rFonts w:ascii="Times New Roman" w:eastAsia="標楷體" w:hAnsi="Times New Roman" w:cs="Times New Roman" w:hint="eastAsia"/>
              </w:rPr>
              <w:t>6</w:t>
            </w:r>
            <w:r w:rsidR="006E0A8C" w:rsidRPr="006E0A8C">
              <w:rPr>
                <w:rFonts w:ascii="Times New Roman" w:eastAsia="標楷體" w:hAnsi="Times New Roman" w:cs="Times New Roman"/>
              </w:rPr>
              <w:t>/</w:t>
            </w:r>
            <w:r>
              <w:rPr>
                <w:rFonts w:ascii="Times New Roman" w:eastAsia="標楷體" w:hAnsi="Times New Roman" w:cs="Times New Roman" w:hint="eastAsia"/>
              </w:rPr>
              <w:t>2</w:t>
            </w:r>
            <w:r w:rsidR="006E0A8C" w:rsidRPr="006E0A8C">
              <w:rPr>
                <w:rFonts w:ascii="Times New Roman" w:eastAsia="標楷體" w:hAnsi="Times New Roman" w:cs="Times New Roman"/>
              </w:rPr>
              <w:t>(</w:t>
            </w:r>
            <w:r w:rsidR="006E0A8C" w:rsidRPr="006E0A8C">
              <w:rPr>
                <w:rFonts w:ascii="Times New Roman" w:eastAsia="標楷體" w:hAnsi="Times New Roman" w:cs="Times New Roman" w:hint="eastAsia"/>
              </w:rPr>
              <w:t>日</w:t>
            </w:r>
            <w:r w:rsidR="006E0A8C" w:rsidRPr="006E0A8C">
              <w:rPr>
                <w:rFonts w:ascii="Times New Roman" w:eastAsia="標楷體" w:hAnsi="Times New Roman" w:cs="Times New Roman" w:hint="eastAsia"/>
              </w:rPr>
              <w:t>)</w:t>
            </w:r>
          </w:p>
        </w:tc>
        <w:tc>
          <w:tcPr>
            <w:tcW w:w="4111" w:type="dxa"/>
          </w:tcPr>
          <w:p w14:paraId="18E7A763" w14:textId="4B07FBB5" w:rsidR="006E0A8C" w:rsidRPr="006E0A8C" w:rsidRDefault="006E0A8C" w:rsidP="006E0A8C">
            <w:pPr>
              <w:rPr>
                <w:rFonts w:ascii="Times New Roman" w:eastAsia="標楷體" w:hAnsi="Times New Roman" w:cs="Times New Roman"/>
              </w:rPr>
            </w:pPr>
            <w:r w:rsidRPr="006E0A8C">
              <w:rPr>
                <w:rFonts w:ascii="Times New Roman" w:eastAsia="標楷體" w:hAnsi="Times New Roman" w:cs="Times New Roman" w:hint="eastAsia"/>
              </w:rPr>
              <w:t>出發前往馬來西亞吉隆坡</w:t>
            </w:r>
          </w:p>
        </w:tc>
      </w:tr>
      <w:tr w:rsidR="006E0A8C" w:rsidRPr="006E0A8C" w14:paraId="5E8A89CE" w14:textId="77777777" w:rsidTr="002528EB">
        <w:trPr>
          <w:jc w:val="center"/>
        </w:trPr>
        <w:tc>
          <w:tcPr>
            <w:tcW w:w="1980" w:type="dxa"/>
          </w:tcPr>
          <w:p w14:paraId="37A1A4B9" w14:textId="5AA446A5" w:rsidR="006E0A8C" w:rsidRPr="006E0A8C" w:rsidRDefault="002528EB" w:rsidP="006E0A8C">
            <w:pPr>
              <w:pStyle w:val="a3"/>
              <w:rPr>
                <w:rFonts w:ascii="Times New Roman" w:eastAsia="標楷體" w:hAnsi="Times New Roman" w:cs="Times New Roman"/>
              </w:rPr>
            </w:pPr>
            <w:r>
              <w:rPr>
                <w:rFonts w:ascii="Times New Roman" w:eastAsia="標楷體" w:hAnsi="Times New Roman" w:cs="Times New Roman" w:hint="eastAsia"/>
              </w:rPr>
              <w:t>6</w:t>
            </w:r>
            <w:r w:rsidR="006E0A8C" w:rsidRPr="006E0A8C">
              <w:rPr>
                <w:rFonts w:ascii="Times New Roman" w:eastAsia="標楷體" w:hAnsi="Times New Roman" w:cs="Times New Roman"/>
              </w:rPr>
              <w:t>/</w:t>
            </w:r>
            <w:r>
              <w:rPr>
                <w:rFonts w:ascii="Times New Roman" w:eastAsia="標楷體" w:hAnsi="Times New Roman" w:cs="Times New Roman" w:hint="eastAsia"/>
              </w:rPr>
              <w:t>3</w:t>
            </w:r>
            <w:r w:rsidR="006E0A8C" w:rsidRPr="006E0A8C">
              <w:rPr>
                <w:rFonts w:ascii="Times New Roman" w:eastAsia="標楷體" w:hAnsi="Times New Roman" w:cs="Times New Roman"/>
              </w:rPr>
              <w:t>(</w:t>
            </w:r>
            <w:proofErr w:type="gramStart"/>
            <w:r w:rsidR="006E0A8C" w:rsidRPr="006E0A8C">
              <w:rPr>
                <w:rFonts w:ascii="Times New Roman" w:eastAsia="標楷體" w:hAnsi="Times New Roman" w:cs="Times New Roman" w:hint="eastAsia"/>
              </w:rPr>
              <w:t>一</w:t>
            </w:r>
            <w:proofErr w:type="gramEnd"/>
            <w:r w:rsidR="006E0A8C" w:rsidRPr="006E0A8C">
              <w:rPr>
                <w:rFonts w:ascii="Times New Roman" w:eastAsia="標楷體" w:hAnsi="Times New Roman" w:cs="Times New Roman" w:hint="eastAsia"/>
              </w:rPr>
              <w:t>)</w:t>
            </w:r>
          </w:p>
        </w:tc>
        <w:tc>
          <w:tcPr>
            <w:tcW w:w="4111" w:type="dxa"/>
          </w:tcPr>
          <w:p w14:paraId="4F392699" w14:textId="7865067D" w:rsidR="006E0A8C" w:rsidRPr="006E0A8C" w:rsidRDefault="002528EB" w:rsidP="006E0A8C">
            <w:pPr>
              <w:rPr>
                <w:rFonts w:ascii="Times New Roman" w:eastAsia="標楷體" w:hAnsi="Times New Roman" w:cs="Times New Roman"/>
              </w:rPr>
            </w:pPr>
            <w:r w:rsidRPr="002528EB">
              <w:rPr>
                <w:rFonts w:ascii="Times New Roman" w:eastAsia="標楷體" w:hAnsi="Times New Roman" w:cs="Times New Roman" w:hint="eastAsia"/>
              </w:rPr>
              <w:t>拜會公協會／</w:t>
            </w:r>
            <w:r>
              <w:rPr>
                <w:rFonts w:ascii="Times New Roman" w:eastAsia="標楷體" w:hAnsi="Times New Roman" w:cs="Times New Roman" w:hint="eastAsia"/>
              </w:rPr>
              <w:t>布展</w:t>
            </w:r>
          </w:p>
        </w:tc>
      </w:tr>
      <w:tr w:rsidR="006E0A8C" w:rsidRPr="006E0A8C" w14:paraId="2C6DF748" w14:textId="77777777" w:rsidTr="002528EB">
        <w:trPr>
          <w:jc w:val="center"/>
        </w:trPr>
        <w:tc>
          <w:tcPr>
            <w:tcW w:w="1980" w:type="dxa"/>
          </w:tcPr>
          <w:p w14:paraId="03D595F5" w14:textId="16D9DD76" w:rsidR="006E0A8C" w:rsidRPr="006E0A8C" w:rsidRDefault="002528EB" w:rsidP="006E0A8C">
            <w:pPr>
              <w:pStyle w:val="a3"/>
              <w:rPr>
                <w:rFonts w:ascii="Times New Roman" w:eastAsia="標楷體" w:hAnsi="Times New Roman" w:cs="Times New Roman"/>
              </w:rPr>
            </w:pPr>
            <w:r>
              <w:rPr>
                <w:rFonts w:ascii="Times New Roman" w:eastAsia="標楷體" w:hAnsi="Times New Roman" w:cs="Times New Roman" w:hint="eastAsia"/>
              </w:rPr>
              <w:t>6</w:t>
            </w:r>
            <w:r w:rsidR="006E0A8C" w:rsidRPr="006E0A8C">
              <w:rPr>
                <w:rFonts w:ascii="Times New Roman" w:eastAsia="標楷體" w:hAnsi="Times New Roman" w:cs="Times New Roman"/>
              </w:rPr>
              <w:t>/</w:t>
            </w:r>
            <w:r>
              <w:rPr>
                <w:rFonts w:ascii="Times New Roman" w:eastAsia="標楷體" w:hAnsi="Times New Roman" w:cs="Times New Roman" w:hint="eastAsia"/>
              </w:rPr>
              <w:t>4</w:t>
            </w:r>
            <w:r w:rsidR="006E0A8C" w:rsidRPr="006E0A8C">
              <w:rPr>
                <w:rFonts w:ascii="Times New Roman" w:eastAsia="標楷體" w:hAnsi="Times New Roman" w:cs="Times New Roman"/>
              </w:rPr>
              <w:t>(</w:t>
            </w:r>
            <w:r w:rsidR="006E0A8C" w:rsidRPr="006E0A8C">
              <w:rPr>
                <w:rFonts w:ascii="Times New Roman" w:eastAsia="標楷體" w:hAnsi="Times New Roman" w:cs="Times New Roman" w:hint="eastAsia"/>
              </w:rPr>
              <w:t>二</w:t>
            </w:r>
            <w:r w:rsidR="006E0A8C" w:rsidRPr="006E0A8C">
              <w:rPr>
                <w:rFonts w:ascii="Times New Roman" w:eastAsia="標楷體" w:hAnsi="Times New Roman" w:cs="Times New Roman" w:hint="eastAsia"/>
              </w:rPr>
              <w:t>)</w:t>
            </w:r>
          </w:p>
        </w:tc>
        <w:tc>
          <w:tcPr>
            <w:tcW w:w="4111" w:type="dxa"/>
          </w:tcPr>
          <w:p w14:paraId="33E67D9E" w14:textId="359E7AEC" w:rsidR="006E0A8C" w:rsidRPr="006E0A8C" w:rsidRDefault="00490B95" w:rsidP="006E0A8C">
            <w:pPr>
              <w:rPr>
                <w:rFonts w:ascii="Times New Roman" w:eastAsia="標楷體" w:hAnsi="Times New Roman" w:cs="Times New Roman"/>
              </w:rPr>
            </w:pPr>
            <w:r>
              <w:rPr>
                <w:rFonts w:ascii="Times New Roman" w:eastAsia="標楷體" w:hAnsi="Times New Roman" w:cs="Times New Roman" w:hint="eastAsia"/>
              </w:rPr>
              <w:t>參</w:t>
            </w:r>
            <w:r w:rsidR="008B6393">
              <w:rPr>
                <w:rFonts w:ascii="Times New Roman" w:eastAsia="標楷體" w:hAnsi="Times New Roman" w:cs="Times New Roman" w:hint="eastAsia"/>
              </w:rPr>
              <w:t>加</w:t>
            </w:r>
            <w:r w:rsidR="008B6393">
              <w:rPr>
                <w:rFonts w:ascii="Times New Roman" w:eastAsia="標楷體" w:hAnsi="Times New Roman" w:cs="Times New Roman" w:hint="eastAsia"/>
              </w:rPr>
              <w:t>A</w:t>
            </w:r>
            <w:r w:rsidR="008B6393">
              <w:rPr>
                <w:rFonts w:ascii="Times New Roman" w:eastAsia="標楷體" w:hAnsi="Times New Roman" w:cs="Times New Roman"/>
              </w:rPr>
              <w:t>PHM</w:t>
            </w:r>
            <w:r w:rsidR="002528EB">
              <w:rPr>
                <w:rFonts w:ascii="Times New Roman" w:eastAsia="標楷體" w:hAnsi="Times New Roman" w:cs="Times New Roman" w:hint="eastAsia"/>
              </w:rPr>
              <w:t>展</w:t>
            </w:r>
            <w:r w:rsidR="008B6393">
              <w:rPr>
                <w:rFonts w:ascii="Times New Roman" w:eastAsia="標楷體" w:hAnsi="Times New Roman" w:cs="Times New Roman" w:hint="eastAsia"/>
              </w:rPr>
              <w:t>覽</w:t>
            </w:r>
          </w:p>
        </w:tc>
      </w:tr>
      <w:tr w:rsidR="006E0A8C" w:rsidRPr="006E0A8C" w14:paraId="2C4F07DA" w14:textId="77777777" w:rsidTr="002528EB">
        <w:trPr>
          <w:jc w:val="center"/>
        </w:trPr>
        <w:tc>
          <w:tcPr>
            <w:tcW w:w="1980" w:type="dxa"/>
          </w:tcPr>
          <w:p w14:paraId="11B459AE" w14:textId="24941FA7" w:rsidR="006E0A8C" w:rsidRPr="006E0A8C" w:rsidRDefault="002528EB" w:rsidP="006E0A8C">
            <w:pPr>
              <w:pStyle w:val="a3"/>
              <w:rPr>
                <w:rFonts w:ascii="Times New Roman" w:eastAsia="標楷體" w:hAnsi="Times New Roman" w:cs="Times New Roman"/>
              </w:rPr>
            </w:pPr>
            <w:r>
              <w:rPr>
                <w:rFonts w:ascii="Times New Roman" w:eastAsia="標楷體" w:hAnsi="Times New Roman" w:cs="Times New Roman" w:hint="eastAsia"/>
              </w:rPr>
              <w:t>6</w:t>
            </w:r>
            <w:r w:rsidR="006E0A8C" w:rsidRPr="006E0A8C">
              <w:rPr>
                <w:rFonts w:ascii="Times New Roman" w:eastAsia="標楷體" w:hAnsi="Times New Roman" w:cs="Times New Roman"/>
              </w:rPr>
              <w:t>/</w:t>
            </w:r>
            <w:r>
              <w:rPr>
                <w:rFonts w:ascii="Times New Roman" w:eastAsia="標楷體" w:hAnsi="Times New Roman" w:cs="Times New Roman" w:hint="eastAsia"/>
              </w:rPr>
              <w:t>5</w:t>
            </w:r>
            <w:r w:rsidR="006E0A8C" w:rsidRPr="006E0A8C">
              <w:rPr>
                <w:rFonts w:ascii="Times New Roman" w:eastAsia="標楷體" w:hAnsi="Times New Roman" w:cs="Times New Roman" w:hint="eastAsia"/>
              </w:rPr>
              <w:t>(</w:t>
            </w:r>
            <w:r w:rsidR="006E0A8C" w:rsidRPr="006E0A8C">
              <w:rPr>
                <w:rFonts w:ascii="Times New Roman" w:eastAsia="標楷體" w:hAnsi="Times New Roman" w:cs="Times New Roman" w:hint="eastAsia"/>
              </w:rPr>
              <w:t>三</w:t>
            </w:r>
            <w:r w:rsidR="006E0A8C" w:rsidRPr="006E0A8C">
              <w:rPr>
                <w:rFonts w:ascii="Times New Roman" w:eastAsia="標楷體" w:hAnsi="Times New Roman" w:cs="Times New Roman" w:hint="eastAsia"/>
              </w:rPr>
              <w:t>)</w:t>
            </w:r>
          </w:p>
        </w:tc>
        <w:tc>
          <w:tcPr>
            <w:tcW w:w="4111" w:type="dxa"/>
          </w:tcPr>
          <w:p w14:paraId="4EE1177D" w14:textId="51F01B1D" w:rsidR="006E0A8C" w:rsidRPr="006E0A8C" w:rsidRDefault="002528EB" w:rsidP="006E0A8C">
            <w:pPr>
              <w:rPr>
                <w:rFonts w:ascii="Times New Roman" w:eastAsia="標楷體" w:hAnsi="Times New Roman" w:cs="Times New Roman"/>
              </w:rPr>
            </w:pPr>
            <w:r w:rsidRPr="002528EB">
              <w:rPr>
                <w:rFonts w:ascii="Times New Roman" w:eastAsia="標楷體" w:hAnsi="Times New Roman" w:cs="Times New Roman" w:hint="eastAsia"/>
              </w:rPr>
              <w:t>辦理</w:t>
            </w:r>
            <w:r w:rsidR="00801DEE">
              <w:rPr>
                <w:rFonts w:ascii="Times New Roman" w:eastAsia="標楷體" w:hAnsi="Times New Roman" w:cs="Times New Roman" w:hint="eastAsia"/>
              </w:rPr>
              <w:t>發表</w:t>
            </w:r>
            <w:r w:rsidR="008B6393">
              <w:rPr>
                <w:rFonts w:ascii="Times New Roman" w:eastAsia="標楷體" w:hAnsi="Times New Roman" w:cs="Times New Roman" w:hint="eastAsia"/>
              </w:rPr>
              <w:t>暨</w:t>
            </w:r>
            <w:r w:rsidRPr="002528EB">
              <w:rPr>
                <w:rFonts w:ascii="Times New Roman" w:eastAsia="標楷體" w:hAnsi="Times New Roman" w:cs="Times New Roman" w:hint="eastAsia"/>
              </w:rPr>
              <w:t>媒合洽談</w:t>
            </w:r>
            <w:r w:rsidR="008B6393">
              <w:rPr>
                <w:rFonts w:ascii="Times New Roman" w:eastAsia="標楷體" w:hAnsi="Times New Roman" w:cs="Times New Roman" w:hint="eastAsia"/>
              </w:rPr>
              <w:t>會</w:t>
            </w:r>
          </w:p>
        </w:tc>
      </w:tr>
      <w:tr w:rsidR="006E0A8C" w:rsidRPr="006E0A8C" w14:paraId="73109CB8" w14:textId="77777777" w:rsidTr="002528EB">
        <w:trPr>
          <w:jc w:val="center"/>
        </w:trPr>
        <w:tc>
          <w:tcPr>
            <w:tcW w:w="1980" w:type="dxa"/>
          </w:tcPr>
          <w:p w14:paraId="6EED102F" w14:textId="59D6A412" w:rsidR="006E0A8C" w:rsidRPr="006E0A8C" w:rsidRDefault="002528EB" w:rsidP="006E0A8C">
            <w:pPr>
              <w:pStyle w:val="a3"/>
              <w:rPr>
                <w:rFonts w:ascii="Times New Roman" w:eastAsia="標楷體" w:hAnsi="Times New Roman" w:cs="Times New Roman"/>
              </w:rPr>
            </w:pPr>
            <w:r>
              <w:rPr>
                <w:rFonts w:ascii="Times New Roman" w:eastAsia="標楷體" w:hAnsi="Times New Roman" w:cs="Times New Roman" w:hint="eastAsia"/>
              </w:rPr>
              <w:t>6</w:t>
            </w:r>
            <w:r w:rsidR="006E0A8C" w:rsidRPr="006E0A8C">
              <w:rPr>
                <w:rFonts w:ascii="Times New Roman" w:eastAsia="標楷體" w:hAnsi="Times New Roman" w:cs="Times New Roman"/>
              </w:rPr>
              <w:t>/</w:t>
            </w:r>
            <w:r>
              <w:rPr>
                <w:rFonts w:ascii="Times New Roman" w:eastAsia="標楷體" w:hAnsi="Times New Roman" w:cs="Times New Roman" w:hint="eastAsia"/>
              </w:rPr>
              <w:t>6</w:t>
            </w:r>
            <w:r w:rsidR="006E0A8C" w:rsidRPr="006E0A8C">
              <w:rPr>
                <w:rFonts w:ascii="Times New Roman" w:eastAsia="標楷體" w:hAnsi="Times New Roman" w:cs="Times New Roman"/>
              </w:rPr>
              <w:t>(</w:t>
            </w:r>
            <w:r w:rsidR="006E0A8C" w:rsidRPr="006E0A8C">
              <w:rPr>
                <w:rFonts w:ascii="Times New Roman" w:eastAsia="標楷體" w:hAnsi="Times New Roman" w:cs="Times New Roman" w:hint="eastAsia"/>
              </w:rPr>
              <w:t>四</w:t>
            </w:r>
            <w:r w:rsidR="006E0A8C" w:rsidRPr="006E0A8C">
              <w:rPr>
                <w:rFonts w:ascii="Times New Roman" w:eastAsia="標楷體" w:hAnsi="Times New Roman" w:cs="Times New Roman" w:hint="eastAsia"/>
              </w:rPr>
              <w:t>)</w:t>
            </w:r>
          </w:p>
        </w:tc>
        <w:tc>
          <w:tcPr>
            <w:tcW w:w="4111" w:type="dxa"/>
          </w:tcPr>
          <w:p w14:paraId="1792BAAF" w14:textId="12F4B16D" w:rsidR="006E0A8C" w:rsidRPr="006E0A8C" w:rsidRDefault="002528EB" w:rsidP="006E0A8C">
            <w:pPr>
              <w:rPr>
                <w:rFonts w:ascii="Times New Roman" w:eastAsia="標楷體" w:hAnsi="Times New Roman" w:cs="Times New Roman"/>
              </w:rPr>
            </w:pPr>
            <w:r>
              <w:rPr>
                <w:rFonts w:ascii="Times New Roman" w:eastAsia="標楷體" w:hAnsi="Times New Roman" w:cs="Times New Roman" w:hint="eastAsia"/>
              </w:rPr>
              <w:t>前往越南胡志明市</w:t>
            </w:r>
          </w:p>
        </w:tc>
      </w:tr>
      <w:tr w:rsidR="006E0A8C" w:rsidRPr="006E0A8C" w14:paraId="668AAEE4" w14:textId="77777777" w:rsidTr="002528EB">
        <w:trPr>
          <w:jc w:val="center"/>
        </w:trPr>
        <w:tc>
          <w:tcPr>
            <w:tcW w:w="1980" w:type="dxa"/>
          </w:tcPr>
          <w:p w14:paraId="5F59342E" w14:textId="269A1666" w:rsidR="006E0A8C" w:rsidRPr="006E0A8C" w:rsidRDefault="002528EB" w:rsidP="006E0A8C">
            <w:pPr>
              <w:pStyle w:val="a3"/>
              <w:rPr>
                <w:rFonts w:ascii="Times New Roman" w:eastAsia="標楷體" w:hAnsi="Times New Roman" w:cs="Times New Roman"/>
              </w:rPr>
            </w:pPr>
            <w:r>
              <w:rPr>
                <w:rFonts w:ascii="Times New Roman" w:eastAsia="標楷體" w:hAnsi="Times New Roman" w:cs="Times New Roman" w:hint="eastAsia"/>
              </w:rPr>
              <w:t>6</w:t>
            </w:r>
            <w:r w:rsidR="006E0A8C" w:rsidRPr="006E0A8C">
              <w:rPr>
                <w:rFonts w:ascii="Times New Roman" w:eastAsia="標楷體" w:hAnsi="Times New Roman" w:cs="Times New Roman"/>
              </w:rPr>
              <w:t>/</w:t>
            </w:r>
            <w:r>
              <w:rPr>
                <w:rFonts w:ascii="Times New Roman" w:eastAsia="標楷體" w:hAnsi="Times New Roman" w:cs="Times New Roman" w:hint="eastAsia"/>
              </w:rPr>
              <w:t>7</w:t>
            </w:r>
            <w:r w:rsidR="006E0A8C" w:rsidRPr="006E0A8C">
              <w:rPr>
                <w:rFonts w:ascii="Times New Roman" w:eastAsia="標楷體" w:hAnsi="Times New Roman" w:cs="Times New Roman" w:hint="eastAsia"/>
              </w:rPr>
              <w:t>(</w:t>
            </w:r>
            <w:r w:rsidR="006E0A8C" w:rsidRPr="006E0A8C">
              <w:rPr>
                <w:rFonts w:ascii="Times New Roman" w:eastAsia="標楷體" w:hAnsi="Times New Roman" w:cs="Times New Roman" w:hint="eastAsia"/>
              </w:rPr>
              <w:t>五</w:t>
            </w:r>
            <w:r w:rsidR="006E0A8C" w:rsidRPr="006E0A8C">
              <w:rPr>
                <w:rFonts w:ascii="Times New Roman" w:eastAsia="標楷體" w:hAnsi="Times New Roman" w:cs="Times New Roman" w:hint="eastAsia"/>
              </w:rPr>
              <w:t>)</w:t>
            </w:r>
          </w:p>
        </w:tc>
        <w:tc>
          <w:tcPr>
            <w:tcW w:w="4111" w:type="dxa"/>
          </w:tcPr>
          <w:p w14:paraId="7C33B3EE" w14:textId="028924B9" w:rsidR="006E0A8C" w:rsidRPr="006E0A8C" w:rsidRDefault="008B6393" w:rsidP="006E0A8C">
            <w:pPr>
              <w:rPr>
                <w:rFonts w:ascii="Times New Roman" w:eastAsia="標楷體" w:hAnsi="Times New Roman" w:cs="Times New Roman"/>
              </w:rPr>
            </w:pPr>
            <w:r>
              <w:rPr>
                <w:rFonts w:ascii="Times New Roman" w:eastAsia="標楷體" w:hAnsi="Times New Roman" w:cs="Times New Roman" w:hint="eastAsia"/>
              </w:rPr>
              <w:t>辦理</w:t>
            </w:r>
            <w:r w:rsidR="00C9146D">
              <w:rPr>
                <w:rFonts w:ascii="Times New Roman" w:eastAsia="標楷體" w:hAnsi="Times New Roman" w:cs="Times New Roman" w:hint="eastAsia"/>
              </w:rPr>
              <w:t>媒合洽談</w:t>
            </w:r>
            <w:r>
              <w:rPr>
                <w:rFonts w:ascii="Times New Roman" w:eastAsia="標楷體" w:hAnsi="Times New Roman" w:cs="Times New Roman" w:hint="eastAsia"/>
              </w:rPr>
              <w:t>會</w:t>
            </w:r>
            <w:r w:rsidR="00C9146D" w:rsidRPr="002528EB">
              <w:rPr>
                <w:rFonts w:ascii="Times New Roman" w:eastAsia="標楷體" w:hAnsi="Times New Roman" w:cs="Times New Roman" w:hint="eastAsia"/>
              </w:rPr>
              <w:t>／</w:t>
            </w:r>
            <w:r w:rsidR="006E0A8C" w:rsidRPr="006E0A8C">
              <w:rPr>
                <w:rFonts w:ascii="Times New Roman" w:eastAsia="標楷體" w:hAnsi="Times New Roman" w:cs="Times New Roman" w:hint="eastAsia"/>
              </w:rPr>
              <w:t>拜會公協會</w:t>
            </w:r>
          </w:p>
        </w:tc>
      </w:tr>
      <w:tr w:rsidR="006E0A8C" w:rsidRPr="006E0A8C" w14:paraId="7B52C059" w14:textId="77777777" w:rsidTr="002528EB">
        <w:trPr>
          <w:jc w:val="center"/>
        </w:trPr>
        <w:tc>
          <w:tcPr>
            <w:tcW w:w="1980" w:type="dxa"/>
          </w:tcPr>
          <w:p w14:paraId="71643D5D" w14:textId="365F6BA8" w:rsidR="006E0A8C" w:rsidRPr="006E0A8C" w:rsidRDefault="002528EB" w:rsidP="006E0A8C">
            <w:pPr>
              <w:pStyle w:val="a3"/>
              <w:rPr>
                <w:rFonts w:ascii="Times New Roman" w:eastAsia="標楷體" w:hAnsi="Times New Roman" w:cs="Times New Roman"/>
              </w:rPr>
            </w:pPr>
            <w:r>
              <w:rPr>
                <w:rFonts w:ascii="Times New Roman" w:eastAsia="標楷體" w:hAnsi="Times New Roman" w:cs="Times New Roman" w:hint="eastAsia"/>
              </w:rPr>
              <w:t>6</w:t>
            </w:r>
            <w:r w:rsidR="006E0A8C" w:rsidRPr="006E0A8C">
              <w:rPr>
                <w:rFonts w:ascii="Times New Roman" w:eastAsia="標楷體" w:hAnsi="Times New Roman" w:cs="Times New Roman"/>
              </w:rPr>
              <w:t>/</w:t>
            </w:r>
            <w:r>
              <w:rPr>
                <w:rFonts w:ascii="Times New Roman" w:eastAsia="標楷體" w:hAnsi="Times New Roman" w:cs="Times New Roman" w:hint="eastAsia"/>
              </w:rPr>
              <w:t>8</w:t>
            </w:r>
            <w:r w:rsidR="006E0A8C" w:rsidRPr="006E0A8C">
              <w:rPr>
                <w:rFonts w:ascii="Times New Roman" w:eastAsia="標楷體" w:hAnsi="Times New Roman" w:cs="Times New Roman"/>
              </w:rPr>
              <w:t>(</w:t>
            </w:r>
            <w:r w:rsidR="006E0A8C" w:rsidRPr="006E0A8C">
              <w:rPr>
                <w:rFonts w:ascii="Times New Roman" w:eastAsia="標楷體" w:hAnsi="Times New Roman" w:cs="Times New Roman" w:hint="eastAsia"/>
              </w:rPr>
              <w:t>六</w:t>
            </w:r>
            <w:r w:rsidR="006E0A8C" w:rsidRPr="006E0A8C">
              <w:rPr>
                <w:rFonts w:ascii="Times New Roman" w:eastAsia="標楷體" w:hAnsi="Times New Roman" w:cs="Times New Roman" w:hint="eastAsia"/>
              </w:rPr>
              <w:t>)</w:t>
            </w:r>
          </w:p>
        </w:tc>
        <w:tc>
          <w:tcPr>
            <w:tcW w:w="4111" w:type="dxa"/>
          </w:tcPr>
          <w:p w14:paraId="2D92FF23" w14:textId="632888EA" w:rsidR="006E0A8C" w:rsidRPr="006E0A8C" w:rsidRDefault="006E0A8C" w:rsidP="006E0A8C">
            <w:pPr>
              <w:rPr>
                <w:rFonts w:ascii="Times New Roman" w:eastAsia="標楷體" w:hAnsi="Times New Roman" w:cs="Times New Roman"/>
              </w:rPr>
            </w:pPr>
            <w:r w:rsidRPr="006E0A8C">
              <w:rPr>
                <w:rFonts w:ascii="Times New Roman" w:eastAsia="標楷體" w:hAnsi="Times New Roman" w:cs="Times New Roman" w:hint="eastAsia"/>
              </w:rPr>
              <w:t>返</w:t>
            </w:r>
            <w:proofErr w:type="gramStart"/>
            <w:r w:rsidR="008B6393">
              <w:rPr>
                <w:rFonts w:ascii="Times New Roman" w:eastAsia="標楷體" w:hAnsi="Times New Roman" w:cs="Times New Roman" w:hint="eastAsia"/>
              </w:rPr>
              <w:t>臺</w:t>
            </w:r>
            <w:proofErr w:type="gramEnd"/>
          </w:p>
        </w:tc>
      </w:tr>
    </w:tbl>
    <w:p w14:paraId="72295BB5" w14:textId="00D2AF35" w:rsidR="006E0A8C" w:rsidRDefault="006E0A8C" w:rsidP="006E0A8C">
      <w:pPr>
        <w:pStyle w:val="a3"/>
        <w:spacing w:line="320" w:lineRule="exact"/>
        <w:rPr>
          <w:rFonts w:ascii="Times New Roman" w:eastAsia="標楷體" w:hAnsi="Times New Roman" w:cs="Times New Roman"/>
        </w:rPr>
      </w:pPr>
    </w:p>
    <w:p w14:paraId="53654EBE" w14:textId="46BDBDB4" w:rsidR="00897833" w:rsidRDefault="00897833" w:rsidP="002901A9">
      <w:pPr>
        <w:pStyle w:val="a3"/>
        <w:numPr>
          <w:ilvl w:val="1"/>
          <w:numId w:val="16"/>
        </w:numPr>
        <w:spacing w:line="320" w:lineRule="exact"/>
        <w:rPr>
          <w:rFonts w:ascii="Times New Roman" w:eastAsia="標楷體" w:hAnsi="Times New Roman" w:cs="Times New Roman"/>
        </w:rPr>
      </w:pPr>
      <w:r w:rsidRPr="00897833">
        <w:rPr>
          <w:rFonts w:ascii="Times New Roman" w:eastAsia="標楷體" w:hAnsi="Times New Roman" w:cs="Times New Roman" w:hint="eastAsia"/>
        </w:rPr>
        <w:t>辦理方式：</w:t>
      </w:r>
    </w:p>
    <w:p w14:paraId="39055BEE" w14:textId="05F3CB37" w:rsidR="00DC4FCC" w:rsidRPr="00897833" w:rsidRDefault="00DC4FCC" w:rsidP="00DC4FCC">
      <w:pPr>
        <w:pStyle w:val="a3"/>
        <w:numPr>
          <w:ilvl w:val="1"/>
          <w:numId w:val="32"/>
        </w:numPr>
        <w:rPr>
          <w:rFonts w:ascii="Times New Roman" w:eastAsia="標楷體" w:hAnsi="Times New Roman" w:cs="Times New Roman"/>
        </w:rPr>
      </w:pPr>
      <w:r w:rsidRPr="00897833">
        <w:rPr>
          <w:rFonts w:ascii="Times New Roman" w:eastAsia="標楷體" w:hAnsi="Times New Roman" w:cs="Times New Roman" w:hint="eastAsia"/>
        </w:rPr>
        <w:t>由本會規劃</w:t>
      </w:r>
      <w:r w:rsidR="00406A3A">
        <w:rPr>
          <w:rFonts w:ascii="Times New Roman" w:eastAsia="標楷體" w:hAnsi="Times New Roman" w:cs="Times New Roman" w:hint="eastAsia"/>
        </w:rPr>
        <w:t>本團活動</w:t>
      </w:r>
      <w:r w:rsidRPr="00897833">
        <w:rPr>
          <w:rFonts w:ascii="Times New Roman" w:eastAsia="標楷體" w:hAnsi="Times New Roman" w:cs="Times New Roman" w:hint="eastAsia"/>
        </w:rPr>
        <w:t>並受理報名，相關駐外單位邀請國外買主參加。</w:t>
      </w:r>
    </w:p>
    <w:p w14:paraId="1DA49374" w14:textId="74C7B819" w:rsidR="00DC4FCC" w:rsidRPr="00897833" w:rsidRDefault="00DC4FCC" w:rsidP="00DC4FCC">
      <w:pPr>
        <w:pStyle w:val="a3"/>
        <w:numPr>
          <w:ilvl w:val="1"/>
          <w:numId w:val="32"/>
        </w:numPr>
        <w:rPr>
          <w:rFonts w:ascii="Times New Roman" w:eastAsia="標楷體" w:hAnsi="Times New Roman" w:cs="Times New Roman"/>
        </w:rPr>
      </w:pPr>
      <w:r w:rsidRPr="00897833">
        <w:rPr>
          <w:rFonts w:ascii="Times New Roman" w:eastAsia="標楷體" w:hAnsi="Times New Roman" w:cs="Times New Roman" w:hint="eastAsia"/>
        </w:rPr>
        <w:t>本會負責安排業者及國外買主洽談。</w:t>
      </w:r>
    </w:p>
    <w:p w14:paraId="38F32B69" w14:textId="66AC3F84" w:rsidR="00DC4FCC" w:rsidRPr="00406A3A" w:rsidRDefault="00DC4FCC" w:rsidP="00406A3A">
      <w:pPr>
        <w:pStyle w:val="a3"/>
        <w:numPr>
          <w:ilvl w:val="1"/>
          <w:numId w:val="32"/>
        </w:numPr>
        <w:rPr>
          <w:rFonts w:ascii="Times New Roman" w:eastAsia="標楷體" w:hAnsi="Times New Roman" w:cs="Times New Roman"/>
        </w:rPr>
      </w:pPr>
      <w:r w:rsidRPr="00897833">
        <w:rPr>
          <w:rFonts w:ascii="Times New Roman" w:eastAsia="標楷體" w:hAnsi="Times New Roman" w:cs="Times New Roman" w:hint="eastAsia"/>
        </w:rPr>
        <w:t>本會僅負責發掘參團業者之國外潛在買主並進行媒</w:t>
      </w:r>
      <w:r>
        <w:rPr>
          <w:rFonts w:ascii="Times New Roman" w:eastAsia="標楷體" w:hAnsi="Times New Roman" w:cs="Times New Roman" w:hint="eastAsia"/>
        </w:rPr>
        <w:t>合洽談</w:t>
      </w:r>
      <w:r w:rsidRPr="00897833">
        <w:rPr>
          <w:rFonts w:ascii="Times New Roman" w:eastAsia="標楷體" w:hAnsi="Times New Roman" w:cs="Times New Roman" w:hint="eastAsia"/>
        </w:rPr>
        <w:t>，</w:t>
      </w:r>
      <w:r>
        <w:rPr>
          <w:rFonts w:ascii="Times New Roman" w:eastAsia="標楷體" w:hAnsi="Times New Roman" w:cs="Times New Roman" w:hint="eastAsia"/>
        </w:rPr>
        <w:t>同時</w:t>
      </w:r>
      <w:r w:rsidRPr="00897833">
        <w:rPr>
          <w:rFonts w:ascii="Times New Roman" w:eastAsia="標楷體" w:hAnsi="Times New Roman" w:cs="Times New Roman" w:hint="eastAsia"/>
        </w:rPr>
        <w:t>擔任協調溝通與聯繫等工作，惟不介入參加業者之洽商行為，對媒介結果亦不負任何保證結果。</w:t>
      </w:r>
    </w:p>
    <w:p w14:paraId="208D2186" w14:textId="1A9EA67A" w:rsidR="0096629E" w:rsidRPr="00F570E4" w:rsidRDefault="0096629E" w:rsidP="002901A9">
      <w:pPr>
        <w:pStyle w:val="a3"/>
        <w:numPr>
          <w:ilvl w:val="1"/>
          <w:numId w:val="16"/>
        </w:numPr>
        <w:spacing w:line="320" w:lineRule="exact"/>
        <w:rPr>
          <w:rFonts w:ascii="Times New Roman" w:eastAsia="標楷體" w:hAnsi="Times New Roman" w:cs="Times New Roman"/>
        </w:rPr>
      </w:pPr>
      <w:r w:rsidRPr="00F570E4">
        <w:rPr>
          <w:rFonts w:ascii="Times New Roman" w:eastAsia="標楷體" w:hAnsi="Times New Roman" w:cs="Times New Roman"/>
        </w:rPr>
        <w:t>預定徵集家數：</w:t>
      </w:r>
      <w:r w:rsidR="00DB4272">
        <w:rPr>
          <w:rFonts w:ascii="Times New Roman" w:eastAsia="標楷體" w:hAnsi="Times New Roman" w:cs="Times New Roman" w:hint="eastAsia"/>
        </w:rPr>
        <w:t>15</w:t>
      </w:r>
      <w:r w:rsidR="00DB4272">
        <w:rPr>
          <w:rFonts w:ascii="Times New Roman" w:eastAsia="標楷體" w:hAnsi="Times New Roman" w:cs="Times New Roman" w:hint="eastAsia"/>
        </w:rPr>
        <w:t>家</w:t>
      </w:r>
      <w:r w:rsidRPr="00F570E4">
        <w:rPr>
          <w:rFonts w:ascii="Times New Roman" w:eastAsia="標楷體" w:hAnsi="Times New Roman" w:cs="Times New Roman"/>
        </w:rPr>
        <w:t>。</w:t>
      </w:r>
    </w:p>
    <w:p w14:paraId="34613C15" w14:textId="3B9AE496" w:rsidR="00192D7A" w:rsidRPr="00F570E4" w:rsidRDefault="0096629E" w:rsidP="002901A9">
      <w:pPr>
        <w:pStyle w:val="a3"/>
        <w:numPr>
          <w:ilvl w:val="1"/>
          <w:numId w:val="16"/>
        </w:numPr>
        <w:spacing w:line="320" w:lineRule="exact"/>
        <w:rPr>
          <w:rFonts w:ascii="Times New Roman" w:eastAsia="標楷體" w:hAnsi="Times New Roman" w:cs="Times New Roman"/>
        </w:rPr>
      </w:pPr>
      <w:r w:rsidRPr="00F570E4">
        <w:rPr>
          <w:rFonts w:ascii="Times New Roman" w:eastAsia="標楷體" w:hAnsi="Times New Roman" w:cs="Times New Roman"/>
        </w:rPr>
        <w:t>適於參加之產業：</w:t>
      </w:r>
      <w:r w:rsidR="00DB4272" w:rsidRPr="00DB4272">
        <w:rPr>
          <w:rFonts w:ascii="Times New Roman" w:eastAsia="標楷體" w:hAnsi="Times New Roman" w:cs="Times New Roman" w:hint="eastAsia"/>
        </w:rPr>
        <w:t>智慧醫療、精</w:t>
      </w:r>
      <w:proofErr w:type="gramStart"/>
      <w:r w:rsidR="00DB4272" w:rsidRPr="00DB4272">
        <w:rPr>
          <w:rFonts w:ascii="Times New Roman" w:eastAsia="標楷體" w:hAnsi="Times New Roman" w:cs="Times New Roman" w:hint="eastAsia"/>
        </w:rPr>
        <w:t>準</w:t>
      </w:r>
      <w:proofErr w:type="gramEnd"/>
      <w:r w:rsidR="00DB4272" w:rsidRPr="00DB4272">
        <w:rPr>
          <w:rFonts w:ascii="Times New Roman" w:eastAsia="標楷體" w:hAnsi="Times New Roman" w:cs="Times New Roman" w:hint="eastAsia"/>
        </w:rPr>
        <w:t>醫療、健康產業、</w:t>
      </w:r>
      <w:proofErr w:type="gramStart"/>
      <w:r w:rsidR="00DB4272" w:rsidRPr="00DB4272">
        <w:rPr>
          <w:rFonts w:ascii="Times New Roman" w:eastAsia="標楷體" w:hAnsi="Times New Roman" w:cs="Times New Roman" w:hint="eastAsia"/>
        </w:rPr>
        <w:t>牙材骨</w:t>
      </w:r>
      <w:proofErr w:type="gramEnd"/>
      <w:r w:rsidR="00DB4272" w:rsidRPr="00DB4272">
        <w:rPr>
          <w:rFonts w:ascii="Times New Roman" w:eastAsia="標楷體" w:hAnsi="Times New Roman" w:cs="Times New Roman" w:hint="eastAsia"/>
        </w:rPr>
        <w:t>材業者及醫療院所</w:t>
      </w:r>
      <w:r w:rsidRPr="00F570E4">
        <w:rPr>
          <w:rFonts w:ascii="Times New Roman" w:eastAsia="標楷體" w:hAnsi="Times New Roman" w:cs="Times New Roman"/>
        </w:rPr>
        <w:t>等。</w:t>
      </w:r>
      <w:bookmarkEnd w:id="1"/>
    </w:p>
    <w:p w14:paraId="0028234A" w14:textId="77777777" w:rsidR="00BB5468" w:rsidRPr="00F570E4" w:rsidRDefault="00BB5468" w:rsidP="002901A9">
      <w:pPr>
        <w:pStyle w:val="a3"/>
        <w:spacing w:line="320" w:lineRule="exact"/>
        <w:rPr>
          <w:rFonts w:ascii="Times New Roman" w:eastAsia="標楷體" w:hAnsi="Times New Roman" w:cs="Times New Roman"/>
        </w:rPr>
      </w:pPr>
    </w:p>
    <w:p w14:paraId="6E68E791" w14:textId="07E5E587" w:rsidR="00DD1DDA" w:rsidRPr="00F570E4" w:rsidRDefault="00183A29" w:rsidP="002901A9">
      <w:pPr>
        <w:pStyle w:val="a3"/>
        <w:numPr>
          <w:ilvl w:val="0"/>
          <w:numId w:val="16"/>
        </w:numPr>
        <w:spacing w:line="320" w:lineRule="exact"/>
        <w:rPr>
          <w:rFonts w:ascii="Times New Roman" w:eastAsia="標楷體" w:hAnsi="Times New Roman" w:cs="Times New Roman"/>
        </w:rPr>
      </w:pPr>
      <w:r w:rsidRPr="00F570E4">
        <w:rPr>
          <w:rFonts w:ascii="Times New Roman" w:eastAsia="標楷體" w:hAnsi="Times New Roman" w:cs="Times New Roman"/>
        </w:rPr>
        <w:t>參加</w:t>
      </w:r>
      <w:r w:rsidR="007D19D2" w:rsidRPr="00F570E4">
        <w:rPr>
          <w:rFonts w:ascii="Times New Roman" w:eastAsia="標楷體" w:hAnsi="Times New Roman" w:cs="Times New Roman"/>
        </w:rPr>
        <w:t>業者</w:t>
      </w:r>
      <w:r w:rsidRPr="00F570E4">
        <w:rPr>
          <w:rFonts w:ascii="Times New Roman" w:eastAsia="標楷體" w:hAnsi="Times New Roman" w:cs="Times New Roman"/>
        </w:rPr>
        <w:t>資格：</w:t>
      </w:r>
    </w:p>
    <w:p w14:paraId="63DB293C" w14:textId="19A33075" w:rsidR="00183A29" w:rsidRPr="00F570E4" w:rsidRDefault="00183A29" w:rsidP="00F5394D">
      <w:pPr>
        <w:pStyle w:val="a3"/>
        <w:numPr>
          <w:ilvl w:val="1"/>
          <w:numId w:val="16"/>
        </w:numPr>
        <w:spacing w:line="320" w:lineRule="exact"/>
        <w:ind w:leftChars="296" w:left="1984" w:hangingChars="531" w:hanging="1274"/>
        <w:rPr>
          <w:rFonts w:ascii="Times New Roman" w:eastAsia="標楷體" w:hAnsi="Times New Roman" w:cs="Times New Roman"/>
        </w:rPr>
      </w:pPr>
      <w:r w:rsidRPr="00F570E4">
        <w:rPr>
          <w:rFonts w:ascii="Times New Roman" w:eastAsia="標楷體" w:hAnsi="Times New Roman" w:cs="Times New Roman"/>
        </w:rPr>
        <w:t>參加</w:t>
      </w:r>
      <w:r w:rsidR="007D19D2" w:rsidRPr="00F570E4">
        <w:rPr>
          <w:rFonts w:ascii="Times New Roman" w:eastAsia="標楷體" w:hAnsi="Times New Roman" w:cs="Times New Roman"/>
        </w:rPr>
        <w:t>業者</w:t>
      </w:r>
      <w:r w:rsidRPr="00F570E4">
        <w:rPr>
          <w:rFonts w:ascii="Times New Roman" w:eastAsia="標楷體" w:hAnsi="Times New Roman" w:cs="Times New Roman"/>
        </w:rPr>
        <w:t>應依我國法律設立登記規定，並提供公司登記或商業登記證明文件影本、或其他非公司或商業組織之法人登記證明文件影本。</w:t>
      </w:r>
    </w:p>
    <w:p w14:paraId="69C9D8A8" w14:textId="12540CEF" w:rsidR="00183A29" w:rsidRPr="00F570E4" w:rsidRDefault="00183A29" w:rsidP="002901A9">
      <w:pPr>
        <w:pStyle w:val="a3"/>
        <w:numPr>
          <w:ilvl w:val="1"/>
          <w:numId w:val="16"/>
        </w:numPr>
        <w:spacing w:line="320" w:lineRule="exact"/>
        <w:rPr>
          <w:rFonts w:ascii="Times New Roman" w:eastAsia="標楷體" w:hAnsi="Times New Roman" w:cs="Times New Roman"/>
        </w:rPr>
      </w:pPr>
      <w:r w:rsidRPr="00F570E4">
        <w:rPr>
          <w:rFonts w:ascii="Times New Roman" w:eastAsia="標楷體" w:hAnsi="Times New Roman" w:cs="Times New Roman"/>
        </w:rPr>
        <w:t>過去參加本會辦理之國內、外貿易推廣活動並無列入不良</w:t>
      </w:r>
      <w:r w:rsidR="007D19D2" w:rsidRPr="00F570E4">
        <w:rPr>
          <w:rFonts w:ascii="Times New Roman" w:eastAsia="標楷體" w:hAnsi="Times New Roman" w:cs="Times New Roman"/>
        </w:rPr>
        <w:t>業者</w:t>
      </w:r>
      <w:r w:rsidRPr="00F570E4">
        <w:rPr>
          <w:rFonts w:ascii="Times New Roman" w:eastAsia="標楷體" w:hAnsi="Times New Roman" w:cs="Times New Roman"/>
        </w:rPr>
        <w:t>紀錄</w:t>
      </w:r>
      <w:r w:rsidR="009D2D76" w:rsidRPr="00F570E4">
        <w:rPr>
          <w:rFonts w:ascii="Times New Roman" w:eastAsia="標楷體" w:hAnsi="Times New Roman" w:cs="Times New Roman"/>
          <w:szCs w:val="24"/>
        </w:rPr>
        <w:t>。</w:t>
      </w:r>
    </w:p>
    <w:p w14:paraId="2C8C30B3" w14:textId="0032DFFE" w:rsidR="00183A29" w:rsidRPr="00F570E4" w:rsidRDefault="00183A29" w:rsidP="00F5394D">
      <w:pPr>
        <w:pStyle w:val="a3"/>
        <w:numPr>
          <w:ilvl w:val="1"/>
          <w:numId w:val="16"/>
        </w:numPr>
        <w:spacing w:line="320" w:lineRule="exact"/>
        <w:ind w:leftChars="296" w:left="1984" w:hangingChars="531" w:hanging="1274"/>
        <w:rPr>
          <w:rFonts w:ascii="Times New Roman" w:eastAsia="標楷體" w:hAnsi="Times New Roman" w:cs="Times New Roman"/>
        </w:rPr>
      </w:pPr>
      <w:r w:rsidRPr="00F570E4">
        <w:rPr>
          <w:rFonts w:ascii="Times New Roman" w:eastAsia="標楷體" w:hAnsi="Times New Roman" w:cs="Times New Roman"/>
        </w:rPr>
        <w:t>最近一年有</w:t>
      </w:r>
      <w:r w:rsidRPr="00F570E4">
        <w:rPr>
          <w:rFonts w:ascii="Times New Roman" w:eastAsia="標楷體" w:hAnsi="Times New Roman" w:cs="Times New Roman" w:hint="eastAsia"/>
        </w:rPr>
        <w:t>出口實績</w:t>
      </w:r>
      <w:r w:rsidRPr="00F570E4">
        <w:rPr>
          <w:rFonts w:ascii="Times New Roman" w:eastAsia="標楷體" w:hAnsi="Times New Roman" w:cs="Times New Roman"/>
        </w:rPr>
        <w:t>者（參加</w:t>
      </w:r>
      <w:r w:rsidR="007D19D2" w:rsidRPr="00F570E4">
        <w:rPr>
          <w:rFonts w:ascii="Times New Roman" w:eastAsia="標楷體" w:hAnsi="Times New Roman" w:cs="Times New Roman"/>
        </w:rPr>
        <w:t>業者</w:t>
      </w:r>
      <w:r w:rsidRPr="00F570E4">
        <w:rPr>
          <w:rFonts w:ascii="Times New Roman" w:eastAsia="標楷體" w:hAnsi="Times New Roman" w:cs="Times New Roman"/>
        </w:rPr>
        <w:t>公司設立登記未滿</w:t>
      </w:r>
      <w:r w:rsidRPr="00F570E4">
        <w:rPr>
          <w:rFonts w:ascii="Times New Roman" w:eastAsia="標楷體" w:hAnsi="Times New Roman" w:cs="Times New Roman"/>
        </w:rPr>
        <w:t>2</w:t>
      </w:r>
      <w:r w:rsidRPr="00F570E4">
        <w:rPr>
          <w:rFonts w:ascii="Times New Roman" w:eastAsia="標楷體" w:hAnsi="Times New Roman" w:cs="Times New Roman"/>
        </w:rPr>
        <w:t>年者，不在此限）。報名家數超過本會預定徵集家數時，本會將依序按前一年出口實績、</w:t>
      </w:r>
      <w:proofErr w:type="gramStart"/>
      <w:r w:rsidRPr="00F570E4">
        <w:rPr>
          <w:rFonts w:ascii="Times New Roman" w:eastAsia="標楷體" w:hAnsi="Times New Roman" w:cs="Times New Roman"/>
        </w:rPr>
        <w:t>有否獲國內外</w:t>
      </w:r>
      <w:proofErr w:type="gramEnd"/>
      <w:r w:rsidRPr="00F570E4">
        <w:rPr>
          <w:rFonts w:ascii="Times New Roman" w:eastAsia="標楷體" w:hAnsi="Times New Roman" w:cs="Times New Roman"/>
        </w:rPr>
        <w:t>政府或知名機構認可之設計或發明競賽得獎</w:t>
      </w:r>
      <w:r w:rsidRPr="00F570E4">
        <w:rPr>
          <w:rFonts w:ascii="Times New Roman" w:eastAsia="標楷體" w:hAnsi="Times New Roman" w:cs="Times New Roman"/>
        </w:rPr>
        <w:t>/</w:t>
      </w:r>
      <w:r w:rsidRPr="00F570E4">
        <w:rPr>
          <w:rFonts w:ascii="Times New Roman" w:eastAsia="標楷體" w:hAnsi="Times New Roman" w:cs="Times New Roman"/>
        </w:rPr>
        <w:t>專利權</w:t>
      </w:r>
      <w:r w:rsidRPr="00F570E4">
        <w:rPr>
          <w:rFonts w:ascii="Times New Roman" w:eastAsia="標楷體" w:hAnsi="Times New Roman" w:cs="Times New Roman"/>
        </w:rPr>
        <w:t>/</w:t>
      </w:r>
      <w:r w:rsidRPr="00F570E4">
        <w:rPr>
          <w:rFonts w:ascii="Times New Roman" w:eastAsia="標楷體" w:hAnsi="Times New Roman" w:cs="Times New Roman"/>
        </w:rPr>
        <w:t>著作權、完成報名手續時間等條件擇優遴選參加</w:t>
      </w:r>
      <w:r w:rsidR="007D19D2" w:rsidRPr="00F570E4">
        <w:rPr>
          <w:rFonts w:ascii="Times New Roman" w:eastAsia="標楷體" w:hAnsi="Times New Roman" w:cs="Times New Roman"/>
        </w:rPr>
        <w:t>業者</w:t>
      </w:r>
      <w:r w:rsidRPr="00F570E4">
        <w:rPr>
          <w:rFonts w:ascii="Times New Roman" w:eastAsia="標楷體" w:hAnsi="Times New Roman" w:cs="Times New Roman"/>
        </w:rPr>
        <w:t>，參加</w:t>
      </w:r>
      <w:r w:rsidR="007D19D2" w:rsidRPr="00F570E4">
        <w:rPr>
          <w:rFonts w:ascii="Times New Roman" w:eastAsia="標楷體" w:hAnsi="Times New Roman" w:cs="Times New Roman"/>
        </w:rPr>
        <w:t>業者</w:t>
      </w:r>
      <w:r w:rsidRPr="00F570E4">
        <w:rPr>
          <w:rFonts w:ascii="Times New Roman" w:eastAsia="標楷體" w:hAnsi="Times New Roman" w:cs="Times New Roman"/>
        </w:rPr>
        <w:t>不得有異議。</w:t>
      </w:r>
    </w:p>
    <w:p w14:paraId="4558CFB9" w14:textId="05706E42" w:rsidR="004B479C" w:rsidRPr="00F570E4" w:rsidRDefault="004B479C" w:rsidP="003F0C1D">
      <w:pPr>
        <w:pStyle w:val="a3"/>
        <w:numPr>
          <w:ilvl w:val="1"/>
          <w:numId w:val="16"/>
        </w:numPr>
        <w:ind w:leftChars="296" w:left="1984" w:hangingChars="531" w:hanging="1274"/>
        <w:rPr>
          <w:rFonts w:ascii="Times New Roman" w:eastAsia="標楷體" w:hAnsi="Times New Roman" w:cs="Times New Roman"/>
        </w:rPr>
      </w:pPr>
      <w:r w:rsidRPr="00F570E4">
        <w:rPr>
          <w:rFonts w:ascii="Times New Roman" w:eastAsia="標楷體" w:hAnsi="Times New Roman" w:cs="Times New Roman" w:hint="eastAsia"/>
        </w:rPr>
        <w:t>參團</w:t>
      </w:r>
      <w:r w:rsidR="007D19D2" w:rsidRPr="00F570E4">
        <w:rPr>
          <w:rFonts w:ascii="Times New Roman" w:eastAsia="標楷體" w:hAnsi="Times New Roman" w:cs="Times New Roman" w:hint="eastAsia"/>
        </w:rPr>
        <w:t>業者</w:t>
      </w:r>
      <w:r w:rsidR="0083063A" w:rsidRPr="00F570E4">
        <w:rPr>
          <w:rFonts w:ascii="Times New Roman" w:eastAsia="標楷體" w:hAnsi="Times New Roman" w:cs="Times New Roman" w:hint="eastAsia"/>
        </w:rPr>
        <w:t>須</w:t>
      </w:r>
      <w:r w:rsidRPr="00F570E4">
        <w:rPr>
          <w:rFonts w:ascii="Times New Roman" w:eastAsia="標楷體" w:hAnsi="Times New Roman" w:cs="Times New Roman" w:hint="eastAsia"/>
        </w:rPr>
        <w:t>自行加保旅遊醫療險或防疫險</w:t>
      </w:r>
      <w:r w:rsidR="00D72384" w:rsidRPr="00F570E4">
        <w:rPr>
          <w:rFonts w:ascii="Times New Roman" w:eastAsia="標楷體" w:hAnsi="Times New Roman" w:cs="Times New Roman" w:hint="eastAsia"/>
        </w:rPr>
        <w:t>，如入境國家對醫療險有定額要求，亦須按照規定提供相關證明。</w:t>
      </w:r>
    </w:p>
    <w:p w14:paraId="5CA49B3A" w14:textId="77777777" w:rsidR="00BB5468" w:rsidRPr="00F570E4" w:rsidRDefault="00BB5468" w:rsidP="002901A9">
      <w:pPr>
        <w:pStyle w:val="a3"/>
        <w:spacing w:line="320" w:lineRule="exact"/>
        <w:rPr>
          <w:rFonts w:ascii="Times New Roman" w:eastAsia="標楷體" w:hAnsi="Times New Roman" w:cs="Times New Roman"/>
        </w:rPr>
      </w:pPr>
    </w:p>
    <w:p w14:paraId="3948542A" w14:textId="77777777" w:rsidR="00DD1DDA" w:rsidRPr="00F570E4" w:rsidRDefault="00DD1DDA" w:rsidP="002901A9">
      <w:pPr>
        <w:pStyle w:val="a3"/>
        <w:numPr>
          <w:ilvl w:val="0"/>
          <w:numId w:val="16"/>
        </w:numPr>
        <w:spacing w:line="320" w:lineRule="exact"/>
        <w:rPr>
          <w:rFonts w:ascii="Times New Roman" w:eastAsia="標楷體" w:hAnsi="Times New Roman" w:cs="Times New Roman"/>
        </w:rPr>
      </w:pPr>
      <w:r w:rsidRPr="00F570E4">
        <w:rPr>
          <w:rFonts w:ascii="Times New Roman" w:eastAsia="標楷體" w:hAnsi="Times New Roman" w:cs="Times New Roman"/>
        </w:rPr>
        <w:t>報名手續：</w:t>
      </w:r>
    </w:p>
    <w:p w14:paraId="58386613" w14:textId="4EBF9658" w:rsidR="005D1AB4" w:rsidRDefault="00DD1DDA" w:rsidP="002901A9">
      <w:pPr>
        <w:pStyle w:val="a3"/>
        <w:numPr>
          <w:ilvl w:val="1"/>
          <w:numId w:val="16"/>
        </w:numPr>
        <w:spacing w:line="320" w:lineRule="exact"/>
        <w:rPr>
          <w:rFonts w:ascii="Times New Roman" w:eastAsia="標楷體" w:hAnsi="Times New Roman" w:cs="Times New Roman"/>
        </w:rPr>
      </w:pPr>
      <w:r w:rsidRPr="00F570E4">
        <w:rPr>
          <w:rFonts w:ascii="Times New Roman" w:eastAsia="標楷體" w:hAnsi="Times New Roman" w:cs="Times New Roman"/>
        </w:rPr>
        <w:t>報名方式：</w:t>
      </w:r>
      <w:r w:rsidR="00652CAF" w:rsidRPr="00F570E4">
        <w:rPr>
          <w:rFonts w:ascii="Times New Roman" w:eastAsia="標楷體" w:hAnsi="Times New Roman" w:cs="Times New Roman"/>
        </w:rPr>
        <w:t>請</w:t>
      </w:r>
      <w:r w:rsidR="005B0275" w:rsidRPr="00F570E4">
        <w:rPr>
          <w:rFonts w:ascii="Times New Roman" w:eastAsia="標楷體" w:hAnsi="Times New Roman" w:cs="Times New Roman"/>
        </w:rPr>
        <w:t>至</w:t>
      </w:r>
      <w:proofErr w:type="gramStart"/>
      <w:r w:rsidR="005B0275" w:rsidRPr="00F570E4">
        <w:rPr>
          <w:rFonts w:ascii="Times New Roman" w:eastAsia="標楷體" w:hAnsi="Times New Roman" w:cs="Times New Roman"/>
        </w:rPr>
        <w:t>網站</w:t>
      </w:r>
      <w:r w:rsidRPr="00F570E4">
        <w:rPr>
          <w:rFonts w:ascii="Times New Roman" w:eastAsia="標楷體" w:hAnsi="Times New Roman" w:cs="Times New Roman"/>
        </w:rPr>
        <w:t>線上報名</w:t>
      </w:r>
      <w:proofErr w:type="gramEnd"/>
      <w:r w:rsidRPr="00F570E4">
        <w:rPr>
          <w:rFonts w:ascii="Times New Roman" w:eastAsia="標楷體" w:hAnsi="Times New Roman" w:cs="Times New Roman"/>
        </w:rPr>
        <w:t>：</w:t>
      </w:r>
      <w:hyperlink r:id="rId9" w:history="1">
        <w:r w:rsidR="005D1AB4" w:rsidRPr="00B04A1A">
          <w:rPr>
            <w:rStyle w:val="a9"/>
            <w:rFonts w:ascii="Times New Roman" w:eastAsia="標楷體" w:hAnsi="Times New Roman" w:cs="Times New Roman"/>
          </w:rPr>
          <w:t>https://events.taiwantrade.com/MalayViet2024</w:t>
        </w:r>
      </w:hyperlink>
    </w:p>
    <w:p w14:paraId="4B4D97C5" w14:textId="4AE4CEC2" w:rsidR="00512491" w:rsidRPr="00F570E4" w:rsidRDefault="005D1AB4" w:rsidP="005D1AB4">
      <w:pPr>
        <w:pStyle w:val="a3"/>
        <w:spacing w:line="320" w:lineRule="exact"/>
        <w:rPr>
          <w:rFonts w:ascii="Times New Roman" w:eastAsia="標楷體" w:hAnsi="Times New Roman" w:cs="Times New Roman"/>
        </w:rPr>
      </w:pPr>
      <w:r>
        <w:rPr>
          <w:rFonts w:ascii="Times New Roman" w:eastAsia="標楷體" w:hAnsi="Times New Roman" w:cs="Times New Roman" w:hint="eastAsia"/>
        </w:rPr>
        <w:t xml:space="preserve">          </w:t>
      </w:r>
      <w:r>
        <w:rPr>
          <w:rFonts w:ascii="Times New Roman" w:eastAsia="標楷體" w:hAnsi="Times New Roman" w:cs="Times New Roman" w:hint="eastAsia"/>
        </w:rPr>
        <w:t>或填妥報名表</w:t>
      </w:r>
      <w:proofErr w:type="gramStart"/>
      <w:r>
        <w:rPr>
          <w:rFonts w:ascii="Times New Roman" w:eastAsia="標楷體" w:hAnsi="Times New Roman" w:cs="Times New Roman" w:hint="eastAsia"/>
        </w:rPr>
        <w:t>電郵至承辦</w:t>
      </w:r>
      <w:proofErr w:type="gramEnd"/>
      <w:r>
        <w:rPr>
          <w:rFonts w:ascii="Times New Roman" w:eastAsia="標楷體" w:hAnsi="Times New Roman" w:cs="Times New Roman" w:hint="eastAsia"/>
        </w:rPr>
        <w:t>人電子信箱。</w:t>
      </w:r>
      <w:r w:rsidR="00DD1DDA" w:rsidRPr="00F570E4">
        <w:rPr>
          <w:rFonts w:ascii="Times New Roman" w:eastAsia="標楷體" w:hAnsi="Times New Roman" w:cs="Times New Roman"/>
        </w:rPr>
        <w:t>（活動</w:t>
      </w:r>
      <w:proofErr w:type="gramStart"/>
      <w:r w:rsidR="00DD1DDA" w:rsidRPr="00F570E4">
        <w:rPr>
          <w:rFonts w:ascii="Times New Roman" w:eastAsia="標楷體" w:hAnsi="Times New Roman" w:cs="Times New Roman"/>
        </w:rPr>
        <w:t>匯</w:t>
      </w:r>
      <w:proofErr w:type="gramEnd"/>
      <w:r w:rsidR="00DD1DDA" w:rsidRPr="00F570E4">
        <w:rPr>
          <w:rFonts w:ascii="Times New Roman" w:eastAsia="標楷體" w:hAnsi="Times New Roman" w:cs="Times New Roman"/>
        </w:rPr>
        <w:t>報名網址）</w:t>
      </w:r>
    </w:p>
    <w:p w14:paraId="79D492F4" w14:textId="2B337474" w:rsidR="00B4619C" w:rsidRPr="00F570E4" w:rsidRDefault="00DD1DDA" w:rsidP="002432ED">
      <w:pPr>
        <w:pStyle w:val="a3"/>
        <w:numPr>
          <w:ilvl w:val="1"/>
          <w:numId w:val="16"/>
        </w:numPr>
        <w:spacing w:line="320" w:lineRule="exact"/>
        <w:ind w:leftChars="296" w:left="1984" w:hangingChars="531" w:hanging="1274"/>
        <w:rPr>
          <w:rFonts w:ascii="Times New Roman" w:eastAsia="標楷體" w:hAnsi="Times New Roman" w:cs="Times New Roman"/>
        </w:rPr>
      </w:pPr>
      <w:r w:rsidRPr="00F570E4">
        <w:rPr>
          <w:rFonts w:ascii="Times New Roman" w:eastAsia="標楷體" w:hAnsi="Times New Roman" w:cs="Times New Roman"/>
        </w:rPr>
        <w:t>經本會確認參加</w:t>
      </w:r>
      <w:r w:rsidR="007D19D2" w:rsidRPr="00F570E4">
        <w:rPr>
          <w:rFonts w:ascii="Times New Roman" w:eastAsia="標楷體" w:hAnsi="Times New Roman" w:cs="Times New Roman"/>
        </w:rPr>
        <w:t>業者</w:t>
      </w:r>
      <w:r w:rsidRPr="00F570E4">
        <w:rPr>
          <w:rFonts w:ascii="Times New Roman" w:eastAsia="標楷體" w:hAnsi="Times New Roman" w:cs="Times New Roman"/>
        </w:rPr>
        <w:t>符合參團資格後，本會將以書面或電子郵件通知繳費</w:t>
      </w:r>
      <w:r w:rsidR="007B2109" w:rsidRPr="00F570E4">
        <w:rPr>
          <w:rFonts w:ascii="Times New Roman" w:eastAsia="標楷體" w:hAnsi="Times New Roman" w:cs="Times New Roman" w:hint="eastAsia"/>
          <w:szCs w:val="24"/>
        </w:rPr>
        <w:t>，</w:t>
      </w:r>
      <w:r w:rsidR="007B2109" w:rsidRPr="00F570E4">
        <w:rPr>
          <w:rFonts w:ascii="Times New Roman" w:eastAsia="標楷體" w:hAnsi="Times New Roman" w:cs="Times New Roman"/>
          <w:szCs w:val="24"/>
        </w:rPr>
        <w:t>並</w:t>
      </w:r>
      <w:r w:rsidR="007B2109" w:rsidRPr="00F570E4">
        <w:rPr>
          <w:rFonts w:ascii="Times New Roman" w:eastAsia="標楷體" w:hAnsi="Times New Roman" w:cs="Times New Roman" w:hint="eastAsia"/>
          <w:szCs w:val="24"/>
        </w:rPr>
        <w:t>邀請</w:t>
      </w:r>
      <w:r w:rsidRPr="00F570E4">
        <w:rPr>
          <w:rFonts w:ascii="Times New Roman" w:eastAsia="標楷體" w:hAnsi="Times New Roman" w:cs="Times New Roman"/>
        </w:rPr>
        <w:t>參加組團會議。</w:t>
      </w:r>
    </w:p>
    <w:p w14:paraId="5FF0E563" w14:textId="2F24FE7B" w:rsidR="00B4619C" w:rsidRPr="00F570E4" w:rsidRDefault="00B4619C" w:rsidP="002901A9">
      <w:pPr>
        <w:pStyle w:val="a3"/>
        <w:numPr>
          <w:ilvl w:val="1"/>
          <w:numId w:val="16"/>
        </w:numPr>
        <w:spacing w:line="320" w:lineRule="exact"/>
        <w:rPr>
          <w:rFonts w:ascii="Times New Roman" w:eastAsia="標楷體" w:hAnsi="Times New Roman" w:cs="Times New Roman"/>
        </w:rPr>
      </w:pPr>
      <w:r w:rsidRPr="00F570E4">
        <w:rPr>
          <w:rFonts w:ascii="Times New Roman" w:eastAsia="標楷體" w:hAnsi="Times New Roman" w:cs="Times New Roman"/>
        </w:rPr>
        <w:t>報名日期：即日起至</w:t>
      </w:r>
      <w:r w:rsidR="005D1AB4">
        <w:rPr>
          <w:rFonts w:ascii="Times New Roman" w:eastAsia="標楷體" w:hAnsi="Times New Roman" w:cs="Times New Roman" w:hint="eastAsia"/>
        </w:rPr>
        <w:t>113</w:t>
      </w:r>
      <w:r w:rsidRPr="00F570E4">
        <w:rPr>
          <w:rFonts w:ascii="Times New Roman" w:eastAsia="標楷體" w:hAnsi="Times New Roman" w:cs="Times New Roman"/>
        </w:rPr>
        <w:t>年</w:t>
      </w:r>
      <w:r w:rsidR="00FA1065">
        <w:rPr>
          <w:rFonts w:ascii="Times New Roman" w:eastAsia="標楷體" w:hAnsi="Times New Roman" w:cs="Times New Roman" w:hint="eastAsia"/>
        </w:rPr>
        <w:t>3</w:t>
      </w:r>
      <w:r w:rsidRPr="00F570E4">
        <w:rPr>
          <w:rFonts w:ascii="Times New Roman" w:eastAsia="標楷體" w:hAnsi="Times New Roman" w:cs="Times New Roman"/>
        </w:rPr>
        <w:t>月</w:t>
      </w:r>
      <w:r w:rsidR="002E72F7">
        <w:rPr>
          <w:rFonts w:ascii="Times New Roman" w:eastAsia="標楷體" w:hAnsi="Times New Roman" w:cs="Times New Roman"/>
        </w:rPr>
        <w:t>15</w:t>
      </w:r>
      <w:r w:rsidRPr="00F570E4">
        <w:rPr>
          <w:rFonts w:ascii="Times New Roman" w:eastAsia="標楷體" w:hAnsi="Times New Roman" w:cs="Times New Roman"/>
        </w:rPr>
        <w:t>日或額滿為止。</w:t>
      </w:r>
    </w:p>
    <w:p w14:paraId="631684FB" w14:textId="65C29C64" w:rsidR="00B4619C" w:rsidRPr="00F570E4" w:rsidRDefault="00B4619C" w:rsidP="002901A9">
      <w:pPr>
        <w:pStyle w:val="a3"/>
        <w:numPr>
          <w:ilvl w:val="1"/>
          <w:numId w:val="16"/>
        </w:numPr>
        <w:spacing w:line="320" w:lineRule="exact"/>
        <w:rPr>
          <w:rFonts w:ascii="Times New Roman" w:eastAsia="標楷體" w:hAnsi="Times New Roman" w:cs="Times New Roman"/>
        </w:rPr>
      </w:pPr>
      <w:r w:rsidRPr="00F570E4">
        <w:rPr>
          <w:rFonts w:ascii="Times New Roman" w:eastAsia="標楷體" w:hAnsi="Times New Roman" w:cs="Times New Roman"/>
        </w:rPr>
        <w:t>本會聯絡方式：</w:t>
      </w:r>
    </w:p>
    <w:p w14:paraId="7F0A2B4D" w14:textId="442C1817" w:rsidR="00F00D2D" w:rsidRDefault="00DD1DDA" w:rsidP="00F00D2D">
      <w:pPr>
        <w:pStyle w:val="a3"/>
        <w:numPr>
          <w:ilvl w:val="3"/>
          <w:numId w:val="16"/>
        </w:numPr>
        <w:spacing w:line="320" w:lineRule="exact"/>
        <w:rPr>
          <w:rFonts w:ascii="Times New Roman" w:eastAsia="標楷體" w:hAnsi="Times New Roman" w:cs="Times New Roman"/>
        </w:rPr>
      </w:pPr>
      <w:r w:rsidRPr="00F570E4">
        <w:rPr>
          <w:rFonts w:ascii="Times New Roman" w:eastAsia="標楷體" w:hAnsi="Times New Roman" w:cs="Times New Roman"/>
        </w:rPr>
        <w:t>地址：</w:t>
      </w:r>
      <w:r w:rsidRPr="00F570E4">
        <w:rPr>
          <w:rFonts w:ascii="Times New Roman" w:eastAsia="標楷體" w:hAnsi="Times New Roman" w:cs="Times New Roman"/>
        </w:rPr>
        <w:t>11012</w:t>
      </w:r>
      <w:r w:rsidRPr="00F570E4">
        <w:rPr>
          <w:rFonts w:ascii="Times New Roman" w:eastAsia="標楷體" w:hAnsi="Times New Roman" w:cs="Times New Roman"/>
        </w:rPr>
        <w:t>台北市信義區基隆路</w:t>
      </w:r>
      <w:r w:rsidRPr="00F570E4">
        <w:rPr>
          <w:rFonts w:ascii="Times New Roman" w:eastAsia="標楷體" w:hAnsi="Times New Roman" w:cs="Times New Roman"/>
        </w:rPr>
        <w:t>1</w:t>
      </w:r>
      <w:r w:rsidRPr="00F570E4">
        <w:rPr>
          <w:rFonts w:ascii="Times New Roman" w:eastAsia="標楷體" w:hAnsi="Times New Roman" w:cs="Times New Roman"/>
        </w:rPr>
        <w:t>段</w:t>
      </w:r>
      <w:r w:rsidRPr="00F570E4">
        <w:rPr>
          <w:rFonts w:ascii="Times New Roman" w:eastAsia="標楷體" w:hAnsi="Times New Roman" w:cs="Times New Roman"/>
        </w:rPr>
        <w:t>333</w:t>
      </w:r>
      <w:r w:rsidRPr="00F570E4">
        <w:rPr>
          <w:rFonts w:ascii="Times New Roman" w:eastAsia="標楷體" w:hAnsi="Times New Roman" w:cs="Times New Roman"/>
        </w:rPr>
        <w:t>號</w:t>
      </w:r>
      <w:r w:rsidR="00CB01F4">
        <w:rPr>
          <w:rFonts w:ascii="Times New Roman" w:eastAsia="標楷體" w:hAnsi="Times New Roman" w:cs="Times New Roman" w:hint="eastAsia"/>
        </w:rPr>
        <w:t>10</w:t>
      </w:r>
      <w:r w:rsidRPr="00F570E4">
        <w:rPr>
          <w:rFonts w:ascii="Times New Roman" w:eastAsia="標楷體" w:hAnsi="Times New Roman" w:cs="Times New Roman"/>
        </w:rPr>
        <w:t>樓</w:t>
      </w:r>
    </w:p>
    <w:p w14:paraId="0E64A6A5" w14:textId="2E147BBE" w:rsidR="00DD1DDA" w:rsidRPr="00F570E4" w:rsidRDefault="00CB01F4" w:rsidP="00F00D2D">
      <w:pPr>
        <w:pStyle w:val="a3"/>
        <w:spacing w:line="320" w:lineRule="exact"/>
        <w:ind w:left="1920"/>
        <w:rPr>
          <w:rFonts w:ascii="Times New Roman" w:eastAsia="標楷體" w:hAnsi="Times New Roman" w:cs="Times New Roman"/>
        </w:rPr>
      </w:pPr>
      <w:r>
        <w:rPr>
          <w:rFonts w:ascii="Times New Roman" w:eastAsia="標楷體" w:hAnsi="Times New Roman" w:cs="Times New Roman" w:hint="eastAsia"/>
        </w:rPr>
        <w:t>服務業推廣中心一</w:t>
      </w:r>
      <w:r w:rsidR="00DD1DDA" w:rsidRPr="00F570E4">
        <w:rPr>
          <w:rFonts w:ascii="Times New Roman" w:eastAsia="標楷體" w:hAnsi="Times New Roman" w:cs="Times New Roman"/>
        </w:rPr>
        <w:t>組</w:t>
      </w:r>
      <w:r>
        <w:rPr>
          <w:rFonts w:ascii="Times New Roman" w:eastAsia="標楷體" w:hAnsi="Times New Roman" w:cs="Times New Roman" w:hint="eastAsia"/>
        </w:rPr>
        <w:t>林秉潔</w:t>
      </w:r>
      <w:r w:rsidR="00F00D2D">
        <w:rPr>
          <w:rFonts w:ascii="Times New Roman" w:eastAsia="標楷體" w:hAnsi="Times New Roman" w:cs="Times New Roman" w:hint="eastAsia"/>
        </w:rPr>
        <w:t>專員</w:t>
      </w:r>
      <w:r w:rsidR="00DD1DDA" w:rsidRPr="00F570E4">
        <w:rPr>
          <w:rFonts w:ascii="Times New Roman" w:eastAsia="標楷體" w:hAnsi="Times New Roman" w:cs="Times New Roman"/>
        </w:rPr>
        <w:t>收</w:t>
      </w:r>
    </w:p>
    <w:p w14:paraId="4659BA71" w14:textId="7473DD19" w:rsidR="00DD1DDA" w:rsidRPr="00F570E4" w:rsidRDefault="00DD1DDA" w:rsidP="002901A9">
      <w:pPr>
        <w:pStyle w:val="a3"/>
        <w:spacing w:line="320" w:lineRule="exact"/>
        <w:ind w:leftChars="600" w:left="1440"/>
        <w:rPr>
          <w:rFonts w:ascii="Times New Roman" w:eastAsia="標楷體" w:hAnsi="Times New Roman" w:cs="Times New Roman"/>
        </w:rPr>
      </w:pPr>
      <w:r w:rsidRPr="00F570E4">
        <w:rPr>
          <w:rFonts w:ascii="Times New Roman" w:eastAsia="標楷體" w:hAnsi="Times New Roman" w:cs="Times New Roman"/>
        </w:rPr>
        <w:t>2.</w:t>
      </w:r>
      <w:r w:rsidRPr="00F570E4">
        <w:rPr>
          <w:rFonts w:ascii="Times New Roman" w:eastAsia="標楷體" w:hAnsi="Times New Roman" w:cs="Times New Roman"/>
        </w:rPr>
        <w:tab/>
      </w:r>
      <w:r w:rsidRPr="00F570E4">
        <w:rPr>
          <w:rFonts w:ascii="Times New Roman" w:eastAsia="標楷體" w:hAnsi="Times New Roman" w:cs="Times New Roman"/>
        </w:rPr>
        <w:t>電話：</w:t>
      </w:r>
      <w:r w:rsidRPr="00F570E4">
        <w:rPr>
          <w:rFonts w:ascii="Times New Roman" w:eastAsia="標楷體" w:hAnsi="Times New Roman" w:cs="Times New Roman"/>
        </w:rPr>
        <w:t>(02) 2725-5200</w:t>
      </w:r>
      <w:r w:rsidRPr="00F570E4">
        <w:rPr>
          <w:rFonts w:ascii="Times New Roman" w:eastAsia="標楷體" w:hAnsi="Times New Roman" w:cs="Times New Roman"/>
        </w:rPr>
        <w:t>分機</w:t>
      </w:r>
      <w:r w:rsidR="005D1AB4">
        <w:rPr>
          <w:rFonts w:ascii="Times New Roman" w:eastAsia="標楷體" w:hAnsi="Times New Roman" w:cs="Times New Roman" w:hint="eastAsia"/>
        </w:rPr>
        <w:t>1936</w:t>
      </w:r>
    </w:p>
    <w:p w14:paraId="7B526B39" w14:textId="46CB1DEC" w:rsidR="00DD1DDA" w:rsidRPr="00F570E4" w:rsidRDefault="00DD1DDA" w:rsidP="002901A9">
      <w:pPr>
        <w:pStyle w:val="a3"/>
        <w:spacing w:line="320" w:lineRule="exact"/>
        <w:ind w:leftChars="600" w:left="1440"/>
        <w:rPr>
          <w:rFonts w:ascii="Times New Roman" w:eastAsia="標楷體" w:hAnsi="Times New Roman" w:cs="Times New Roman"/>
        </w:rPr>
      </w:pPr>
      <w:r w:rsidRPr="00F570E4">
        <w:rPr>
          <w:rFonts w:ascii="Times New Roman" w:eastAsia="標楷體" w:hAnsi="Times New Roman" w:cs="Times New Roman"/>
        </w:rPr>
        <w:t>3.</w:t>
      </w:r>
      <w:r w:rsidRPr="00F570E4">
        <w:rPr>
          <w:rFonts w:ascii="Times New Roman" w:eastAsia="標楷體" w:hAnsi="Times New Roman" w:cs="Times New Roman"/>
        </w:rPr>
        <w:tab/>
      </w:r>
      <w:r w:rsidRPr="00F570E4">
        <w:rPr>
          <w:rFonts w:ascii="Times New Roman" w:eastAsia="標楷體" w:hAnsi="Times New Roman" w:cs="Times New Roman"/>
        </w:rPr>
        <w:t>傳真：</w:t>
      </w:r>
      <w:r w:rsidRPr="00F570E4">
        <w:rPr>
          <w:rFonts w:ascii="Times New Roman" w:eastAsia="標楷體" w:hAnsi="Times New Roman" w:cs="Times New Roman"/>
        </w:rPr>
        <w:t xml:space="preserve">(02) </w:t>
      </w:r>
      <w:r w:rsidR="005D1AB4">
        <w:rPr>
          <w:rFonts w:ascii="Times New Roman" w:eastAsia="標楷體" w:hAnsi="Times New Roman" w:cs="Times New Roman" w:hint="eastAsia"/>
        </w:rPr>
        <w:t>2757-7261</w:t>
      </w:r>
    </w:p>
    <w:p w14:paraId="554A6D14" w14:textId="4D70976D" w:rsidR="005B0275" w:rsidRPr="00F570E4" w:rsidRDefault="00DD1DDA" w:rsidP="002901A9">
      <w:pPr>
        <w:pStyle w:val="a3"/>
        <w:spacing w:line="320" w:lineRule="exact"/>
        <w:ind w:leftChars="600" w:left="1440"/>
        <w:rPr>
          <w:rFonts w:ascii="Times New Roman" w:eastAsia="標楷體" w:hAnsi="Times New Roman" w:cs="Times New Roman"/>
        </w:rPr>
      </w:pPr>
      <w:r w:rsidRPr="00F570E4">
        <w:rPr>
          <w:rFonts w:ascii="Times New Roman" w:eastAsia="標楷體" w:hAnsi="Times New Roman" w:cs="Times New Roman"/>
        </w:rPr>
        <w:t>4.</w:t>
      </w:r>
      <w:r w:rsidRPr="00F570E4">
        <w:rPr>
          <w:rFonts w:ascii="Times New Roman" w:eastAsia="標楷體" w:hAnsi="Times New Roman" w:cs="Times New Roman"/>
        </w:rPr>
        <w:tab/>
      </w:r>
      <w:r w:rsidRPr="00F570E4">
        <w:rPr>
          <w:rFonts w:ascii="Times New Roman" w:eastAsia="標楷體" w:hAnsi="Times New Roman" w:cs="Times New Roman"/>
        </w:rPr>
        <w:t>電子郵件：</w:t>
      </w:r>
      <w:hyperlink r:id="rId10" w:history="1">
        <w:r w:rsidR="009D6EBB" w:rsidRPr="00B04A1A">
          <w:rPr>
            <w:rStyle w:val="a9"/>
            <w:rFonts w:ascii="Times New Roman" w:eastAsia="標楷體" w:hAnsi="Times New Roman" w:cs="Times New Roman" w:hint="eastAsia"/>
          </w:rPr>
          <w:t>c</w:t>
        </w:r>
        <w:r w:rsidR="009D6EBB" w:rsidRPr="00B04A1A">
          <w:rPr>
            <w:rStyle w:val="a9"/>
            <w:rFonts w:ascii="Times New Roman" w:eastAsia="標楷體" w:hAnsi="Times New Roman" w:cs="Times New Roman"/>
          </w:rPr>
          <w:t>hloelin@taitra.org.tw</w:t>
        </w:r>
      </w:hyperlink>
      <w:r w:rsidRPr="00F570E4">
        <w:rPr>
          <w:rFonts w:ascii="Times New Roman" w:eastAsia="標楷體" w:hAnsi="Times New Roman" w:cs="Times New Roman"/>
        </w:rPr>
        <w:t>。</w:t>
      </w:r>
    </w:p>
    <w:p w14:paraId="79D8AE11" w14:textId="77777777" w:rsidR="005B0275" w:rsidRPr="00F570E4" w:rsidRDefault="005B0275" w:rsidP="002901A9">
      <w:pPr>
        <w:pStyle w:val="a3"/>
        <w:spacing w:line="320" w:lineRule="exact"/>
        <w:ind w:left="480"/>
        <w:rPr>
          <w:rFonts w:ascii="Times New Roman" w:eastAsia="標楷體" w:hAnsi="Times New Roman" w:cs="Times New Roman"/>
        </w:rPr>
      </w:pPr>
    </w:p>
    <w:p w14:paraId="68CD3F9D" w14:textId="3118D971" w:rsidR="00FC73CF" w:rsidRPr="00F570E4" w:rsidRDefault="76D1DCA2" w:rsidP="002901A9">
      <w:pPr>
        <w:pStyle w:val="a3"/>
        <w:numPr>
          <w:ilvl w:val="0"/>
          <w:numId w:val="16"/>
        </w:numPr>
        <w:spacing w:line="320" w:lineRule="exact"/>
        <w:rPr>
          <w:rFonts w:ascii="Times New Roman" w:eastAsia="標楷體" w:hAnsi="Times New Roman" w:cs="Times New Roman"/>
        </w:rPr>
      </w:pPr>
      <w:r w:rsidRPr="00F570E4">
        <w:rPr>
          <w:rFonts w:ascii="Times New Roman" w:eastAsia="標楷體" w:hAnsi="Times New Roman" w:cs="Times New Roman"/>
          <w:szCs w:val="24"/>
        </w:rPr>
        <w:t>參加相關費用及付款方式：</w:t>
      </w:r>
    </w:p>
    <w:p w14:paraId="6169A915" w14:textId="77777777" w:rsidR="00BB7A89" w:rsidRPr="00F570E4" w:rsidRDefault="76D1DCA2" w:rsidP="002901A9">
      <w:pPr>
        <w:pStyle w:val="a3"/>
        <w:numPr>
          <w:ilvl w:val="1"/>
          <w:numId w:val="16"/>
        </w:numPr>
        <w:spacing w:line="320" w:lineRule="exact"/>
        <w:rPr>
          <w:rFonts w:ascii="Times New Roman" w:eastAsia="標楷體" w:hAnsi="Times New Roman" w:cs="Times New Roman"/>
          <w:szCs w:val="24"/>
        </w:rPr>
      </w:pPr>
      <w:r w:rsidRPr="00F570E4">
        <w:rPr>
          <w:rFonts w:ascii="Times New Roman" w:eastAsia="標楷體" w:hAnsi="Times New Roman" w:cs="Times New Roman"/>
          <w:szCs w:val="24"/>
        </w:rPr>
        <w:t>費用項目：</w:t>
      </w:r>
    </w:p>
    <w:p w14:paraId="53352481" w14:textId="77777777" w:rsidR="0088057F" w:rsidRPr="00F570E4" w:rsidRDefault="00BB7A89" w:rsidP="002901A9">
      <w:pPr>
        <w:pStyle w:val="a3"/>
        <w:numPr>
          <w:ilvl w:val="3"/>
          <w:numId w:val="16"/>
        </w:numPr>
        <w:spacing w:line="320" w:lineRule="exact"/>
        <w:rPr>
          <w:rFonts w:ascii="Times New Roman" w:eastAsia="標楷體" w:hAnsi="Times New Roman" w:cs="Times New Roman"/>
          <w:szCs w:val="24"/>
        </w:rPr>
      </w:pPr>
      <w:r w:rsidRPr="00053833">
        <w:rPr>
          <w:rFonts w:ascii="Times New Roman" w:eastAsia="標楷體" w:hAnsi="Times New Roman" w:cs="Times New Roman"/>
          <w:b/>
          <w:bCs/>
          <w:szCs w:val="24"/>
        </w:rPr>
        <w:t>保證金</w:t>
      </w:r>
      <w:r w:rsidRPr="00F570E4">
        <w:rPr>
          <w:rFonts w:ascii="Times New Roman" w:eastAsia="標楷體" w:hAnsi="Times New Roman" w:cs="Times New Roman"/>
          <w:szCs w:val="24"/>
        </w:rPr>
        <w:t>：</w:t>
      </w:r>
    </w:p>
    <w:p w14:paraId="2351DC29" w14:textId="6F4F4ACE" w:rsidR="00167355" w:rsidRPr="00F570E4" w:rsidRDefault="76D1DCA2" w:rsidP="002901A9">
      <w:pPr>
        <w:pStyle w:val="a3"/>
        <w:numPr>
          <w:ilvl w:val="4"/>
          <w:numId w:val="16"/>
        </w:numPr>
        <w:spacing w:line="320" w:lineRule="exact"/>
        <w:ind w:firstLineChars="617" w:firstLine="1482"/>
        <w:rPr>
          <w:rFonts w:ascii="Times New Roman" w:eastAsia="標楷體" w:hAnsi="Times New Roman" w:cs="Times New Roman"/>
          <w:szCs w:val="24"/>
        </w:rPr>
      </w:pPr>
      <w:r w:rsidRPr="00053833">
        <w:rPr>
          <w:rFonts w:ascii="Times New Roman" w:eastAsia="標楷體" w:hAnsi="Times New Roman" w:cs="Times New Roman"/>
          <w:b/>
          <w:bCs/>
          <w:szCs w:val="24"/>
        </w:rPr>
        <w:t>每</w:t>
      </w:r>
      <w:r w:rsidR="007E000F" w:rsidRPr="00053833">
        <w:rPr>
          <w:rFonts w:ascii="Times New Roman" w:eastAsia="標楷體" w:hAnsi="Times New Roman" w:cs="Times New Roman" w:hint="eastAsia"/>
          <w:b/>
          <w:bCs/>
          <w:szCs w:val="24"/>
        </w:rPr>
        <w:t>家</w:t>
      </w:r>
      <w:r w:rsidRPr="00053833">
        <w:rPr>
          <w:rFonts w:ascii="Times New Roman" w:eastAsia="標楷體" w:hAnsi="Times New Roman" w:cs="Times New Roman"/>
          <w:b/>
          <w:bCs/>
          <w:szCs w:val="24"/>
        </w:rPr>
        <w:t>參加</w:t>
      </w:r>
      <w:r w:rsidR="007D19D2" w:rsidRPr="00053833">
        <w:rPr>
          <w:rFonts w:ascii="Times New Roman" w:eastAsia="標楷體" w:hAnsi="Times New Roman" w:cs="Times New Roman"/>
          <w:b/>
          <w:bCs/>
          <w:szCs w:val="24"/>
        </w:rPr>
        <w:t>業者</w:t>
      </w:r>
      <w:r w:rsidR="005864CC" w:rsidRPr="00053833">
        <w:rPr>
          <w:rFonts w:ascii="Times New Roman" w:eastAsia="標楷體" w:hAnsi="Times New Roman" w:cs="Times New Roman" w:hint="eastAsia"/>
          <w:b/>
          <w:bCs/>
          <w:szCs w:val="24"/>
          <w:u w:val="single"/>
        </w:rPr>
        <w:t>新台幣</w:t>
      </w:r>
      <w:r w:rsidR="00053833" w:rsidRPr="00053833">
        <w:rPr>
          <w:rFonts w:ascii="Times New Roman" w:eastAsia="標楷體" w:hAnsi="Times New Roman" w:cs="Times New Roman" w:hint="eastAsia"/>
          <w:b/>
          <w:bCs/>
          <w:szCs w:val="24"/>
          <w:u w:val="single"/>
        </w:rPr>
        <w:t>10</w:t>
      </w:r>
      <w:r w:rsidR="00053833" w:rsidRPr="00053833">
        <w:rPr>
          <w:rFonts w:ascii="Times New Roman" w:eastAsia="標楷體" w:hAnsi="Times New Roman" w:cs="Times New Roman"/>
          <w:b/>
          <w:bCs/>
          <w:szCs w:val="24"/>
          <w:u w:val="single"/>
        </w:rPr>
        <w:t>,000</w:t>
      </w:r>
      <w:r w:rsidRPr="00053833">
        <w:rPr>
          <w:rFonts w:ascii="Times New Roman" w:eastAsia="標楷體" w:hAnsi="Times New Roman" w:cs="Times New Roman"/>
          <w:b/>
          <w:bCs/>
          <w:szCs w:val="24"/>
          <w:u w:val="single"/>
        </w:rPr>
        <w:t>元整</w:t>
      </w:r>
      <w:r w:rsidRPr="00F570E4">
        <w:rPr>
          <w:rFonts w:ascii="Times New Roman" w:eastAsia="標楷體" w:hAnsi="Times New Roman" w:cs="Times New Roman"/>
          <w:szCs w:val="24"/>
        </w:rPr>
        <w:t>。</w:t>
      </w:r>
    </w:p>
    <w:p w14:paraId="193CD36C" w14:textId="10DB7224" w:rsidR="00167355" w:rsidRPr="00F570E4" w:rsidRDefault="76D1DCA2" w:rsidP="002901A9">
      <w:pPr>
        <w:pStyle w:val="a3"/>
        <w:numPr>
          <w:ilvl w:val="4"/>
          <w:numId w:val="16"/>
        </w:numPr>
        <w:spacing w:line="320" w:lineRule="exact"/>
        <w:ind w:left="1276" w:firstLineChars="236" w:firstLine="566"/>
        <w:rPr>
          <w:rFonts w:ascii="Times New Roman" w:eastAsia="標楷體" w:hAnsi="Times New Roman" w:cs="Times New Roman"/>
          <w:szCs w:val="24"/>
        </w:rPr>
      </w:pPr>
      <w:r w:rsidRPr="00F570E4">
        <w:rPr>
          <w:rFonts w:ascii="Times New Roman" w:eastAsia="標楷體" w:hAnsi="Times New Roman" w:cs="Times New Roman"/>
          <w:szCs w:val="24"/>
        </w:rPr>
        <w:t>參加</w:t>
      </w:r>
      <w:r w:rsidR="007D19D2" w:rsidRPr="00F570E4">
        <w:rPr>
          <w:rFonts w:ascii="Times New Roman" w:eastAsia="標楷體" w:hAnsi="Times New Roman" w:cs="Times New Roman"/>
          <w:szCs w:val="24"/>
        </w:rPr>
        <w:t>業者</w:t>
      </w:r>
      <w:r w:rsidRPr="00F570E4">
        <w:rPr>
          <w:rFonts w:ascii="Times New Roman" w:eastAsia="標楷體" w:hAnsi="Times New Roman" w:cs="Times New Roman"/>
          <w:szCs w:val="24"/>
        </w:rPr>
        <w:t>繳交保證金後，視為已詳閱並同意遵守本作業規範各項規定。</w:t>
      </w:r>
    </w:p>
    <w:p w14:paraId="70F0133A" w14:textId="18F00506" w:rsidR="006119DF" w:rsidRPr="00053833" w:rsidRDefault="76D1DCA2" w:rsidP="002901A9">
      <w:pPr>
        <w:pStyle w:val="a3"/>
        <w:numPr>
          <w:ilvl w:val="4"/>
          <w:numId w:val="16"/>
        </w:numPr>
        <w:spacing w:line="320" w:lineRule="exact"/>
        <w:ind w:left="1985" w:hanging="142"/>
        <w:rPr>
          <w:rFonts w:ascii="Times New Roman" w:eastAsia="標楷體" w:hAnsi="Times New Roman" w:cs="Times New Roman"/>
          <w:szCs w:val="24"/>
        </w:rPr>
      </w:pPr>
      <w:r w:rsidRPr="00F570E4">
        <w:rPr>
          <w:rFonts w:ascii="Times New Roman" w:eastAsia="標楷體" w:hAnsi="Times New Roman" w:cs="Times New Roman"/>
          <w:szCs w:val="24"/>
        </w:rPr>
        <w:t>參加</w:t>
      </w:r>
      <w:r w:rsidR="007D19D2" w:rsidRPr="00F570E4">
        <w:rPr>
          <w:rFonts w:ascii="Times New Roman" w:eastAsia="標楷體" w:hAnsi="Times New Roman" w:cs="Times New Roman"/>
          <w:szCs w:val="24"/>
        </w:rPr>
        <w:t>業者</w:t>
      </w:r>
      <w:r w:rsidRPr="00F570E4">
        <w:rPr>
          <w:rFonts w:ascii="Times New Roman" w:eastAsia="標楷體" w:hAnsi="Times New Roman" w:cs="Times New Roman"/>
          <w:szCs w:val="24"/>
        </w:rPr>
        <w:t>於本活動期間，若無違反本作業規範之情事，本會將於活動結束，</w:t>
      </w:r>
      <w:proofErr w:type="gramStart"/>
      <w:r w:rsidRPr="00F570E4">
        <w:rPr>
          <w:rFonts w:ascii="Times New Roman" w:eastAsia="標楷體" w:hAnsi="Times New Roman" w:cs="Times New Roman"/>
          <w:szCs w:val="24"/>
        </w:rPr>
        <w:t>無息返還</w:t>
      </w:r>
      <w:proofErr w:type="gramEnd"/>
      <w:r w:rsidRPr="00F570E4">
        <w:rPr>
          <w:rFonts w:ascii="Times New Roman" w:eastAsia="標楷體" w:hAnsi="Times New Roman" w:cs="Times New Roman"/>
          <w:szCs w:val="24"/>
        </w:rPr>
        <w:t>餘額。</w:t>
      </w:r>
      <w:r w:rsidR="001E3512" w:rsidRPr="00053833">
        <w:rPr>
          <w:rFonts w:ascii="Times New Roman" w:eastAsia="標楷體" w:hAnsi="Times New Roman" w:cs="Times New Roman" w:hint="eastAsia"/>
          <w:szCs w:val="24"/>
        </w:rPr>
        <w:t>保證金將統一以電子轉帳方式退還，敬請配合提供原參加業</w:t>
      </w:r>
      <w:r w:rsidR="008404BA" w:rsidRPr="00053833">
        <w:rPr>
          <w:rFonts w:ascii="Times New Roman" w:eastAsia="標楷體" w:hAnsi="Times New Roman" w:cs="Times New Roman" w:hint="eastAsia"/>
          <w:szCs w:val="24"/>
        </w:rPr>
        <w:t>者</w:t>
      </w:r>
      <w:r w:rsidR="001E3512" w:rsidRPr="00053833">
        <w:rPr>
          <w:rFonts w:ascii="Times New Roman" w:eastAsia="標楷體" w:hAnsi="Times New Roman" w:cs="Times New Roman" w:hint="eastAsia"/>
          <w:szCs w:val="24"/>
        </w:rPr>
        <w:t>同戶名之銀行帳戶等資料。</w:t>
      </w:r>
    </w:p>
    <w:p w14:paraId="45A7404D" w14:textId="0FE63360" w:rsidR="00C970F5" w:rsidRPr="00053833" w:rsidRDefault="007D19D2" w:rsidP="002901A9">
      <w:pPr>
        <w:pStyle w:val="a3"/>
        <w:numPr>
          <w:ilvl w:val="3"/>
          <w:numId w:val="16"/>
        </w:numPr>
        <w:spacing w:line="320" w:lineRule="exact"/>
        <w:rPr>
          <w:rFonts w:ascii="Times New Roman" w:eastAsia="標楷體" w:hAnsi="Times New Roman" w:cs="Times New Roman"/>
          <w:szCs w:val="24"/>
        </w:rPr>
      </w:pPr>
      <w:r w:rsidRPr="00053833">
        <w:rPr>
          <w:rFonts w:ascii="Times New Roman" w:eastAsia="標楷體" w:hAnsi="Times New Roman" w:cs="Times New Roman"/>
          <w:b/>
          <w:bCs/>
          <w:szCs w:val="24"/>
        </w:rPr>
        <w:t>業者</w:t>
      </w:r>
      <w:r w:rsidR="76D1DCA2" w:rsidRPr="00053833">
        <w:rPr>
          <w:rFonts w:ascii="Times New Roman" w:eastAsia="標楷體" w:hAnsi="Times New Roman" w:cs="Times New Roman"/>
          <w:b/>
          <w:bCs/>
          <w:szCs w:val="24"/>
        </w:rPr>
        <w:t>分攤費：每</w:t>
      </w:r>
      <w:r w:rsidR="00053833">
        <w:rPr>
          <w:rFonts w:ascii="Times New Roman" w:eastAsia="標楷體" w:hAnsi="Times New Roman" w:cs="Times New Roman" w:hint="eastAsia"/>
          <w:b/>
          <w:bCs/>
          <w:szCs w:val="24"/>
        </w:rPr>
        <w:t>家</w:t>
      </w:r>
      <w:r w:rsidRPr="00053833">
        <w:rPr>
          <w:rFonts w:ascii="Times New Roman" w:eastAsia="標楷體" w:hAnsi="Times New Roman" w:cs="Times New Roman"/>
          <w:b/>
          <w:bCs/>
          <w:szCs w:val="24"/>
        </w:rPr>
        <w:t>業者</w:t>
      </w:r>
      <w:r w:rsidR="005864CC" w:rsidRPr="00053833">
        <w:rPr>
          <w:rFonts w:ascii="Times New Roman" w:eastAsia="標楷體" w:hAnsi="Times New Roman" w:cs="Times New Roman" w:hint="eastAsia"/>
          <w:b/>
          <w:bCs/>
          <w:szCs w:val="24"/>
          <w:u w:val="single"/>
        </w:rPr>
        <w:t>新台幣</w:t>
      </w:r>
      <w:r w:rsidR="00053833" w:rsidRPr="00053833">
        <w:rPr>
          <w:rFonts w:ascii="Times New Roman" w:eastAsia="標楷體" w:hAnsi="Times New Roman" w:cs="Times New Roman" w:hint="eastAsia"/>
          <w:b/>
          <w:bCs/>
          <w:szCs w:val="24"/>
          <w:u w:val="single"/>
        </w:rPr>
        <w:t>25</w:t>
      </w:r>
      <w:r w:rsidR="00053833" w:rsidRPr="00053833">
        <w:rPr>
          <w:rFonts w:ascii="Times New Roman" w:eastAsia="標楷體" w:hAnsi="Times New Roman" w:cs="Times New Roman"/>
          <w:b/>
          <w:bCs/>
          <w:szCs w:val="24"/>
          <w:u w:val="single"/>
        </w:rPr>
        <w:t>,000</w:t>
      </w:r>
      <w:r w:rsidR="76D1DCA2" w:rsidRPr="00053833">
        <w:rPr>
          <w:rFonts w:ascii="Times New Roman" w:eastAsia="標楷體" w:hAnsi="Times New Roman" w:cs="Times New Roman"/>
          <w:b/>
          <w:bCs/>
          <w:szCs w:val="24"/>
          <w:u w:val="single"/>
        </w:rPr>
        <w:t>元整</w:t>
      </w:r>
    </w:p>
    <w:p w14:paraId="70D44E6F" w14:textId="77777777" w:rsidR="00A45E50" w:rsidRPr="00053833" w:rsidRDefault="00A45E50" w:rsidP="00A45E50">
      <w:pPr>
        <w:pStyle w:val="a3"/>
        <w:spacing w:line="320" w:lineRule="exact"/>
        <w:ind w:left="1920"/>
        <w:rPr>
          <w:rFonts w:ascii="Times New Roman" w:eastAsia="標楷體" w:hAnsi="Times New Roman" w:cs="Times New Roman"/>
          <w:szCs w:val="24"/>
        </w:rPr>
      </w:pPr>
    </w:p>
    <w:p w14:paraId="32E17B73" w14:textId="7B4E5305" w:rsidR="00FC73CF" w:rsidRPr="00F570E4" w:rsidRDefault="76D1DCA2" w:rsidP="002901A9">
      <w:pPr>
        <w:pStyle w:val="a3"/>
        <w:numPr>
          <w:ilvl w:val="2"/>
          <w:numId w:val="16"/>
        </w:numPr>
        <w:spacing w:line="320" w:lineRule="exact"/>
        <w:rPr>
          <w:rFonts w:ascii="Times New Roman" w:eastAsia="標楷體" w:hAnsi="Times New Roman" w:cs="Times New Roman"/>
          <w:szCs w:val="24"/>
        </w:rPr>
      </w:pPr>
      <w:r w:rsidRPr="00F570E4">
        <w:rPr>
          <w:rFonts w:ascii="Times New Roman" w:eastAsia="標楷體" w:hAnsi="Times New Roman" w:cs="Times New Roman"/>
          <w:szCs w:val="24"/>
        </w:rPr>
        <w:lastRenderedPageBreak/>
        <w:t>付款方式：</w:t>
      </w:r>
    </w:p>
    <w:p w14:paraId="1218827D" w14:textId="432C3C7D" w:rsidR="006119DF" w:rsidRPr="00F570E4" w:rsidRDefault="76D1DCA2" w:rsidP="002901A9">
      <w:pPr>
        <w:pStyle w:val="a3"/>
        <w:numPr>
          <w:ilvl w:val="3"/>
          <w:numId w:val="16"/>
        </w:numPr>
        <w:spacing w:line="320" w:lineRule="exact"/>
        <w:rPr>
          <w:rFonts w:ascii="Times New Roman" w:eastAsia="標楷體" w:hAnsi="Times New Roman" w:cs="Times New Roman"/>
          <w:szCs w:val="24"/>
        </w:rPr>
      </w:pPr>
      <w:r w:rsidRPr="00F570E4">
        <w:rPr>
          <w:rFonts w:ascii="Times New Roman" w:eastAsia="標楷體" w:hAnsi="Times New Roman" w:cs="Times New Roman"/>
          <w:szCs w:val="24"/>
        </w:rPr>
        <w:t>參加</w:t>
      </w:r>
      <w:r w:rsidR="007D19D2" w:rsidRPr="00F570E4">
        <w:rPr>
          <w:rFonts w:ascii="Times New Roman" w:eastAsia="標楷體" w:hAnsi="Times New Roman" w:cs="Times New Roman"/>
          <w:szCs w:val="24"/>
        </w:rPr>
        <w:t>業者</w:t>
      </w:r>
      <w:r w:rsidRPr="00F570E4">
        <w:rPr>
          <w:rFonts w:ascii="Times New Roman" w:eastAsia="標楷體" w:hAnsi="Times New Roman" w:cs="Times New Roman"/>
          <w:szCs w:val="24"/>
        </w:rPr>
        <w:t>應於本會通知後於指定日期內繳付「保證金」及「</w:t>
      </w:r>
      <w:r w:rsidR="007D19D2" w:rsidRPr="00F570E4">
        <w:rPr>
          <w:rFonts w:ascii="Times New Roman" w:eastAsia="標楷體" w:hAnsi="Times New Roman" w:cs="Times New Roman"/>
          <w:szCs w:val="24"/>
        </w:rPr>
        <w:t>業者</w:t>
      </w:r>
      <w:r w:rsidRPr="00F570E4">
        <w:rPr>
          <w:rFonts w:ascii="Times New Roman" w:eastAsia="標楷體" w:hAnsi="Times New Roman" w:cs="Times New Roman"/>
          <w:szCs w:val="24"/>
        </w:rPr>
        <w:t>分攤費」，逾期未繳納者，本會有權取消報名資格。</w:t>
      </w:r>
    </w:p>
    <w:p w14:paraId="17C94263" w14:textId="0ABD0FEC" w:rsidR="00FC73CF" w:rsidRPr="00F570E4" w:rsidRDefault="76D1DCA2" w:rsidP="002901A9">
      <w:pPr>
        <w:pStyle w:val="a3"/>
        <w:numPr>
          <w:ilvl w:val="3"/>
          <w:numId w:val="16"/>
        </w:numPr>
        <w:spacing w:line="320" w:lineRule="exact"/>
        <w:rPr>
          <w:rFonts w:ascii="Times New Roman" w:eastAsia="標楷體" w:hAnsi="Times New Roman" w:cs="Times New Roman"/>
          <w:szCs w:val="24"/>
        </w:rPr>
      </w:pPr>
      <w:r w:rsidRPr="00F570E4">
        <w:rPr>
          <w:rFonts w:ascii="Times New Roman" w:eastAsia="標楷體" w:hAnsi="Times New Roman" w:cs="Times New Roman"/>
          <w:szCs w:val="24"/>
        </w:rPr>
        <w:t>上開費用應以新臺幣即期支票或銀行電匯方式繳付。</w:t>
      </w:r>
    </w:p>
    <w:p w14:paraId="11137FD9" w14:textId="77777777" w:rsidR="00E8585C" w:rsidRPr="00F570E4" w:rsidRDefault="76D1DCA2" w:rsidP="002901A9">
      <w:pPr>
        <w:pStyle w:val="a3"/>
        <w:numPr>
          <w:ilvl w:val="4"/>
          <w:numId w:val="16"/>
        </w:numPr>
        <w:spacing w:line="320" w:lineRule="exact"/>
        <w:ind w:left="1904"/>
        <w:rPr>
          <w:rFonts w:ascii="Times New Roman" w:eastAsia="標楷體" w:hAnsi="Times New Roman" w:cs="Times New Roman"/>
          <w:szCs w:val="24"/>
        </w:rPr>
      </w:pPr>
      <w:r w:rsidRPr="00F570E4">
        <w:rPr>
          <w:rFonts w:ascii="Times New Roman" w:eastAsia="標楷體" w:hAnsi="Times New Roman" w:cs="Times New Roman"/>
          <w:szCs w:val="24"/>
        </w:rPr>
        <w:t>即期支票付款：受款人抬頭為「財團法人中華民國對外貿易發展協會」，並加附劃線及「禁止背書轉讓」字樣，掛號郵寄本會活動承辦人收。</w:t>
      </w:r>
    </w:p>
    <w:p w14:paraId="7E6E7CCD" w14:textId="0CFE4115" w:rsidR="00FC73CF" w:rsidRDefault="76D1DCA2" w:rsidP="002901A9">
      <w:pPr>
        <w:pStyle w:val="a3"/>
        <w:numPr>
          <w:ilvl w:val="4"/>
          <w:numId w:val="16"/>
        </w:numPr>
        <w:spacing w:line="320" w:lineRule="exact"/>
        <w:ind w:left="1904"/>
        <w:rPr>
          <w:rFonts w:ascii="Times New Roman" w:eastAsia="標楷體" w:hAnsi="Times New Roman" w:cs="Times New Roman"/>
          <w:szCs w:val="24"/>
        </w:rPr>
      </w:pPr>
      <w:r w:rsidRPr="00F570E4">
        <w:rPr>
          <w:rFonts w:ascii="Times New Roman" w:eastAsia="標楷體" w:hAnsi="Times New Roman" w:cs="Times New Roman"/>
          <w:szCs w:val="24"/>
        </w:rPr>
        <w:t>銀行電匯付款：請</w:t>
      </w:r>
      <w:proofErr w:type="gramStart"/>
      <w:r w:rsidRPr="00F570E4">
        <w:rPr>
          <w:rFonts w:ascii="Times New Roman" w:eastAsia="標楷體" w:hAnsi="Times New Roman" w:cs="Times New Roman"/>
          <w:szCs w:val="24"/>
        </w:rPr>
        <w:t>匯付至</w:t>
      </w:r>
      <w:proofErr w:type="gramEnd"/>
      <w:r w:rsidRPr="00F570E4">
        <w:rPr>
          <w:rFonts w:ascii="Times New Roman" w:eastAsia="標楷體" w:hAnsi="Times New Roman" w:cs="Times New Roman"/>
          <w:szCs w:val="24"/>
        </w:rPr>
        <w:t>「合作金庫商業銀行股份有限公司世貿分行」，帳號為</w:t>
      </w:r>
      <w:r w:rsidRPr="00F570E4">
        <w:rPr>
          <w:rFonts w:ascii="Times New Roman" w:eastAsia="標楷體" w:hAnsi="Times New Roman" w:cs="Times New Roman"/>
          <w:szCs w:val="24"/>
        </w:rPr>
        <w:t>5056-765-767605</w:t>
      </w:r>
      <w:r w:rsidRPr="00F570E4">
        <w:rPr>
          <w:rFonts w:ascii="Times New Roman" w:eastAsia="標楷體" w:hAnsi="Times New Roman" w:cs="Times New Roman"/>
          <w:szCs w:val="24"/>
        </w:rPr>
        <w:t>，並註明本會繳款通知單號及參團活動名稱。</w:t>
      </w:r>
    </w:p>
    <w:p w14:paraId="584DD8B9" w14:textId="77777777" w:rsidR="00616BAC" w:rsidRPr="001C58F6" w:rsidRDefault="00616BAC" w:rsidP="001C58F6">
      <w:pPr>
        <w:spacing w:line="320" w:lineRule="exact"/>
        <w:rPr>
          <w:rFonts w:ascii="Times New Roman" w:eastAsia="標楷體" w:hAnsi="Times New Roman" w:cs="Times New Roman"/>
          <w:szCs w:val="24"/>
        </w:rPr>
      </w:pPr>
    </w:p>
    <w:p w14:paraId="35994BD7" w14:textId="51699243" w:rsidR="00FC73CF" w:rsidRPr="00F570E4" w:rsidRDefault="76D1DCA2" w:rsidP="009D6489">
      <w:pPr>
        <w:pStyle w:val="a3"/>
        <w:numPr>
          <w:ilvl w:val="0"/>
          <w:numId w:val="16"/>
        </w:numPr>
        <w:spacing w:line="320" w:lineRule="exact"/>
        <w:rPr>
          <w:rFonts w:ascii="Times New Roman" w:eastAsia="標楷體" w:hAnsi="Times New Roman" w:cs="Times New Roman"/>
          <w:szCs w:val="24"/>
        </w:rPr>
      </w:pPr>
      <w:r w:rsidRPr="00F570E4">
        <w:rPr>
          <w:rFonts w:ascii="Times New Roman" w:eastAsia="標楷體" w:hAnsi="Times New Roman" w:cs="Times New Roman"/>
          <w:szCs w:val="24"/>
        </w:rPr>
        <w:t>參加</w:t>
      </w:r>
      <w:r w:rsidR="007D19D2" w:rsidRPr="00F570E4">
        <w:rPr>
          <w:rFonts w:ascii="Times New Roman" w:eastAsia="標楷體" w:hAnsi="Times New Roman" w:cs="Times New Roman"/>
          <w:szCs w:val="24"/>
        </w:rPr>
        <w:t>業者</w:t>
      </w:r>
      <w:r w:rsidRPr="00F570E4">
        <w:rPr>
          <w:rFonts w:ascii="Times New Roman" w:eastAsia="標楷體" w:hAnsi="Times New Roman" w:cs="Times New Roman"/>
          <w:szCs w:val="24"/>
        </w:rPr>
        <w:t>取消參團之處理：</w:t>
      </w:r>
      <w:r w:rsidRPr="00F570E4">
        <w:rPr>
          <w:rFonts w:ascii="Times New Roman" w:eastAsia="標楷體" w:hAnsi="Times New Roman" w:cs="Times New Roman"/>
          <w:szCs w:val="24"/>
        </w:rPr>
        <w:t xml:space="preserve">  </w:t>
      </w:r>
    </w:p>
    <w:p w14:paraId="5D0F7E01" w14:textId="16C7640D" w:rsidR="009D6489" w:rsidRPr="00F570E4" w:rsidRDefault="009D6489" w:rsidP="009D6489">
      <w:pPr>
        <w:pStyle w:val="a3"/>
        <w:numPr>
          <w:ilvl w:val="1"/>
          <w:numId w:val="16"/>
        </w:numPr>
        <w:spacing w:line="320" w:lineRule="exact"/>
        <w:ind w:leftChars="296" w:left="1560" w:hangingChars="354" w:hanging="850"/>
        <w:rPr>
          <w:rFonts w:ascii="Times New Roman" w:eastAsia="標楷體" w:hAnsi="Times New Roman" w:cs="Times New Roman"/>
        </w:rPr>
      </w:pPr>
      <w:r w:rsidRPr="00F570E4">
        <w:rPr>
          <w:rFonts w:ascii="Times New Roman" w:eastAsia="標楷體" w:hAnsi="Times New Roman" w:cs="Times New Roman" w:hint="eastAsia"/>
        </w:rPr>
        <w:t>參加</w:t>
      </w:r>
      <w:r w:rsidRPr="00F570E4">
        <w:rPr>
          <w:rFonts w:ascii="Times New Roman" w:eastAsia="標楷體" w:hAnsi="Times New Roman" w:cs="Times New Roman"/>
        </w:rPr>
        <w:t>業者</w:t>
      </w:r>
      <w:r w:rsidRPr="00F570E4">
        <w:rPr>
          <w:rFonts w:ascii="Times New Roman" w:eastAsia="標楷體" w:hAnsi="Times New Roman" w:cs="Times New Roman" w:hint="eastAsia"/>
        </w:rPr>
        <w:t>若因非可歸責於本會之因素，取消參團時，應即以書面通知本會，否則仍應</w:t>
      </w:r>
      <w:r w:rsidR="00382D6F" w:rsidRPr="00F570E4">
        <w:rPr>
          <w:rFonts w:ascii="Times New Roman" w:eastAsia="標楷體" w:hAnsi="Times New Roman" w:cs="Times New Roman" w:hint="eastAsia"/>
        </w:rPr>
        <w:t>全程參與拓銷行程</w:t>
      </w:r>
      <w:r w:rsidRPr="00F570E4">
        <w:rPr>
          <w:rFonts w:ascii="Times New Roman" w:eastAsia="標楷體" w:hAnsi="Times New Roman" w:cs="Times New Roman" w:hint="eastAsia"/>
        </w:rPr>
        <w:t>。</w:t>
      </w:r>
    </w:p>
    <w:p w14:paraId="3661DC62" w14:textId="77777777" w:rsidR="009D6489" w:rsidRPr="00F570E4" w:rsidRDefault="009D6489" w:rsidP="009D6489">
      <w:pPr>
        <w:pStyle w:val="a3"/>
        <w:numPr>
          <w:ilvl w:val="1"/>
          <w:numId w:val="16"/>
        </w:numPr>
        <w:spacing w:line="320" w:lineRule="exact"/>
        <w:ind w:leftChars="296" w:left="1560" w:hangingChars="354" w:hanging="850"/>
        <w:rPr>
          <w:rFonts w:ascii="Times New Roman" w:eastAsia="標楷體" w:hAnsi="Times New Roman" w:cs="Times New Roman"/>
        </w:rPr>
      </w:pPr>
      <w:r w:rsidRPr="00F570E4">
        <w:rPr>
          <w:rFonts w:ascii="Times New Roman" w:eastAsia="標楷體" w:hAnsi="Times New Roman" w:cs="Times New Roman"/>
        </w:rPr>
        <w:t>參加業者依前項規定通知申請取消參團，已繳保證金與業者分攤費，依下列方式辦理：</w:t>
      </w:r>
    </w:p>
    <w:p w14:paraId="63506448" w14:textId="77777777" w:rsidR="009D6489" w:rsidRPr="00F570E4" w:rsidRDefault="009D6489" w:rsidP="009D6489">
      <w:pPr>
        <w:pStyle w:val="a3"/>
        <w:numPr>
          <w:ilvl w:val="3"/>
          <w:numId w:val="16"/>
        </w:numPr>
        <w:spacing w:line="320" w:lineRule="exact"/>
        <w:rPr>
          <w:rFonts w:ascii="Times New Roman" w:eastAsia="標楷體" w:hAnsi="Times New Roman" w:cs="Times New Roman"/>
        </w:rPr>
      </w:pPr>
      <w:r w:rsidRPr="00F570E4">
        <w:rPr>
          <w:rFonts w:ascii="Times New Roman" w:eastAsia="標楷體" w:hAnsi="Times New Roman" w:cs="Times New Roman"/>
        </w:rPr>
        <w:t>保證金：</w:t>
      </w:r>
    </w:p>
    <w:p w14:paraId="1E23FF57" w14:textId="77777777" w:rsidR="009D6489" w:rsidRPr="00F570E4" w:rsidRDefault="009D6489" w:rsidP="009D6489">
      <w:pPr>
        <w:pStyle w:val="a3"/>
        <w:numPr>
          <w:ilvl w:val="4"/>
          <w:numId w:val="16"/>
        </w:numPr>
        <w:spacing w:line="320" w:lineRule="exact"/>
        <w:ind w:left="1843"/>
        <w:rPr>
          <w:rFonts w:ascii="Times New Roman" w:eastAsia="標楷體" w:hAnsi="Times New Roman" w:cs="Times New Roman"/>
        </w:rPr>
      </w:pPr>
      <w:r w:rsidRPr="00F570E4">
        <w:rPr>
          <w:rFonts w:ascii="Times New Roman" w:eastAsia="標楷體" w:hAnsi="Times New Roman" w:cs="Times New Roman"/>
        </w:rPr>
        <w:t>在組團會議前以書面通知本會者，全額無息退還。</w:t>
      </w:r>
    </w:p>
    <w:p w14:paraId="660776A2" w14:textId="77777777" w:rsidR="009D6489" w:rsidRPr="00F570E4" w:rsidRDefault="009D6489" w:rsidP="009D6489">
      <w:pPr>
        <w:pStyle w:val="a3"/>
        <w:numPr>
          <w:ilvl w:val="4"/>
          <w:numId w:val="16"/>
        </w:numPr>
        <w:spacing w:line="320" w:lineRule="exact"/>
        <w:ind w:left="1843"/>
        <w:rPr>
          <w:rFonts w:ascii="Times New Roman" w:eastAsia="標楷體" w:hAnsi="Times New Roman" w:cs="Times New Roman"/>
        </w:rPr>
      </w:pPr>
      <w:r w:rsidRPr="00F570E4">
        <w:rPr>
          <w:rFonts w:ascii="Times New Roman" w:eastAsia="標楷體" w:hAnsi="Times New Roman" w:cs="Times New Roman"/>
        </w:rPr>
        <w:t>組團會議（含當日）後取消者，本會將沒收保證金。</w:t>
      </w:r>
    </w:p>
    <w:p w14:paraId="475F1060" w14:textId="1D385FFE" w:rsidR="009D6489" w:rsidRPr="00F570E4" w:rsidRDefault="009D6489" w:rsidP="009D6489">
      <w:pPr>
        <w:pStyle w:val="a3"/>
        <w:numPr>
          <w:ilvl w:val="4"/>
          <w:numId w:val="16"/>
        </w:numPr>
        <w:spacing w:line="320" w:lineRule="exact"/>
        <w:ind w:leftChars="768" w:left="2409" w:hangingChars="236" w:hanging="566"/>
        <w:rPr>
          <w:rFonts w:ascii="Times New Roman" w:eastAsia="標楷體" w:hAnsi="Times New Roman" w:cs="Times New Roman"/>
        </w:rPr>
      </w:pPr>
      <w:proofErr w:type="gramStart"/>
      <w:r w:rsidRPr="00F570E4">
        <w:rPr>
          <w:rFonts w:ascii="Times New Roman" w:eastAsia="標楷體" w:hAnsi="Times New Roman" w:cs="Times New Roman"/>
        </w:rPr>
        <w:t>於</w:t>
      </w:r>
      <w:r w:rsidRPr="00F570E4">
        <w:rPr>
          <w:rFonts w:ascii="Times New Roman" w:eastAsia="標楷體" w:hAnsi="Times New Roman" w:cs="Times New Roman" w:hint="eastAsia"/>
        </w:rPr>
        <w:t>出團</w:t>
      </w:r>
      <w:proofErr w:type="gramEnd"/>
      <w:r w:rsidRPr="00F570E4">
        <w:rPr>
          <w:rFonts w:ascii="Times New Roman" w:eastAsia="標楷體" w:hAnsi="Times New Roman" w:cs="Times New Roman" w:hint="eastAsia"/>
        </w:rPr>
        <w:t>後</w:t>
      </w:r>
      <w:r w:rsidR="00692155" w:rsidRPr="00F570E4">
        <w:rPr>
          <w:rFonts w:ascii="Times New Roman" w:eastAsia="標楷體" w:hAnsi="Times New Roman" w:cs="Times New Roman"/>
        </w:rPr>
        <w:t>(</w:t>
      </w:r>
      <w:r w:rsidR="00692155" w:rsidRPr="00F570E4">
        <w:rPr>
          <w:rFonts w:ascii="Times New Roman" w:eastAsia="標楷體" w:hAnsi="Times New Roman" w:cs="Times New Roman" w:hint="eastAsia"/>
        </w:rPr>
        <w:t>含出發當日</w:t>
      </w:r>
      <w:r w:rsidR="00692155" w:rsidRPr="00F570E4">
        <w:rPr>
          <w:rFonts w:ascii="Times New Roman" w:eastAsia="標楷體" w:hAnsi="Times New Roman" w:cs="Times New Roman"/>
        </w:rPr>
        <w:t>)</w:t>
      </w:r>
      <w:r w:rsidRPr="00F570E4">
        <w:rPr>
          <w:rFonts w:ascii="Times New Roman" w:eastAsia="標楷體" w:hAnsi="Times New Roman" w:cs="Times New Roman"/>
        </w:rPr>
        <w:t>臨時中途取消參團</w:t>
      </w:r>
      <w:r w:rsidR="00233B6B" w:rsidRPr="00F570E4">
        <w:rPr>
          <w:rFonts w:ascii="Times New Roman" w:eastAsia="標楷體" w:hAnsi="Times New Roman" w:cs="Times New Roman" w:hint="eastAsia"/>
        </w:rPr>
        <w:t>或未全程參與</w:t>
      </w:r>
      <w:r w:rsidR="00FC6EBE" w:rsidRPr="00F570E4">
        <w:rPr>
          <w:rFonts w:ascii="Times New Roman" w:eastAsia="標楷體" w:hAnsi="Times New Roman" w:cs="Times New Roman" w:hint="eastAsia"/>
        </w:rPr>
        <w:t>拓銷行程</w:t>
      </w:r>
      <w:r w:rsidR="00233B6B" w:rsidRPr="00F570E4">
        <w:rPr>
          <w:rFonts w:ascii="Times New Roman" w:eastAsia="標楷體" w:hAnsi="Times New Roman" w:cs="Times New Roman" w:hint="eastAsia"/>
        </w:rPr>
        <w:t>者</w:t>
      </w:r>
      <w:r w:rsidRPr="00F570E4">
        <w:rPr>
          <w:rFonts w:ascii="Times New Roman" w:eastAsia="標楷體" w:hAnsi="Times New Roman" w:cs="Times New Roman"/>
        </w:rPr>
        <w:t>，本會將沒收</w:t>
      </w:r>
      <w:r w:rsidRPr="00F570E4">
        <w:rPr>
          <w:rFonts w:ascii="Times New Roman" w:eastAsia="標楷體" w:hAnsi="Times New Roman" w:cs="Times New Roman" w:hint="eastAsia"/>
        </w:rPr>
        <w:t>已繳之保證金</w:t>
      </w:r>
      <w:r w:rsidRPr="00F570E4">
        <w:rPr>
          <w:rFonts w:ascii="Times New Roman" w:eastAsia="標楷體" w:hAnsi="Times New Roman" w:cs="Times New Roman"/>
        </w:rPr>
        <w:t>。</w:t>
      </w:r>
    </w:p>
    <w:p w14:paraId="2503FF74" w14:textId="77777777" w:rsidR="009D6489" w:rsidRPr="00F570E4" w:rsidRDefault="009D6489" w:rsidP="009D6489">
      <w:pPr>
        <w:pStyle w:val="a3"/>
        <w:numPr>
          <w:ilvl w:val="3"/>
          <w:numId w:val="16"/>
        </w:numPr>
        <w:spacing w:line="320" w:lineRule="exact"/>
        <w:rPr>
          <w:rFonts w:ascii="Times New Roman" w:eastAsia="標楷體" w:hAnsi="Times New Roman" w:cs="Times New Roman"/>
        </w:rPr>
      </w:pPr>
      <w:r w:rsidRPr="00F570E4">
        <w:rPr>
          <w:rFonts w:ascii="Times New Roman" w:eastAsia="標楷體" w:hAnsi="Times New Roman" w:cs="Times New Roman"/>
        </w:rPr>
        <w:t>業者分攤費：</w:t>
      </w:r>
    </w:p>
    <w:p w14:paraId="256BD10C" w14:textId="51261CA2" w:rsidR="009D6489" w:rsidRPr="00F570E4" w:rsidRDefault="009D6489" w:rsidP="009D6489">
      <w:pPr>
        <w:pStyle w:val="a3"/>
        <w:numPr>
          <w:ilvl w:val="5"/>
          <w:numId w:val="16"/>
        </w:numPr>
        <w:spacing w:line="320" w:lineRule="exact"/>
        <w:ind w:firstLine="1407"/>
        <w:rPr>
          <w:rFonts w:ascii="Times New Roman" w:eastAsia="標楷體" w:hAnsi="Times New Roman" w:cs="Times New Roman"/>
        </w:rPr>
      </w:pPr>
      <w:r w:rsidRPr="00F570E4">
        <w:rPr>
          <w:rFonts w:ascii="Times New Roman" w:eastAsia="標楷體" w:hAnsi="Times New Roman" w:cs="Times New Roman"/>
        </w:rPr>
        <w:t>在組團會議後七日（含）</w:t>
      </w:r>
      <w:r w:rsidR="00120DC6" w:rsidRPr="00F570E4">
        <w:rPr>
          <w:rFonts w:ascii="Times New Roman" w:eastAsia="標楷體" w:hAnsi="Times New Roman" w:cs="Times New Roman"/>
        </w:rPr>
        <w:t>內</w:t>
      </w:r>
      <w:r w:rsidRPr="00F570E4">
        <w:rPr>
          <w:rFonts w:ascii="Times New Roman" w:eastAsia="標楷體" w:hAnsi="Times New Roman" w:cs="Times New Roman"/>
        </w:rPr>
        <w:t>以書面通知本會者，全額無息退還。</w:t>
      </w:r>
    </w:p>
    <w:p w14:paraId="343F6CE9" w14:textId="45939421" w:rsidR="009D6489" w:rsidRPr="00F570E4" w:rsidRDefault="009D6489" w:rsidP="009D6489">
      <w:pPr>
        <w:pStyle w:val="a3"/>
        <w:numPr>
          <w:ilvl w:val="5"/>
          <w:numId w:val="16"/>
        </w:numPr>
        <w:spacing w:line="320" w:lineRule="exact"/>
        <w:ind w:left="2410" w:hanging="283"/>
        <w:rPr>
          <w:rFonts w:ascii="Times New Roman" w:eastAsia="標楷體" w:hAnsi="Times New Roman" w:cs="Times New Roman"/>
        </w:rPr>
      </w:pPr>
      <w:r w:rsidRPr="00F570E4">
        <w:rPr>
          <w:rFonts w:ascii="Times New Roman" w:eastAsia="標楷體" w:hAnsi="Times New Roman" w:cs="Times New Roman"/>
        </w:rPr>
        <w:t>組團會議七日後取消者，本會將</w:t>
      </w:r>
      <w:proofErr w:type="gramStart"/>
      <w:r w:rsidRPr="00F570E4">
        <w:rPr>
          <w:rFonts w:ascii="Times New Roman" w:eastAsia="標楷體" w:hAnsi="Times New Roman" w:cs="Times New Roman"/>
        </w:rPr>
        <w:t>逕</w:t>
      </w:r>
      <w:proofErr w:type="gramEnd"/>
      <w:r w:rsidRPr="00F570E4">
        <w:rPr>
          <w:rFonts w:ascii="Times New Roman" w:eastAsia="標楷體" w:hAnsi="Times New Roman" w:cs="Times New Roman"/>
        </w:rPr>
        <w:t>扣除</w:t>
      </w:r>
      <w:r w:rsidRPr="00F570E4">
        <w:rPr>
          <w:rFonts w:ascii="Times New Roman" w:eastAsia="標楷體" w:hAnsi="Times New Roman" w:cs="Times New Roman" w:hint="eastAsia"/>
        </w:rPr>
        <w:t>已發生</w:t>
      </w:r>
      <w:r w:rsidR="00120DC6">
        <w:rPr>
          <w:rFonts w:ascii="Times New Roman" w:eastAsia="標楷體" w:hAnsi="Times New Roman" w:cs="Times New Roman" w:hint="eastAsia"/>
        </w:rPr>
        <w:t>之</w:t>
      </w:r>
      <w:r w:rsidRPr="00F570E4">
        <w:rPr>
          <w:rFonts w:ascii="Times New Roman" w:eastAsia="標楷體" w:hAnsi="Times New Roman" w:cs="Times New Roman" w:hint="eastAsia"/>
        </w:rPr>
        <w:t>相關團</w:t>
      </w:r>
      <w:proofErr w:type="gramStart"/>
      <w:r w:rsidRPr="00F570E4">
        <w:rPr>
          <w:rFonts w:ascii="Times New Roman" w:eastAsia="標楷體" w:hAnsi="Times New Roman" w:cs="Times New Roman" w:hint="eastAsia"/>
        </w:rPr>
        <w:t>務</w:t>
      </w:r>
      <w:proofErr w:type="gramEnd"/>
      <w:r w:rsidR="00120DC6">
        <w:rPr>
          <w:rFonts w:ascii="Times New Roman" w:eastAsia="標楷體" w:hAnsi="Times New Roman" w:cs="Times New Roman" w:hint="eastAsia"/>
        </w:rPr>
        <w:t>業務</w:t>
      </w:r>
      <w:r w:rsidRPr="00F570E4">
        <w:rPr>
          <w:rFonts w:ascii="Times New Roman" w:eastAsia="標楷體" w:hAnsi="Times New Roman" w:cs="Times New Roman" w:hint="eastAsia"/>
        </w:rPr>
        <w:t>費用</w:t>
      </w:r>
      <w:r w:rsidRPr="00F570E4">
        <w:rPr>
          <w:rFonts w:ascii="Times New Roman" w:eastAsia="標楷體" w:hAnsi="Times New Roman" w:cs="Times New Roman"/>
        </w:rPr>
        <w:t>後，</w:t>
      </w:r>
      <w:proofErr w:type="gramStart"/>
      <w:r w:rsidRPr="00F570E4">
        <w:rPr>
          <w:rFonts w:ascii="Times New Roman" w:eastAsia="標楷體" w:hAnsi="Times New Roman" w:cs="Times New Roman"/>
        </w:rPr>
        <w:t>無息返還</w:t>
      </w:r>
      <w:proofErr w:type="gramEnd"/>
      <w:r w:rsidRPr="00F570E4">
        <w:rPr>
          <w:rFonts w:ascii="Times New Roman" w:eastAsia="標楷體" w:hAnsi="Times New Roman" w:cs="Times New Roman"/>
        </w:rPr>
        <w:t>餘額。</w:t>
      </w:r>
    </w:p>
    <w:p w14:paraId="0041FF4A" w14:textId="51BF50E9" w:rsidR="009D6489" w:rsidRPr="00F570E4" w:rsidRDefault="009D6489" w:rsidP="00433430">
      <w:pPr>
        <w:pStyle w:val="a3"/>
        <w:numPr>
          <w:ilvl w:val="5"/>
          <w:numId w:val="16"/>
        </w:numPr>
        <w:spacing w:line="320" w:lineRule="exact"/>
        <w:ind w:left="2410" w:hanging="283"/>
        <w:rPr>
          <w:rFonts w:ascii="Times New Roman" w:eastAsia="標楷體" w:hAnsi="Times New Roman" w:cs="Times New Roman"/>
        </w:rPr>
      </w:pPr>
      <w:r w:rsidRPr="00F570E4">
        <w:rPr>
          <w:rFonts w:ascii="Times New Roman" w:eastAsia="標楷體" w:hAnsi="Times New Roman" w:cs="Times New Roman" w:hint="eastAsia"/>
        </w:rPr>
        <w:t>出團後</w:t>
      </w:r>
      <w:r w:rsidR="00692155" w:rsidRPr="00F570E4">
        <w:rPr>
          <w:rFonts w:ascii="Times New Roman" w:eastAsia="標楷體" w:hAnsi="Times New Roman" w:cs="Times New Roman"/>
        </w:rPr>
        <w:t>(</w:t>
      </w:r>
      <w:r w:rsidR="00692155" w:rsidRPr="00F570E4">
        <w:rPr>
          <w:rFonts w:ascii="Times New Roman" w:eastAsia="標楷體" w:hAnsi="Times New Roman" w:cs="Times New Roman" w:hint="eastAsia"/>
        </w:rPr>
        <w:t>含出發當日</w:t>
      </w:r>
      <w:r w:rsidR="00692155" w:rsidRPr="00F570E4">
        <w:rPr>
          <w:rFonts w:ascii="Times New Roman" w:eastAsia="標楷體" w:hAnsi="Times New Roman" w:cs="Times New Roman"/>
        </w:rPr>
        <w:t>)</w:t>
      </w:r>
      <w:r w:rsidRPr="00F570E4">
        <w:rPr>
          <w:rFonts w:ascii="Times New Roman" w:eastAsia="標楷體" w:hAnsi="Times New Roman" w:cs="Times New Roman"/>
        </w:rPr>
        <w:t>臨時中途取消者</w:t>
      </w:r>
      <w:r w:rsidR="00233B6B" w:rsidRPr="00F570E4">
        <w:rPr>
          <w:rFonts w:ascii="Times New Roman" w:eastAsia="標楷體" w:hAnsi="Times New Roman" w:cs="Times New Roman" w:hint="eastAsia"/>
        </w:rPr>
        <w:t>或</w:t>
      </w:r>
      <w:r w:rsidR="00FC6EBE" w:rsidRPr="00F570E4">
        <w:rPr>
          <w:rFonts w:ascii="Times New Roman" w:eastAsia="標楷體" w:hAnsi="Times New Roman" w:cs="Times New Roman" w:hint="eastAsia"/>
        </w:rPr>
        <w:t>未全程參與拓銷行程者</w:t>
      </w:r>
      <w:r w:rsidRPr="00F570E4">
        <w:rPr>
          <w:rFonts w:ascii="Times New Roman" w:eastAsia="標楷體" w:hAnsi="Times New Roman" w:cs="Times New Roman"/>
        </w:rPr>
        <w:t>，本會將沒收已繳之業者分攤費。</w:t>
      </w:r>
    </w:p>
    <w:p w14:paraId="61413AAB" w14:textId="23061B68" w:rsidR="009B617A" w:rsidRPr="00F570E4" w:rsidRDefault="76D1DCA2" w:rsidP="009B617A">
      <w:pPr>
        <w:pStyle w:val="a3"/>
        <w:numPr>
          <w:ilvl w:val="0"/>
          <w:numId w:val="16"/>
        </w:numPr>
        <w:spacing w:line="320" w:lineRule="exact"/>
        <w:ind w:leftChars="295" w:left="1133" w:hanging="425"/>
        <w:rPr>
          <w:rFonts w:ascii="標楷體" w:eastAsia="標楷體" w:hAnsi="標楷體"/>
        </w:rPr>
      </w:pPr>
      <w:r w:rsidRPr="00F570E4">
        <w:rPr>
          <w:rFonts w:ascii="標楷體" w:eastAsia="標楷體" w:hAnsi="標楷體" w:hint="eastAsia"/>
        </w:rPr>
        <w:t>不可抗力事件發生之處理：如本活動因不可抗力因素，</w:t>
      </w:r>
      <w:r w:rsidR="002F08BB" w:rsidRPr="00F570E4">
        <w:rPr>
          <w:rFonts w:ascii="標楷體" w:eastAsia="標楷體" w:hAnsi="標楷體" w:hint="eastAsia"/>
          <w:szCs w:val="24"/>
        </w:rPr>
        <w:t>包括但不限於</w:t>
      </w:r>
      <w:r w:rsidR="002F08BB" w:rsidRPr="00F570E4">
        <w:rPr>
          <w:rFonts w:ascii="標楷體" w:eastAsia="標楷體" w:hAnsi="標楷體"/>
          <w:szCs w:val="24"/>
        </w:rPr>
        <w:t>(1)</w:t>
      </w:r>
      <w:r w:rsidR="002F08BB" w:rsidRPr="00F570E4">
        <w:rPr>
          <w:rFonts w:ascii="標楷體" w:eastAsia="標楷體" w:hAnsi="標楷體" w:hint="eastAsia"/>
          <w:szCs w:val="24"/>
        </w:rPr>
        <w:t>自然災害，如颱風、地震、洪水、冰雹等；</w:t>
      </w:r>
      <w:r w:rsidR="002F08BB" w:rsidRPr="00F570E4">
        <w:rPr>
          <w:rFonts w:ascii="標楷體" w:eastAsia="標楷體" w:hAnsi="標楷體"/>
          <w:szCs w:val="24"/>
        </w:rPr>
        <w:t>(2)</w:t>
      </w:r>
      <w:r w:rsidR="002F08BB" w:rsidRPr="00F570E4">
        <w:rPr>
          <w:rFonts w:ascii="標楷體" w:eastAsia="標楷體" w:hAnsi="標楷體" w:hint="eastAsia"/>
          <w:szCs w:val="24"/>
        </w:rPr>
        <w:t>政府行為，如戰爭、政治干擾、政策變更、徵收、徵用、內亂、叛亂等；</w:t>
      </w:r>
      <w:r w:rsidR="002F08BB" w:rsidRPr="00F570E4">
        <w:rPr>
          <w:rFonts w:ascii="標楷體" w:eastAsia="標楷體" w:hAnsi="標楷體"/>
          <w:szCs w:val="24"/>
        </w:rPr>
        <w:t>(3)</w:t>
      </w:r>
      <w:r w:rsidR="002F08BB" w:rsidRPr="00F570E4">
        <w:rPr>
          <w:rFonts w:ascii="標楷體" w:eastAsia="標楷體" w:hAnsi="標楷體" w:hint="eastAsia"/>
          <w:szCs w:val="24"/>
        </w:rPr>
        <w:t>社會異常事件，如罷工、暴動、恐怖攻擊等；</w:t>
      </w:r>
      <w:r w:rsidR="002F08BB" w:rsidRPr="00F570E4">
        <w:rPr>
          <w:rFonts w:ascii="標楷體" w:eastAsia="標楷體" w:hAnsi="標楷體"/>
          <w:szCs w:val="24"/>
        </w:rPr>
        <w:t>(4)</w:t>
      </w:r>
      <w:r w:rsidR="002F08BB" w:rsidRPr="00F570E4">
        <w:rPr>
          <w:rFonts w:ascii="標楷體" w:eastAsia="標楷體" w:hAnsi="標楷體" w:hint="eastAsia"/>
          <w:szCs w:val="24"/>
        </w:rPr>
        <w:t>大規模傳染病</w:t>
      </w:r>
      <w:r w:rsidR="002F08BB" w:rsidRPr="00F570E4">
        <w:rPr>
          <w:rFonts w:ascii="標楷體" w:eastAsia="標楷體" w:hAnsi="標楷體"/>
          <w:szCs w:val="24"/>
        </w:rPr>
        <w:t>(如Covid-19等)</w:t>
      </w:r>
      <w:r w:rsidR="002F08BB" w:rsidRPr="00F570E4">
        <w:rPr>
          <w:rFonts w:ascii="標楷體" w:eastAsia="標楷體" w:hAnsi="標楷體" w:hint="eastAsia"/>
          <w:szCs w:val="24"/>
        </w:rPr>
        <w:t>、瘟疫等，而須變更或取消日期或地點時，本會將扣除已發生費用後，退還分攤費及保證金餘額予</w:t>
      </w:r>
      <w:r w:rsidR="007D19D2" w:rsidRPr="00F570E4">
        <w:rPr>
          <w:rFonts w:ascii="標楷體" w:eastAsia="標楷體" w:hAnsi="標楷體" w:hint="eastAsia"/>
          <w:szCs w:val="24"/>
        </w:rPr>
        <w:t>業者</w:t>
      </w:r>
      <w:r w:rsidR="002F08BB" w:rsidRPr="00F570E4">
        <w:rPr>
          <w:rFonts w:ascii="標楷體" w:eastAsia="標楷體" w:hAnsi="標楷體" w:hint="eastAsia"/>
          <w:szCs w:val="24"/>
        </w:rPr>
        <w:t>，惟不負擔任何損害賠償或費用補償責任。因前述情形所衍生之損失及費用，</w:t>
      </w:r>
      <w:r w:rsidR="007D19D2" w:rsidRPr="00F570E4">
        <w:rPr>
          <w:rFonts w:ascii="標楷體" w:eastAsia="標楷體" w:hAnsi="標楷體" w:hint="eastAsia"/>
          <w:szCs w:val="24"/>
        </w:rPr>
        <w:t>業者</w:t>
      </w:r>
      <w:r w:rsidR="002F08BB" w:rsidRPr="00F570E4">
        <w:rPr>
          <w:rFonts w:ascii="標楷體" w:eastAsia="標楷體" w:hAnsi="標楷體" w:hint="eastAsia"/>
          <w:szCs w:val="24"/>
        </w:rPr>
        <w:t>應</w:t>
      </w:r>
      <w:r w:rsidR="002F08BB" w:rsidRPr="00F570E4">
        <w:rPr>
          <w:rFonts w:ascii="標楷體" w:eastAsia="標楷體" w:hAnsi="標楷體"/>
          <w:szCs w:val="24"/>
        </w:rPr>
        <w:t>自行</w:t>
      </w:r>
      <w:r w:rsidR="002F08BB" w:rsidRPr="00F570E4">
        <w:rPr>
          <w:rFonts w:ascii="標楷體" w:eastAsia="標楷體" w:hAnsi="標楷體" w:hint="eastAsia"/>
          <w:szCs w:val="24"/>
        </w:rPr>
        <w:t>處理及</w:t>
      </w:r>
      <w:r w:rsidR="002F08BB" w:rsidRPr="00F570E4">
        <w:rPr>
          <w:rFonts w:ascii="標楷體" w:eastAsia="標楷體" w:hAnsi="標楷體"/>
          <w:szCs w:val="24"/>
        </w:rPr>
        <w:t>負擔</w:t>
      </w:r>
      <w:r w:rsidRPr="00F570E4">
        <w:rPr>
          <w:rFonts w:ascii="標楷體" w:eastAsia="標楷體" w:hAnsi="標楷體" w:hint="eastAsia"/>
        </w:rPr>
        <w:t>。至於其他旅行、簽證庶務費用爭議，依</w:t>
      </w:r>
      <w:r w:rsidR="007D19D2" w:rsidRPr="00F570E4">
        <w:rPr>
          <w:rFonts w:ascii="標楷體" w:eastAsia="標楷體" w:hAnsi="標楷體" w:hint="eastAsia"/>
        </w:rPr>
        <w:t>業者</w:t>
      </w:r>
      <w:r w:rsidRPr="00F570E4">
        <w:rPr>
          <w:rFonts w:ascii="標楷體" w:eastAsia="標楷體" w:hAnsi="標楷體" w:hint="eastAsia"/>
        </w:rPr>
        <w:t>與</w:t>
      </w:r>
      <w:r w:rsidR="00D062A1" w:rsidRPr="00F570E4">
        <w:rPr>
          <w:rFonts w:ascii="Times New Roman" w:eastAsia="標楷體" w:hAnsi="Times New Roman" w:cs="Times New Roman" w:hint="eastAsia"/>
        </w:rPr>
        <w:t>組團會議得標旅行社</w:t>
      </w:r>
      <w:r w:rsidR="00FC6EBE" w:rsidRPr="00F570E4">
        <w:rPr>
          <w:rFonts w:ascii="Times New Roman" w:eastAsia="標楷體" w:hAnsi="Times New Roman" w:cs="Times New Roman" w:hint="eastAsia"/>
        </w:rPr>
        <w:t>或</w:t>
      </w:r>
      <w:proofErr w:type="gramStart"/>
      <w:r w:rsidRPr="00F570E4">
        <w:rPr>
          <w:rFonts w:ascii="標楷體" w:eastAsia="標楷體" w:hAnsi="標楷體" w:hint="eastAsia"/>
        </w:rPr>
        <w:t>自行洽覓之</w:t>
      </w:r>
      <w:proofErr w:type="gramEnd"/>
      <w:r w:rsidRPr="00F570E4">
        <w:rPr>
          <w:rFonts w:ascii="標楷體" w:eastAsia="標楷體" w:hAnsi="標楷體" w:hint="eastAsia"/>
        </w:rPr>
        <w:t>旅行社合約履行。</w:t>
      </w:r>
    </w:p>
    <w:p w14:paraId="5E0C5A8F" w14:textId="78CC2368" w:rsidR="009B617A" w:rsidRPr="00F570E4" w:rsidRDefault="009B617A" w:rsidP="009B617A">
      <w:pPr>
        <w:pStyle w:val="a3"/>
        <w:numPr>
          <w:ilvl w:val="0"/>
          <w:numId w:val="16"/>
        </w:numPr>
        <w:spacing w:line="320" w:lineRule="exact"/>
        <w:ind w:leftChars="295" w:left="1133" w:hanging="425"/>
        <w:rPr>
          <w:rFonts w:ascii="標楷體" w:eastAsia="標楷體" w:hAnsi="標楷體"/>
        </w:rPr>
      </w:pPr>
      <w:r w:rsidRPr="00F570E4">
        <w:rPr>
          <w:rFonts w:ascii="標楷體" w:eastAsia="標楷體" w:hAnsi="標楷體" w:hint="eastAsia"/>
        </w:rPr>
        <w:t>如本會因</w:t>
      </w:r>
      <w:r w:rsidR="00104A59" w:rsidRPr="00F570E4">
        <w:rPr>
          <w:rFonts w:ascii="標楷體" w:eastAsia="標楷體" w:hAnsi="標楷體" w:hint="eastAsia"/>
        </w:rPr>
        <w:t>政府委辦</w:t>
      </w:r>
      <w:r w:rsidRPr="00F570E4">
        <w:rPr>
          <w:rFonts w:ascii="標楷體" w:eastAsia="標楷體" w:hAnsi="標楷體" w:hint="eastAsia"/>
        </w:rPr>
        <w:t>之</w:t>
      </w:r>
      <w:bookmarkStart w:id="2" w:name="_Hlk124865362"/>
      <w:r w:rsidRPr="00F570E4">
        <w:rPr>
          <w:rFonts w:ascii="標楷體" w:eastAsia="標楷體" w:hAnsi="標楷體" w:hint="eastAsia"/>
        </w:rPr>
        <w:t>計畫、政策調整</w:t>
      </w:r>
      <w:bookmarkEnd w:id="2"/>
      <w:r w:rsidRPr="00F570E4">
        <w:rPr>
          <w:rFonts w:ascii="標楷體" w:eastAsia="標楷體" w:hAnsi="標楷體" w:hint="eastAsia"/>
        </w:rPr>
        <w:t>或其他不可</w:t>
      </w:r>
      <w:proofErr w:type="gramStart"/>
      <w:r w:rsidRPr="00F570E4">
        <w:rPr>
          <w:rFonts w:ascii="標楷體" w:eastAsia="標楷體" w:hAnsi="標楷體" w:hint="eastAsia"/>
        </w:rPr>
        <w:t>歸責本會</w:t>
      </w:r>
      <w:proofErr w:type="gramEnd"/>
      <w:r w:rsidRPr="00F570E4">
        <w:rPr>
          <w:rFonts w:ascii="標楷體" w:eastAsia="標楷體" w:hAnsi="標楷體" w:hint="eastAsia"/>
        </w:rPr>
        <w:t>之事由，致未能出團，業者同意本會不負擔任何損害賠償或費用補償責任。</w:t>
      </w:r>
    </w:p>
    <w:p w14:paraId="1F8A322B" w14:textId="77777777" w:rsidR="00941022" w:rsidRPr="00387E13" w:rsidRDefault="00941022" w:rsidP="00387E13">
      <w:pPr>
        <w:spacing w:line="320" w:lineRule="exact"/>
        <w:rPr>
          <w:rFonts w:ascii="Times New Roman" w:eastAsia="標楷體" w:hAnsi="Times New Roman" w:cs="Times New Roman"/>
          <w:szCs w:val="24"/>
        </w:rPr>
      </w:pPr>
    </w:p>
    <w:p w14:paraId="24677427" w14:textId="41D6DD89" w:rsidR="002618E8" w:rsidRPr="00F570E4" w:rsidRDefault="76D1DCA2" w:rsidP="002901A9">
      <w:pPr>
        <w:pStyle w:val="a3"/>
        <w:numPr>
          <w:ilvl w:val="0"/>
          <w:numId w:val="16"/>
        </w:numPr>
        <w:spacing w:line="320" w:lineRule="exact"/>
        <w:rPr>
          <w:rFonts w:ascii="Times New Roman" w:eastAsia="標楷體" w:hAnsi="Times New Roman" w:cs="Times New Roman"/>
        </w:rPr>
      </w:pPr>
      <w:r w:rsidRPr="00F570E4">
        <w:rPr>
          <w:rFonts w:ascii="Times New Roman" w:eastAsia="標楷體" w:hAnsi="Times New Roman" w:cs="Times New Roman"/>
        </w:rPr>
        <w:t>本會應辦理事務：</w:t>
      </w:r>
    </w:p>
    <w:p w14:paraId="0A03B1F6" w14:textId="24BA915D" w:rsidR="00FC73CF" w:rsidRPr="00F570E4" w:rsidRDefault="76D1DCA2" w:rsidP="002901A9">
      <w:pPr>
        <w:pStyle w:val="a3"/>
        <w:numPr>
          <w:ilvl w:val="2"/>
          <w:numId w:val="6"/>
        </w:numPr>
        <w:spacing w:line="320" w:lineRule="exact"/>
        <w:rPr>
          <w:rFonts w:ascii="Times New Roman" w:eastAsia="標楷體" w:hAnsi="Times New Roman" w:cs="Times New Roman"/>
          <w:szCs w:val="24"/>
        </w:rPr>
      </w:pPr>
      <w:r w:rsidRPr="00F570E4">
        <w:rPr>
          <w:rFonts w:ascii="Times New Roman" w:eastAsia="標楷體" w:hAnsi="Times New Roman" w:cs="Times New Roman"/>
          <w:szCs w:val="24"/>
        </w:rPr>
        <w:t>負責事務：</w:t>
      </w:r>
    </w:p>
    <w:p w14:paraId="07FCA4B3" w14:textId="77777777" w:rsidR="002E32E1" w:rsidRPr="00F570E4" w:rsidRDefault="76D1DCA2" w:rsidP="002E32E1">
      <w:pPr>
        <w:pStyle w:val="a3"/>
        <w:numPr>
          <w:ilvl w:val="3"/>
          <w:numId w:val="6"/>
        </w:numPr>
        <w:spacing w:line="320" w:lineRule="exact"/>
        <w:ind w:left="1985"/>
        <w:rPr>
          <w:rFonts w:ascii="Times New Roman" w:eastAsia="標楷體" w:hAnsi="Times New Roman" w:cs="Times New Roman"/>
          <w:szCs w:val="24"/>
        </w:rPr>
      </w:pPr>
      <w:r w:rsidRPr="00F570E4">
        <w:rPr>
          <w:rFonts w:ascii="Times New Roman" w:eastAsia="標楷體" w:hAnsi="Times New Roman" w:cs="Times New Roman"/>
          <w:szCs w:val="24"/>
        </w:rPr>
        <w:t>相關活動場地之規劃、布置設計及分配。</w:t>
      </w:r>
    </w:p>
    <w:p w14:paraId="69AB819A" w14:textId="77777777" w:rsidR="002E32E1" w:rsidRPr="00F570E4" w:rsidRDefault="76D1DCA2" w:rsidP="002E32E1">
      <w:pPr>
        <w:pStyle w:val="a3"/>
        <w:numPr>
          <w:ilvl w:val="3"/>
          <w:numId w:val="6"/>
        </w:numPr>
        <w:spacing w:line="320" w:lineRule="exact"/>
        <w:ind w:left="1985"/>
        <w:rPr>
          <w:rFonts w:ascii="Times New Roman" w:eastAsia="標楷體" w:hAnsi="Times New Roman" w:cs="Times New Roman"/>
          <w:szCs w:val="24"/>
        </w:rPr>
      </w:pPr>
      <w:r w:rsidRPr="00F570E4">
        <w:rPr>
          <w:rFonts w:ascii="Times New Roman" w:eastAsia="標楷體" w:hAnsi="Times New Roman" w:cs="Times New Roman"/>
          <w:szCs w:val="24"/>
        </w:rPr>
        <w:t>編製團員名冊。</w:t>
      </w:r>
    </w:p>
    <w:p w14:paraId="034A1797" w14:textId="77777777" w:rsidR="002E32E1" w:rsidRPr="00F570E4" w:rsidRDefault="76D1DCA2" w:rsidP="002E32E1">
      <w:pPr>
        <w:pStyle w:val="a3"/>
        <w:numPr>
          <w:ilvl w:val="3"/>
          <w:numId w:val="6"/>
        </w:numPr>
        <w:spacing w:line="320" w:lineRule="exact"/>
        <w:ind w:left="1985"/>
        <w:rPr>
          <w:rFonts w:ascii="Times New Roman" w:eastAsia="標楷體" w:hAnsi="Times New Roman" w:cs="Times New Roman"/>
          <w:szCs w:val="24"/>
        </w:rPr>
      </w:pPr>
      <w:r w:rsidRPr="00F570E4">
        <w:rPr>
          <w:rFonts w:ascii="Times New Roman" w:eastAsia="標楷體" w:hAnsi="Times New Roman" w:cs="Times New Roman"/>
          <w:szCs w:val="24"/>
        </w:rPr>
        <w:t>海外宣傳。</w:t>
      </w:r>
    </w:p>
    <w:p w14:paraId="7A451358" w14:textId="77777777" w:rsidR="002E32E1" w:rsidRPr="00F570E4" w:rsidRDefault="76D1DCA2" w:rsidP="002E32E1">
      <w:pPr>
        <w:pStyle w:val="a3"/>
        <w:numPr>
          <w:ilvl w:val="3"/>
          <w:numId w:val="6"/>
        </w:numPr>
        <w:spacing w:line="320" w:lineRule="exact"/>
        <w:ind w:left="1985"/>
        <w:rPr>
          <w:rFonts w:ascii="Times New Roman" w:eastAsia="標楷體" w:hAnsi="Times New Roman" w:cs="Times New Roman"/>
          <w:szCs w:val="24"/>
        </w:rPr>
      </w:pPr>
      <w:r w:rsidRPr="00F570E4">
        <w:rPr>
          <w:rFonts w:ascii="Times New Roman" w:eastAsia="標楷體" w:hAnsi="Times New Roman" w:cs="Times New Roman"/>
          <w:szCs w:val="24"/>
        </w:rPr>
        <w:t>提供動態商情及市場資料。</w:t>
      </w:r>
    </w:p>
    <w:p w14:paraId="48D9CF8B" w14:textId="7EF4CDD5" w:rsidR="00A732A5" w:rsidRPr="00F570E4" w:rsidRDefault="76D1DCA2" w:rsidP="00A732A5">
      <w:pPr>
        <w:pStyle w:val="a3"/>
        <w:numPr>
          <w:ilvl w:val="3"/>
          <w:numId w:val="6"/>
        </w:numPr>
        <w:spacing w:line="320" w:lineRule="exact"/>
        <w:ind w:left="1985"/>
        <w:rPr>
          <w:rFonts w:ascii="Times New Roman" w:eastAsia="標楷體" w:hAnsi="Times New Roman" w:cs="Times New Roman"/>
          <w:szCs w:val="24"/>
        </w:rPr>
      </w:pPr>
      <w:r w:rsidRPr="00F570E4">
        <w:rPr>
          <w:rFonts w:ascii="Times New Roman" w:eastAsia="標楷體" w:hAnsi="Times New Roman" w:cs="Times New Roman"/>
          <w:szCs w:val="24"/>
        </w:rPr>
        <w:t>派員</w:t>
      </w:r>
      <w:r w:rsidR="00555EEC" w:rsidRPr="00F570E4">
        <w:rPr>
          <w:rFonts w:ascii="標楷體" w:eastAsia="標楷體" w:hAnsi="標楷體" w:cs="Times New Roman" w:hint="eastAsia"/>
        </w:rPr>
        <w:t>（</w:t>
      </w:r>
      <w:proofErr w:type="gramStart"/>
      <w:r w:rsidR="00555EEC" w:rsidRPr="00F570E4">
        <w:rPr>
          <w:rFonts w:ascii="標楷體" w:eastAsia="標楷體" w:hAnsi="標楷體" w:cs="Times New Roman" w:hint="eastAsia"/>
        </w:rPr>
        <w:t>臺</w:t>
      </w:r>
      <w:proofErr w:type="gramEnd"/>
      <w:r w:rsidR="00555EEC" w:rsidRPr="00F570E4">
        <w:rPr>
          <w:rFonts w:ascii="標楷體" w:eastAsia="標楷體" w:hAnsi="標楷體" w:cs="Times New Roman" w:hint="eastAsia"/>
        </w:rPr>
        <w:t>北總部或外館人員）</w:t>
      </w:r>
      <w:r w:rsidRPr="00F570E4">
        <w:rPr>
          <w:rFonts w:ascii="Times New Roman" w:eastAsia="標楷體" w:hAnsi="Times New Roman" w:cs="Times New Roman" w:hint="eastAsia"/>
          <w:szCs w:val="24"/>
        </w:rPr>
        <w:t>隨團</w:t>
      </w:r>
      <w:r w:rsidRPr="00F570E4">
        <w:rPr>
          <w:rFonts w:ascii="Times New Roman" w:eastAsia="標楷體" w:hAnsi="Times New Roman" w:cs="Times New Roman"/>
          <w:szCs w:val="24"/>
        </w:rPr>
        <w:t>協助。</w:t>
      </w:r>
    </w:p>
    <w:p w14:paraId="39B31C76" w14:textId="088F81CA" w:rsidR="00FC73CF" w:rsidRPr="00F570E4" w:rsidRDefault="76D1DCA2" w:rsidP="00A732A5">
      <w:pPr>
        <w:pStyle w:val="a3"/>
        <w:numPr>
          <w:ilvl w:val="2"/>
          <w:numId w:val="6"/>
        </w:numPr>
        <w:spacing w:line="320" w:lineRule="exact"/>
        <w:rPr>
          <w:rFonts w:ascii="Times New Roman" w:eastAsia="標楷體" w:hAnsi="Times New Roman" w:cs="Times New Roman"/>
          <w:szCs w:val="24"/>
        </w:rPr>
      </w:pPr>
      <w:r w:rsidRPr="00F570E4">
        <w:rPr>
          <w:rFonts w:ascii="Times New Roman" w:eastAsia="標楷體" w:hAnsi="Times New Roman" w:cs="Times New Roman"/>
          <w:szCs w:val="24"/>
        </w:rPr>
        <w:t>統籌利用</w:t>
      </w:r>
      <w:r w:rsidR="007D19D2" w:rsidRPr="00F570E4">
        <w:rPr>
          <w:rFonts w:ascii="Times New Roman" w:eastAsia="標楷體" w:hAnsi="Times New Roman" w:cs="Times New Roman"/>
          <w:szCs w:val="24"/>
        </w:rPr>
        <w:t>業者</w:t>
      </w:r>
      <w:r w:rsidRPr="00F570E4">
        <w:rPr>
          <w:rFonts w:ascii="Times New Roman" w:eastAsia="標楷體" w:hAnsi="Times New Roman" w:cs="Times New Roman"/>
          <w:szCs w:val="24"/>
        </w:rPr>
        <w:t>分攤款，繳付相關團</w:t>
      </w:r>
      <w:proofErr w:type="gramStart"/>
      <w:r w:rsidRPr="00F570E4">
        <w:rPr>
          <w:rFonts w:ascii="Times New Roman" w:eastAsia="標楷體" w:hAnsi="Times New Roman" w:cs="Times New Roman"/>
          <w:szCs w:val="24"/>
        </w:rPr>
        <w:t>務</w:t>
      </w:r>
      <w:proofErr w:type="gramEnd"/>
      <w:r w:rsidRPr="00F570E4">
        <w:rPr>
          <w:rFonts w:ascii="Times New Roman" w:eastAsia="標楷體" w:hAnsi="Times New Roman" w:cs="Times New Roman"/>
          <w:szCs w:val="24"/>
        </w:rPr>
        <w:t>費用：</w:t>
      </w:r>
    </w:p>
    <w:p w14:paraId="6FBE718B" w14:textId="0431CA5A" w:rsidR="00FC73CF" w:rsidRPr="00F570E4" w:rsidRDefault="76D1DCA2" w:rsidP="00A732A5">
      <w:pPr>
        <w:pStyle w:val="a3"/>
        <w:numPr>
          <w:ilvl w:val="3"/>
          <w:numId w:val="6"/>
        </w:numPr>
        <w:spacing w:line="320" w:lineRule="exact"/>
        <w:ind w:left="1985"/>
        <w:rPr>
          <w:rFonts w:ascii="Times New Roman" w:eastAsia="標楷體" w:hAnsi="Times New Roman" w:cs="Times New Roman"/>
          <w:szCs w:val="24"/>
        </w:rPr>
      </w:pPr>
      <w:r w:rsidRPr="00F570E4">
        <w:rPr>
          <w:rFonts w:ascii="Times New Roman" w:eastAsia="標楷體" w:hAnsi="Times New Roman" w:cs="Times New Roman"/>
          <w:szCs w:val="24"/>
        </w:rPr>
        <w:t>相關活動場地租金及相關布置費用。</w:t>
      </w:r>
    </w:p>
    <w:p w14:paraId="56B6E3CB" w14:textId="77777777" w:rsidR="00A732A5" w:rsidRPr="00F570E4" w:rsidRDefault="76D1DCA2" w:rsidP="00A732A5">
      <w:pPr>
        <w:pStyle w:val="a3"/>
        <w:numPr>
          <w:ilvl w:val="3"/>
          <w:numId w:val="6"/>
        </w:numPr>
        <w:spacing w:line="320" w:lineRule="exact"/>
        <w:ind w:left="1985"/>
        <w:rPr>
          <w:rFonts w:ascii="Times New Roman" w:eastAsia="標楷體" w:hAnsi="Times New Roman" w:cs="Times New Roman"/>
          <w:szCs w:val="24"/>
        </w:rPr>
      </w:pPr>
      <w:r w:rsidRPr="00F570E4">
        <w:rPr>
          <w:rFonts w:ascii="Times New Roman" w:eastAsia="標楷體" w:hAnsi="Times New Roman" w:cs="Times New Roman"/>
          <w:szCs w:val="24"/>
        </w:rPr>
        <w:t>團員名冊印製費。</w:t>
      </w:r>
    </w:p>
    <w:p w14:paraId="3EC992EE" w14:textId="77777777" w:rsidR="00A732A5" w:rsidRPr="00F570E4" w:rsidRDefault="76D1DCA2" w:rsidP="00A732A5">
      <w:pPr>
        <w:pStyle w:val="a3"/>
        <w:numPr>
          <w:ilvl w:val="3"/>
          <w:numId w:val="6"/>
        </w:numPr>
        <w:spacing w:line="320" w:lineRule="exact"/>
        <w:ind w:left="1985"/>
        <w:rPr>
          <w:rFonts w:ascii="Times New Roman" w:eastAsia="標楷體" w:hAnsi="Times New Roman" w:cs="Times New Roman"/>
          <w:szCs w:val="24"/>
        </w:rPr>
      </w:pPr>
      <w:r w:rsidRPr="00F570E4">
        <w:rPr>
          <w:rFonts w:ascii="Times New Roman" w:eastAsia="標楷體" w:hAnsi="Times New Roman" w:cs="Times New Roman"/>
          <w:szCs w:val="24"/>
        </w:rPr>
        <w:lastRenderedPageBreak/>
        <w:t>辦理國內、</w:t>
      </w:r>
      <w:proofErr w:type="gramStart"/>
      <w:r w:rsidRPr="00F570E4">
        <w:rPr>
          <w:rFonts w:ascii="Times New Roman" w:eastAsia="標楷體" w:hAnsi="Times New Roman" w:cs="Times New Roman"/>
          <w:szCs w:val="24"/>
        </w:rPr>
        <w:t>外前置</w:t>
      </w:r>
      <w:proofErr w:type="gramEnd"/>
      <w:r w:rsidRPr="00F570E4">
        <w:rPr>
          <w:rFonts w:ascii="Times New Roman" w:eastAsia="標楷體" w:hAnsi="Times New Roman" w:cs="Times New Roman"/>
          <w:szCs w:val="24"/>
        </w:rPr>
        <w:t>行銷活動。</w:t>
      </w:r>
    </w:p>
    <w:p w14:paraId="5DCBD9F4" w14:textId="73F5FBCB" w:rsidR="00FC73CF" w:rsidRPr="00F570E4" w:rsidRDefault="76D1DCA2" w:rsidP="00A732A5">
      <w:pPr>
        <w:pStyle w:val="a3"/>
        <w:numPr>
          <w:ilvl w:val="3"/>
          <w:numId w:val="6"/>
        </w:numPr>
        <w:spacing w:line="320" w:lineRule="exact"/>
        <w:ind w:left="1985"/>
        <w:rPr>
          <w:rFonts w:ascii="Times New Roman" w:eastAsia="標楷體" w:hAnsi="Times New Roman" w:cs="Times New Roman"/>
          <w:szCs w:val="24"/>
        </w:rPr>
      </w:pPr>
      <w:r w:rsidRPr="00F570E4">
        <w:rPr>
          <w:rFonts w:ascii="Times New Roman" w:eastAsia="標楷體" w:hAnsi="Times New Roman" w:cs="Times New Roman"/>
          <w:szCs w:val="24"/>
        </w:rPr>
        <w:t>會場必要設備安排</w:t>
      </w:r>
      <w:proofErr w:type="gramStart"/>
      <w:r w:rsidRPr="00F570E4">
        <w:rPr>
          <w:rFonts w:ascii="Times New Roman" w:eastAsia="標楷體" w:hAnsi="Times New Roman" w:cs="Times New Roman"/>
          <w:szCs w:val="24"/>
        </w:rPr>
        <w:t>（註</w:t>
      </w:r>
      <w:proofErr w:type="gramEnd"/>
      <w:r w:rsidRPr="00F570E4">
        <w:rPr>
          <w:rFonts w:ascii="Times New Roman" w:eastAsia="標楷體" w:hAnsi="Times New Roman" w:cs="Times New Roman"/>
          <w:szCs w:val="24"/>
        </w:rPr>
        <w:t>：如通訊網路服務，惟需視實際業務需要及場地單位供應能力</w:t>
      </w:r>
      <w:proofErr w:type="gramStart"/>
      <w:r w:rsidRPr="00F570E4">
        <w:rPr>
          <w:rFonts w:ascii="Times New Roman" w:eastAsia="標楷體" w:hAnsi="Times New Roman" w:cs="Times New Roman"/>
          <w:szCs w:val="24"/>
        </w:rPr>
        <w:t>）</w:t>
      </w:r>
      <w:proofErr w:type="gramEnd"/>
      <w:r w:rsidRPr="00F570E4">
        <w:rPr>
          <w:rFonts w:ascii="Times New Roman" w:eastAsia="標楷體" w:hAnsi="Times New Roman" w:cs="Times New Roman"/>
          <w:szCs w:val="24"/>
        </w:rPr>
        <w:t>。</w:t>
      </w:r>
    </w:p>
    <w:p w14:paraId="3416B35B" w14:textId="77777777" w:rsidR="008352C4" w:rsidRPr="00F570E4" w:rsidRDefault="008352C4" w:rsidP="008352C4">
      <w:pPr>
        <w:spacing w:line="320" w:lineRule="exact"/>
        <w:rPr>
          <w:rFonts w:ascii="Times New Roman" w:eastAsia="標楷體" w:hAnsi="Times New Roman" w:cs="Times New Roman"/>
          <w:szCs w:val="24"/>
        </w:rPr>
      </w:pPr>
    </w:p>
    <w:p w14:paraId="67239E98" w14:textId="0F0F9146" w:rsidR="00B512D5" w:rsidRPr="00F570E4" w:rsidRDefault="00B512D5" w:rsidP="008352C4">
      <w:pPr>
        <w:pStyle w:val="a3"/>
        <w:numPr>
          <w:ilvl w:val="0"/>
          <w:numId w:val="16"/>
        </w:numPr>
        <w:spacing w:line="320" w:lineRule="exact"/>
        <w:rPr>
          <w:rFonts w:ascii="Times New Roman" w:eastAsia="標楷體" w:hAnsi="Times New Roman" w:cs="Times New Roman"/>
        </w:rPr>
      </w:pPr>
      <w:r w:rsidRPr="00F570E4">
        <w:rPr>
          <w:rFonts w:ascii="標楷體" w:eastAsia="標楷體" w:hAnsi="標楷體" w:hint="eastAsia"/>
        </w:rPr>
        <w:t>參加</w:t>
      </w:r>
      <w:r w:rsidR="007D19D2" w:rsidRPr="00F570E4">
        <w:rPr>
          <w:rFonts w:ascii="標楷體" w:eastAsia="標楷體" w:hAnsi="標楷體" w:hint="eastAsia"/>
        </w:rPr>
        <w:t>業者</w:t>
      </w:r>
      <w:r w:rsidRPr="00F570E4">
        <w:rPr>
          <w:rFonts w:ascii="標楷體" w:eastAsia="標楷體" w:hAnsi="標楷體" w:hint="eastAsia"/>
        </w:rPr>
        <w:t>應</w:t>
      </w:r>
      <w:r w:rsidR="00812816" w:rsidRPr="00F570E4">
        <w:rPr>
          <w:rFonts w:ascii="標楷體" w:eastAsia="標楷體" w:hAnsi="標楷體" w:hint="eastAsia"/>
        </w:rPr>
        <w:t>遵守</w:t>
      </w:r>
      <w:r w:rsidRPr="00F570E4">
        <w:rPr>
          <w:rFonts w:ascii="標楷體" w:eastAsia="標楷體" w:hAnsi="標楷體" w:hint="eastAsia"/>
        </w:rPr>
        <w:t>事項及</w:t>
      </w:r>
      <w:r w:rsidR="002C18E0" w:rsidRPr="00F570E4">
        <w:rPr>
          <w:rFonts w:ascii="標楷體" w:eastAsia="標楷體" w:hAnsi="標楷體" w:hint="eastAsia"/>
        </w:rPr>
        <w:t>負擔</w:t>
      </w:r>
      <w:r w:rsidRPr="00F570E4">
        <w:rPr>
          <w:rFonts w:ascii="標楷體" w:eastAsia="標楷體" w:hAnsi="標楷體" w:hint="eastAsia"/>
        </w:rPr>
        <w:t>費用</w:t>
      </w:r>
    </w:p>
    <w:p w14:paraId="241E5F42" w14:textId="65CAEA63" w:rsidR="00FC73CF" w:rsidRPr="00F570E4" w:rsidRDefault="76D1DCA2" w:rsidP="009A5AEF">
      <w:pPr>
        <w:pStyle w:val="a3"/>
        <w:numPr>
          <w:ilvl w:val="0"/>
          <w:numId w:val="23"/>
        </w:numPr>
        <w:spacing w:line="320" w:lineRule="exact"/>
        <w:ind w:leftChars="296" w:left="1699" w:hangingChars="412" w:hanging="989"/>
        <w:rPr>
          <w:rFonts w:ascii="Times New Roman" w:eastAsia="標楷體" w:hAnsi="Times New Roman" w:cs="Times New Roman"/>
          <w:szCs w:val="24"/>
        </w:rPr>
      </w:pPr>
      <w:r w:rsidRPr="00F570E4">
        <w:rPr>
          <w:rFonts w:ascii="Times New Roman" w:eastAsia="標楷體" w:hAnsi="Times New Roman" w:cs="Times New Roman"/>
          <w:szCs w:val="24"/>
        </w:rPr>
        <w:t>應遵守事項：參加</w:t>
      </w:r>
      <w:r w:rsidR="007D19D2" w:rsidRPr="00F570E4">
        <w:rPr>
          <w:rFonts w:ascii="Times New Roman" w:eastAsia="標楷體" w:hAnsi="Times New Roman" w:cs="Times New Roman"/>
          <w:szCs w:val="24"/>
        </w:rPr>
        <w:t>業者</w:t>
      </w:r>
      <w:r w:rsidRPr="00F570E4">
        <w:rPr>
          <w:rFonts w:ascii="Times New Roman" w:eastAsia="標楷體" w:hAnsi="Times New Roman" w:cs="Times New Roman"/>
          <w:szCs w:val="24"/>
        </w:rPr>
        <w:t>活動期間如有違反下列規定者，本會將列入不良</w:t>
      </w:r>
      <w:r w:rsidR="007D19D2" w:rsidRPr="00F570E4">
        <w:rPr>
          <w:rFonts w:ascii="Times New Roman" w:eastAsia="標楷體" w:hAnsi="Times New Roman" w:cs="Times New Roman"/>
          <w:szCs w:val="24"/>
        </w:rPr>
        <w:t>業者</w:t>
      </w:r>
      <w:r w:rsidRPr="00F570E4">
        <w:rPr>
          <w:rFonts w:ascii="Times New Roman" w:eastAsia="標楷體" w:hAnsi="Times New Roman" w:cs="Times New Roman"/>
          <w:szCs w:val="24"/>
        </w:rPr>
        <w:t>紀錄，並視情況於一至三年內不接受其參加本會任何國內、外貿易推廣活動，其情節重大者，本會有權永久拒絕其參加前開活動。</w:t>
      </w:r>
    </w:p>
    <w:p w14:paraId="7B0B3AEF" w14:textId="348ED4A6" w:rsidR="00CA51D8" w:rsidRPr="00F570E4" w:rsidRDefault="76D1DCA2" w:rsidP="00CA51D8">
      <w:pPr>
        <w:pStyle w:val="a3"/>
        <w:numPr>
          <w:ilvl w:val="0"/>
          <w:numId w:val="24"/>
        </w:numPr>
        <w:spacing w:line="320" w:lineRule="exact"/>
        <w:rPr>
          <w:rFonts w:ascii="Times New Roman" w:eastAsia="標楷體" w:hAnsi="Times New Roman" w:cs="Times New Roman"/>
          <w:szCs w:val="24"/>
        </w:rPr>
      </w:pPr>
      <w:r w:rsidRPr="00F570E4">
        <w:rPr>
          <w:rFonts w:ascii="Times New Roman" w:eastAsia="標楷體" w:hAnsi="Times New Roman" w:cs="Times New Roman"/>
          <w:szCs w:val="24"/>
        </w:rPr>
        <w:t>為利行程順暢，參加</w:t>
      </w:r>
      <w:r w:rsidR="007D19D2" w:rsidRPr="00F570E4">
        <w:rPr>
          <w:rFonts w:ascii="Times New Roman" w:eastAsia="標楷體" w:hAnsi="Times New Roman" w:cs="Times New Roman"/>
          <w:szCs w:val="24"/>
        </w:rPr>
        <w:t>業者</w:t>
      </w:r>
      <w:r w:rsidRPr="00F570E4">
        <w:rPr>
          <w:rFonts w:ascii="Times New Roman" w:eastAsia="標楷體" w:hAnsi="Times New Roman" w:cs="Times New Roman"/>
          <w:szCs w:val="24"/>
        </w:rPr>
        <w:t>之簽證須為商務簽證或可從事商務行為之簽證。</w:t>
      </w:r>
    </w:p>
    <w:p w14:paraId="140A20EE" w14:textId="6FBB94C6" w:rsidR="00CA51D8" w:rsidRPr="00F570E4" w:rsidRDefault="76D1DCA2" w:rsidP="00CA51D8">
      <w:pPr>
        <w:pStyle w:val="a3"/>
        <w:numPr>
          <w:ilvl w:val="0"/>
          <w:numId w:val="24"/>
        </w:numPr>
        <w:spacing w:line="320" w:lineRule="exact"/>
        <w:rPr>
          <w:rFonts w:ascii="Times New Roman" w:eastAsia="標楷體" w:hAnsi="Times New Roman" w:cs="Times New Roman"/>
        </w:rPr>
      </w:pPr>
      <w:r w:rsidRPr="00F570E4">
        <w:rPr>
          <w:rFonts w:ascii="Times New Roman" w:eastAsia="標楷體" w:hAnsi="Times New Roman" w:cs="Times New Roman"/>
        </w:rPr>
        <w:t>為印製團員名冊，參加</w:t>
      </w:r>
      <w:r w:rsidR="007D19D2" w:rsidRPr="00F570E4">
        <w:rPr>
          <w:rFonts w:ascii="Times New Roman" w:eastAsia="標楷體" w:hAnsi="Times New Roman" w:cs="Times New Roman"/>
        </w:rPr>
        <w:t>業者</w:t>
      </w:r>
      <w:r w:rsidRPr="00F570E4">
        <w:rPr>
          <w:rFonts w:ascii="Times New Roman" w:eastAsia="標楷體" w:hAnsi="Times New Roman" w:cs="Times New Roman"/>
        </w:rPr>
        <w:t>應於本會通知後於指定日期內繳交產品電子圖檔（</w:t>
      </w:r>
      <w:r w:rsidRPr="00F570E4">
        <w:rPr>
          <w:rFonts w:ascii="Times New Roman" w:eastAsia="標楷體" w:hAnsi="Times New Roman" w:cs="Times New Roman"/>
        </w:rPr>
        <w:t>600x600 pixels</w:t>
      </w:r>
      <w:r w:rsidRPr="00F570E4">
        <w:rPr>
          <w:rFonts w:ascii="Times New Roman" w:eastAsia="標楷體" w:hAnsi="Times New Roman" w:cs="Times New Roman"/>
        </w:rPr>
        <w:t>規格電子檔）、產品</w:t>
      </w:r>
      <w:r w:rsidR="2D5D21C1" w:rsidRPr="00F570E4">
        <w:rPr>
          <w:rFonts w:ascii="Times New Roman" w:eastAsia="標楷體" w:hAnsi="Times New Roman" w:cs="Times New Roman" w:hint="eastAsia"/>
        </w:rPr>
        <w:t>電子</w:t>
      </w:r>
      <w:r w:rsidRPr="00F570E4">
        <w:rPr>
          <w:rFonts w:ascii="Times New Roman" w:eastAsia="標楷體" w:hAnsi="Times New Roman" w:cs="Times New Roman"/>
        </w:rPr>
        <w:t>型錄、參團人員大頭照電子檔（</w:t>
      </w:r>
      <w:r w:rsidRPr="00F570E4">
        <w:rPr>
          <w:rFonts w:ascii="Times New Roman" w:eastAsia="標楷體" w:hAnsi="Times New Roman" w:cs="Times New Roman"/>
        </w:rPr>
        <w:t>300x300 pixels</w:t>
      </w:r>
      <w:r w:rsidRPr="00F570E4">
        <w:rPr>
          <w:rFonts w:ascii="Times New Roman" w:eastAsia="標楷體" w:hAnsi="Times New Roman" w:cs="Times New Roman"/>
        </w:rPr>
        <w:t>以上</w:t>
      </w:r>
      <w:r w:rsidRPr="00F570E4">
        <w:rPr>
          <w:rFonts w:ascii="Times New Roman" w:eastAsia="標楷體" w:hAnsi="Times New Roman" w:cs="Times New Roman"/>
        </w:rPr>
        <w:t>jpg</w:t>
      </w:r>
      <w:r w:rsidRPr="00F570E4">
        <w:rPr>
          <w:rFonts w:ascii="Times New Roman" w:eastAsia="標楷體" w:hAnsi="Times New Roman" w:cs="Times New Roman"/>
        </w:rPr>
        <w:t>檔，</w:t>
      </w:r>
      <w:r w:rsidRPr="00F570E4">
        <w:rPr>
          <w:rFonts w:ascii="Times New Roman" w:eastAsia="標楷體" w:hAnsi="Times New Roman" w:cs="Times New Roman" w:hint="eastAsia"/>
        </w:rPr>
        <w:t>檔</w:t>
      </w:r>
      <w:r w:rsidR="00BD0AEA" w:rsidRPr="00F570E4">
        <w:rPr>
          <w:rFonts w:ascii="Times New Roman" w:eastAsia="標楷體" w:hAnsi="Times New Roman" w:cs="Times New Roman" w:hint="eastAsia"/>
        </w:rPr>
        <w:t>名為</w:t>
      </w:r>
      <w:r w:rsidRPr="00F570E4">
        <w:rPr>
          <w:rFonts w:ascii="Times New Roman" w:eastAsia="標楷體" w:hAnsi="Times New Roman" w:cs="Times New Roman" w:hint="eastAsia"/>
        </w:rPr>
        <w:t>參團人員姓名</w:t>
      </w:r>
      <w:r w:rsidRPr="00F570E4">
        <w:rPr>
          <w:rFonts w:ascii="Times New Roman" w:eastAsia="標楷體" w:hAnsi="Times New Roman" w:cs="Times New Roman"/>
        </w:rPr>
        <w:t>）、參團人員護照資料頁彩色掃描電子檔。</w:t>
      </w:r>
    </w:p>
    <w:p w14:paraId="10BE7A91" w14:textId="3FB491D4" w:rsidR="00CA51D8" w:rsidRPr="00F570E4" w:rsidRDefault="76D1DCA2" w:rsidP="00CA51D8">
      <w:pPr>
        <w:pStyle w:val="a3"/>
        <w:numPr>
          <w:ilvl w:val="0"/>
          <w:numId w:val="24"/>
        </w:numPr>
        <w:spacing w:line="320" w:lineRule="exact"/>
        <w:rPr>
          <w:rFonts w:ascii="Times New Roman" w:eastAsia="標楷體" w:hAnsi="Times New Roman" w:cs="Times New Roman"/>
          <w:szCs w:val="24"/>
        </w:rPr>
      </w:pPr>
      <w:r w:rsidRPr="00F570E4">
        <w:rPr>
          <w:rFonts w:ascii="Times New Roman" w:eastAsia="標楷體" w:hAnsi="Times New Roman" w:cs="Times New Roman"/>
          <w:szCs w:val="24"/>
        </w:rPr>
        <w:t>參加</w:t>
      </w:r>
      <w:r w:rsidR="007D19D2" w:rsidRPr="00F570E4">
        <w:rPr>
          <w:rFonts w:ascii="Times New Roman" w:eastAsia="標楷體" w:hAnsi="Times New Roman" w:cs="Times New Roman"/>
          <w:szCs w:val="24"/>
        </w:rPr>
        <w:t>業者</w:t>
      </w:r>
      <w:r w:rsidRPr="00F570E4">
        <w:rPr>
          <w:rFonts w:ascii="Times New Roman" w:eastAsia="標楷體" w:hAnsi="Times New Roman" w:cs="Times New Roman"/>
          <w:szCs w:val="24"/>
        </w:rPr>
        <w:t>須派員準時出席相關會議，並</w:t>
      </w:r>
      <w:r w:rsidR="00FC6EBE" w:rsidRPr="00F570E4">
        <w:rPr>
          <w:rFonts w:ascii="Times New Roman" w:eastAsia="標楷體" w:hAnsi="Times New Roman" w:cs="Times New Roman" w:hint="eastAsia"/>
        </w:rPr>
        <w:t>全程參與拓銷行程</w:t>
      </w:r>
      <w:r w:rsidRPr="00F570E4">
        <w:rPr>
          <w:rFonts w:ascii="Times New Roman" w:eastAsia="標楷體" w:hAnsi="Times New Roman" w:cs="Times New Roman"/>
          <w:szCs w:val="24"/>
        </w:rPr>
        <w:t>。</w:t>
      </w:r>
    </w:p>
    <w:p w14:paraId="3E3B79A8" w14:textId="068FC05D" w:rsidR="00CA51D8" w:rsidRPr="00F570E4" w:rsidRDefault="76D1DCA2" w:rsidP="00CA51D8">
      <w:pPr>
        <w:pStyle w:val="a3"/>
        <w:numPr>
          <w:ilvl w:val="0"/>
          <w:numId w:val="24"/>
        </w:numPr>
        <w:spacing w:line="320" w:lineRule="exact"/>
        <w:rPr>
          <w:rFonts w:ascii="Times New Roman" w:eastAsia="標楷體" w:hAnsi="Times New Roman" w:cs="Times New Roman"/>
          <w:szCs w:val="24"/>
        </w:rPr>
      </w:pPr>
      <w:r w:rsidRPr="00F570E4">
        <w:rPr>
          <w:rFonts w:ascii="Times New Roman" w:eastAsia="標楷體" w:hAnsi="Times New Roman" w:cs="Times New Roman"/>
          <w:szCs w:val="24"/>
        </w:rPr>
        <w:t>為維護整體形象，參加</w:t>
      </w:r>
      <w:r w:rsidR="007D19D2" w:rsidRPr="00F570E4">
        <w:rPr>
          <w:rFonts w:ascii="Times New Roman" w:eastAsia="標楷體" w:hAnsi="Times New Roman" w:cs="Times New Roman"/>
          <w:szCs w:val="24"/>
        </w:rPr>
        <w:t>業者</w:t>
      </w:r>
      <w:r w:rsidRPr="00F570E4">
        <w:rPr>
          <w:rFonts w:ascii="Times New Roman" w:eastAsia="標楷體" w:hAnsi="Times New Roman" w:cs="Times New Roman"/>
          <w:szCs w:val="24"/>
        </w:rPr>
        <w:t>抵達目的地後，如須於其展示</w:t>
      </w:r>
      <w:r w:rsidRPr="00F570E4">
        <w:rPr>
          <w:rFonts w:ascii="Times New Roman" w:eastAsia="標楷體" w:hAnsi="Times New Roman" w:cs="Times New Roman"/>
          <w:szCs w:val="24"/>
        </w:rPr>
        <w:t>/</w:t>
      </w:r>
      <w:r w:rsidRPr="00F570E4">
        <w:rPr>
          <w:rFonts w:ascii="Times New Roman" w:eastAsia="標楷體" w:hAnsi="Times New Roman" w:cs="Times New Roman"/>
          <w:szCs w:val="24"/>
        </w:rPr>
        <w:t>洽談區域內張貼任何宣傳品，應事先妥為規劃，並先通知本會。</w:t>
      </w:r>
    </w:p>
    <w:p w14:paraId="7237A954" w14:textId="45373713" w:rsidR="00CA51D8" w:rsidRPr="00F570E4" w:rsidRDefault="76D1DCA2" w:rsidP="00CA51D8">
      <w:pPr>
        <w:pStyle w:val="a3"/>
        <w:numPr>
          <w:ilvl w:val="0"/>
          <w:numId w:val="24"/>
        </w:numPr>
        <w:spacing w:line="320" w:lineRule="exact"/>
        <w:rPr>
          <w:rFonts w:ascii="Times New Roman" w:eastAsia="標楷體" w:hAnsi="Times New Roman" w:cs="Times New Roman"/>
          <w:szCs w:val="24"/>
        </w:rPr>
      </w:pPr>
      <w:r w:rsidRPr="00F570E4">
        <w:rPr>
          <w:rFonts w:ascii="Times New Roman" w:eastAsia="標楷體" w:hAnsi="Times New Roman" w:cs="Times New Roman"/>
          <w:szCs w:val="24"/>
        </w:rPr>
        <w:t>參加</w:t>
      </w:r>
      <w:r w:rsidR="007D19D2" w:rsidRPr="00F570E4">
        <w:rPr>
          <w:rFonts w:ascii="Times New Roman" w:eastAsia="標楷體" w:hAnsi="Times New Roman" w:cs="Times New Roman"/>
          <w:szCs w:val="24"/>
        </w:rPr>
        <w:t>業者</w:t>
      </w:r>
      <w:r w:rsidRPr="00F570E4">
        <w:rPr>
          <w:rFonts w:ascii="Times New Roman" w:eastAsia="標楷體" w:hAnsi="Times New Roman" w:cs="Times New Roman"/>
          <w:szCs w:val="24"/>
        </w:rPr>
        <w:t>不得與其他非本團團員共用其攤位，亦不得擅自轉讓攤位。</w:t>
      </w:r>
    </w:p>
    <w:p w14:paraId="7F0B8FC4" w14:textId="1F3642E4" w:rsidR="00CA51D8" w:rsidRPr="00F570E4" w:rsidRDefault="76D1DCA2" w:rsidP="00CA51D8">
      <w:pPr>
        <w:pStyle w:val="a3"/>
        <w:numPr>
          <w:ilvl w:val="0"/>
          <w:numId w:val="24"/>
        </w:numPr>
        <w:spacing w:line="320" w:lineRule="exact"/>
        <w:rPr>
          <w:rFonts w:ascii="Times New Roman" w:eastAsia="標楷體" w:hAnsi="Times New Roman" w:cs="Times New Roman"/>
          <w:szCs w:val="24"/>
        </w:rPr>
      </w:pPr>
      <w:r w:rsidRPr="00F570E4">
        <w:rPr>
          <w:rFonts w:ascii="Times New Roman" w:eastAsia="標楷體" w:hAnsi="Times New Roman" w:cs="Times New Roman"/>
          <w:szCs w:val="24"/>
        </w:rPr>
        <w:t>參加</w:t>
      </w:r>
      <w:r w:rsidR="007D19D2" w:rsidRPr="00F570E4">
        <w:rPr>
          <w:rFonts w:ascii="Times New Roman" w:eastAsia="標楷體" w:hAnsi="Times New Roman" w:cs="Times New Roman"/>
          <w:szCs w:val="24"/>
        </w:rPr>
        <w:t>業者</w:t>
      </w:r>
      <w:r w:rsidRPr="00F570E4">
        <w:rPr>
          <w:rFonts w:ascii="Times New Roman" w:eastAsia="標楷體" w:hAnsi="Times New Roman" w:cs="Times New Roman"/>
          <w:szCs w:val="24"/>
        </w:rPr>
        <w:t>應於活動期間</w:t>
      </w:r>
      <w:proofErr w:type="gramStart"/>
      <w:r w:rsidRPr="00F570E4">
        <w:rPr>
          <w:rFonts w:ascii="Times New Roman" w:eastAsia="標楷體" w:hAnsi="Times New Roman" w:cs="Times New Roman"/>
          <w:szCs w:val="24"/>
        </w:rPr>
        <w:t>派員在場看顧</w:t>
      </w:r>
      <w:proofErr w:type="gramEnd"/>
      <w:r w:rsidRPr="00F570E4">
        <w:rPr>
          <w:rFonts w:ascii="Times New Roman" w:eastAsia="標楷體" w:hAnsi="Times New Roman" w:cs="Times New Roman"/>
          <w:szCs w:val="24"/>
        </w:rPr>
        <w:t>樣品接洽交易，並協助提供資料，以便本會分析市場及統計推銷成果，其涉及業務機密部分，本會將予以保密。</w:t>
      </w:r>
    </w:p>
    <w:p w14:paraId="2F9EA7EB" w14:textId="4C1B5A4F" w:rsidR="00CA51D8" w:rsidRPr="00F570E4" w:rsidRDefault="76D1DCA2" w:rsidP="0083063A">
      <w:pPr>
        <w:pStyle w:val="a3"/>
        <w:numPr>
          <w:ilvl w:val="0"/>
          <w:numId w:val="24"/>
        </w:numPr>
        <w:spacing w:line="320" w:lineRule="exact"/>
        <w:rPr>
          <w:rFonts w:ascii="Times New Roman" w:eastAsia="標楷體" w:hAnsi="Times New Roman" w:cs="Times New Roman"/>
          <w:szCs w:val="24"/>
        </w:rPr>
      </w:pPr>
      <w:r w:rsidRPr="00F570E4">
        <w:rPr>
          <w:rFonts w:ascii="Times New Roman" w:eastAsia="標楷體" w:hAnsi="Times New Roman" w:cs="Times New Roman"/>
          <w:szCs w:val="24"/>
        </w:rPr>
        <w:t>參加</w:t>
      </w:r>
      <w:r w:rsidR="007D19D2" w:rsidRPr="00F570E4">
        <w:rPr>
          <w:rFonts w:ascii="Times New Roman" w:eastAsia="標楷體" w:hAnsi="Times New Roman" w:cs="Times New Roman"/>
          <w:szCs w:val="24"/>
        </w:rPr>
        <w:t>業者</w:t>
      </w:r>
      <w:r w:rsidRPr="00F570E4">
        <w:rPr>
          <w:rFonts w:ascii="Times New Roman" w:eastAsia="標楷體" w:hAnsi="Times New Roman" w:cs="Times New Roman"/>
          <w:szCs w:val="24"/>
        </w:rPr>
        <w:t>之展品、出版品及所提供</w:t>
      </w:r>
      <w:r w:rsidR="006E6866" w:rsidRPr="00F570E4">
        <w:rPr>
          <w:rFonts w:ascii="Times New Roman" w:eastAsia="標楷體" w:hAnsi="Times New Roman" w:cs="Times New Roman" w:hint="eastAsia"/>
          <w:szCs w:val="24"/>
        </w:rPr>
        <w:t>刊登於</w:t>
      </w:r>
      <w:r w:rsidRPr="00F570E4">
        <w:rPr>
          <w:rFonts w:ascii="Times New Roman" w:eastAsia="標楷體" w:hAnsi="Times New Roman" w:cs="Times New Roman"/>
          <w:szCs w:val="24"/>
        </w:rPr>
        <w:t>團員名冊</w:t>
      </w:r>
      <w:r w:rsidR="006E6866" w:rsidRPr="00F570E4">
        <w:rPr>
          <w:rFonts w:ascii="Times New Roman" w:eastAsia="標楷體" w:hAnsi="Times New Roman" w:cs="Times New Roman" w:hint="eastAsia"/>
          <w:szCs w:val="24"/>
        </w:rPr>
        <w:t>之</w:t>
      </w:r>
      <w:r w:rsidRPr="00F570E4">
        <w:rPr>
          <w:rFonts w:ascii="Times New Roman" w:eastAsia="標楷體" w:hAnsi="Times New Roman" w:cs="Times New Roman"/>
          <w:szCs w:val="24"/>
        </w:rPr>
        <w:t>產品圖文等資料，不得涉及商品仿冒或侵害國內外其他</w:t>
      </w:r>
      <w:r w:rsidR="007D19D2" w:rsidRPr="00F570E4">
        <w:rPr>
          <w:rFonts w:ascii="Times New Roman" w:eastAsia="標楷體" w:hAnsi="Times New Roman" w:cs="Times New Roman"/>
          <w:szCs w:val="24"/>
        </w:rPr>
        <w:t>業者</w:t>
      </w:r>
      <w:r w:rsidRPr="00F570E4">
        <w:rPr>
          <w:rFonts w:ascii="Times New Roman" w:eastAsia="標楷體" w:hAnsi="Times New Roman" w:cs="Times New Roman"/>
          <w:szCs w:val="24"/>
        </w:rPr>
        <w:t>之專利權、商標權及其他智慧財產權，如有違法之情事，由參加</w:t>
      </w:r>
      <w:r w:rsidR="007D19D2" w:rsidRPr="00F570E4">
        <w:rPr>
          <w:rFonts w:ascii="Times New Roman" w:eastAsia="標楷體" w:hAnsi="Times New Roman" w:cs="Times New Roman"/>
          <w:szCs w:val="24"/>
        </w:rPr>
        <w:t>業者</w:t>
      </w:r>
      <w:r w:rsidRPr="00F570E4">
        <w:rPr>
          <w:rFonts w:ascii="Times New Roman" w:eastAsia="標楷體" w:hAnsi="Times New Roman" w:cs="Times New Roman"/>
          <w:szCs w:val="24"/>
        </w:rPr>
        <w:t>自行負責，包含但不限於衍生之訴訟仲裁等費用、活動主辦國行政或司法裁定之賠償或罰鍰</w:t>
      </w:r>
      <w:r w:rsidR="0F57B663" w:rsidRPr="00F570E4">
        <w:rPr>
          <w:rFonts w:ascii="Times New Roman" w:eastAsia="標楷體" w:hAnsi="Times New Roman" w:cs="Times New Roman" w:hint="eastAsia"/>
          <w:szCs w:val="24"/>
        </w:rPr>
        <w:t>，以及</w:t>
      </w:r>
      <w:r w:rsidRPr="00F570E4">
        <w:rPr>
          <w:rFonts w:ascii="Times New Roman" w:eastAsia="標楷體" w:hAnsi="Times New Roman" w:cs="Times New Roman"/>
          <w:szCs w:val="24"/>
        </w:rPr>
        <w:t>因此致使本會受有損害之損害賠償責任。</w:t>
      </w:r>
      <w:r w:rsidR="0020243F" w:rsidRPr="00F570E4">
        <w:rPr>
          <w:rFonts w:ascii="Times New Roman" w:eastAsia="標楷體" w:hAnsi="Times New Roman" w:cs="Times New Roman" w:hint="eastAsia"/>
          <w:szCs w:val="24"/>
        </w:rPr>
        <w:t>如展品上標有商標、圖樣等著作權者，或是涉及專利者，務必備妥合法使用之授權影本或相關文件，以免涉及</w:t>
      </w:r>
      <w:proofErr w:type="gramStart"/>
      <w:r w:rsidR="0020243F" w:rsidRPr="00F570E4">
        <w:rPr>
          <w:rFonts w:ascii="Times New Roman" w:eastAsia="標楷體" w:hAnsi="Times New Roman" w:cs="Times New Roman" w:hint="eastAsia"/>
          <w:szCs w:val="24"/>
        </w:rPr>
        <w:t>仿冒或侵權</w:t>
      </w:r>
      <w:proofErr w:type="gramEnd"/>
      <w:r w:rsidR="0020243F" w:rsidRPr="00F570E4">
        <w:rPr>
          <w:rFonts w:ascii="Times New Roman" w:eastAsia="標楷體" w:hAnsi="Times New Roman" w:cs="Times New Roman" w:hint="eastAsia"/>
          <w:szCs w:val="24"/>
        </w:rPr>
        <w:t>糾紛。</w:t>
      </w:r>
    </w:p>
    <w:p w14:paraId="1E463AD4" w14:textId="3A58EE05" w:rsidR="00CA51D8" w:rsidRPr="00F570E4" w:rsidRDefault="76D1DCA2" w:rsidP="00CA51D8">
      <w:pPr>
        <w:pStyle w:val="a3"/>
        <w:numPr>
          <w:ilvl w:val="0"/>
          <w:numId w:val="24"/>
        </w:numPr>
        <w:spacing w:line="320" w:lineRule="exact"/>
        <w:rPr>
          <w:rFonts w:ascii="Times New Roman" w:eastAsia="標楷體" w:hAnsi="Times New Roman" w:cs="Times New Roman"/>
          <w:szCs w:val="24"/>
        </w:rPr>
      </w:pPr>
      <w:r w:rsidRPr="00F570E4">
        <w:rPr>
          <w:rFonts w:ascii="Times New Roman" w:eastAsia="標楷體" w:hAnsi="Times New Roman" w:cs="Times New Roman"/>
          <w:szCs w:val="24"/>
        </w:rPr>
        <w:t>參加</w:t>
      </w:r>
      <w:r w:rsidR="007D19D2" w:rsidRPr="00F570E4">
        <w:rPr>
          <w:rFonts w:ascii="Times New Roman" w:eastAsia="標楷體" w:hAnsi="Times New Roman" w:cs="Times New Roman"/>
          <w:szCs w:val="24"/>
        </w:rPr>
        <w:t>業者</w:t>
      </w:r>
      <w:r w:rsidRPr="00F570E4">
        <w:rPr>
          <w:rFonts w:ascii="Times New Roman" w:eastAsia="標楷體" w:hAnsi="Times New Roman" w:cs="Times New Roman"/>
          <w:szCs w:val="24"/>
        </w:rPr>
        <w:t>若無法</w:t>
      </w:r>
      <w:r w:rsidR="00FC6EBE" w:rsidRPr="00F570E4">
        <w:rPr>
          <w:rFonts w:ascii="Times New Roman" w:eastAsia="標楷體" w:hAnsi="Times New Roman" w:cs="Times New Roman" w:hint="eastAsia"/>
        </w:rPr>
        <w:t>全程參與拓銷行程</w:t>
      </w:r>
      <w:r w:rsidRPr="00F570E4">
        <w:rPr>
          <w:rFonts w:ascii="Times New Roman" w:eastAsia="標楷體" w:hAnsi="Times New Roman" w:cs="Times New Roman"/>
          <w:szCs w:val="24"/>
        </w:rPr>
        <w:t>，應依本作業規範第五條「參加</w:t>
      </w:r>
      <w:r w:rsidR="007D19D2" w:rsidRPr="00F570E4">
        <w:rPr>
          <w:rFonts w:ascii="Times New Roman" w:eastAsia="標楷體" w:hAnsi="Times New Roman" w:cs="Times New Roman"/>
          <w:szCs w:val="24"/>
        </w:rPr>
        <w:t>業者</w:t>
      </w:r>
      <w:r w:rsidRPr="00F570E4">
        <w:rPr>
          <w:rFonts w:ascii="Times New Roman" w:eastAsia="標楷體" w:hAnsi="Times New Roman" w:cs="Times New Roman"/>
          <w:szCs w:val="24"/>
        </w:rPr>
        <w:t>取消參團之處理」辦理。</w:t>
      </w:r>
    </w:p>
    <w:p w14:paraId="46B26CE4" w14:textId="3CD581F5" w:rsidR="00CA51D8" w:rsidRPr="00F570E4" w:rsidRDefault="76D1DCA2" w:rsidP="00CA51D8">
      <w:pPr>
        <w:pStyle w:val="a3"/>
        <w:numPr>
          <w:ilvl w:val="0"/>
          <w:numId w:val="24"/>
        </w:numPr>
        <w:spacing w:line="320" w:lineRule="exact"/>
        <w:rPr>
          <w:rFonts w:ascii="Times New Roman" w:eastAsia="標楷體" w:hAnsi="Times New Roman" w:cs="Times New Roman"/>
          <w:szCs w:val="24"/>
        </w:rPr>
      </w:pPr>
      <w:r w:rsidRPr="00F570E4">
        <w:rPr>
          <w:rFonts w:ascii="Times New Roman" w:eastAsia="標楷體" w:hAnsi="Times New Roman" w:cs="Times New Roman"/>
          <w:szCs w:val="24"/>
        </w:rPr>
        <w:t>參加</w:t>
      </w:r>
      <w:r w:rsidR="007D19D2" w:rsidRPr="00F570E4">
        <w:rPr>
          <w:rFonts w:ascii="Times New Roman" w:eastAsia="標楷體" w:hAnsi="Times New Roman" w:cs="Times New Roman"/>
          <w:szCs w:val="24"/>
        </w:rPr>
        <w:t>業者</w:t>
      </w:r>
      <w:r w:rsidRPr="00F570E4">
        <w:rPr>
          <w:rFonts w:ascii="Times New Roman" w:eastAsia="標楷體" w:hAnsi="Times New Roman" w:cs="Times New Roman"/>
          <w:szCs w:val="24"/>
        </w:rPr>
        <w:t>應有團隊精神，遵守組團會議決定事項，服從團長之指揮與領導及本會之協調。</w:t>
      </w:r>
    </w:p>
    <w:p w14:paraId="2F5CA58E" w14:textId="65E76FA4" w:rsidR="00CA51D8" w:rsidRPr="00F570E4" w:rsidRDefault="76D1DCA2" w:rsidP="00CA51D8">
      <w:pPr>
        <w:pStyle w:val="a3"/>
        <w:numPr>
          <w:ilvl w:val="0"/>
          <w:numId w:val="24"/>
        </w:numPr>
        <w:spacing w:line="320" w:lineRule="exact"/>
        <w:rPr>
          <w:rFonts w:ascii="Times New Roman" w:eastAsia="標楷體" w:hAnsi="Times New Roman" w:cs="Times New Roman"/>
          <w:szCs w:val="24"/>
        </w:rPr>
      </w:pPr>
      <w:r w:rsidRPr="00F570E4">
        <w:rPr>
          <w:rFonts w:ascii="Times New Roman" w:eastAsia="標楷體" w:hAnsi="Times New Roman" w:cs="Times New Roman"/>
          <w:szCs w:val="24"/>
        </w:rPr>
        <w:t>活動結束後，參加</w:t>
      </w:r>
      <w:r w:rsidR="007D19D2" w:rsidRPr="00F570E4">
        <w:rPr>
          <w:rFonts w:ascii="Times New Roman" w:eastAsia="標楷體" w:hAnsi="Times New Roman" w:cs="Times New Roman"/>
          <w:szCs w:val="24"/>
        </w:rPr>
        <w:t>業者</w:t>
      </w:r>
      <w:r w:rsidRPr="00F570E4">
        <w:rPr>
          <w:rFonts w:ascii="Times New Roman" w:eastAsia="標楷體" w:hAnsi="Times New Roman" w:cs="Times New Roman"/>
          <w:szCs w:val="24"/>
        </w:rPr>
        <w:t>應適當處理其展示</w:t>
      </w:r>
      <w:r w:rsidRPr="00F570E4">
        <w:rPr>
          <w:rFonts w:ascii="Times New Roman" w:eastAsia="標楷體" w:hAnsi="Times New Roman" w:cs="Times New Roman"/>
          <w:szCs w:val="24"/>
        </w:rPr>
        <w:t>/</w:t>
      </w:r>
      <w:r w:rsidRPr="00F570E4">
        <w:rPr>
          <w:rFonts w:ascii="Times New Roman" w:eastAsia="標楷體" w:hAnsi="Times New Roman" w:cs="Times New Roman"/>
          <w:szCs w:val="24"/>
        </w:rPr>
        <w:t>樣品及宣傳品。</w:t>
      </w:r>
    </w:p>
    <w:p w14:paraId="0771E07C" w14:textId="7AB2C609" w:rsidR="00CA51D8" w:rsidRPr="00F570E4" w:rsidRDefault="76D1DCA2" w:rsidP="00CA51D8">
      <w:pPr>
        <w:pStyle w:val="a3"/>
        <w:numPr>
          <w:ilvl w:val="0"/>
          <w:numId w:val="24"/>
        </w:numPr>
        <w:spacing w:line="320" w:lineRule="exact"/>
        <w:rPr>
          <w:rFonts w:ascii="Times New Roman" w:eastAsia="標楷體" w:hAnsi="Times New Roman" w:cs="Times New Roman"/>
          <w:szCs w:val="24"/>
        </w:rPr>
      </w:pPr>
      <w:r w:rsidRPr="00F570E4">
        <w:rPr>
          <w:rFonts w:ascii="Times New Roman" w:eastAsia="標楷體" w:hAnsi="Times New Roman" w:cs="Times New Roman"/>
          <w:szCs w:val="24"/>
        </w:rPr>
        <w:t>參加</w:t>
      </w:r>
      <w:r w:rsidR="007D19D2" w:rsidRPr="00F570E4">
        <w:rPr>
          <w:rFonts w:ascii="Times New Roman" w:eastAsia="標楷體" w:hAnsi="Times New Roman" w:cs="Times New Roman"/>
          <w:szCs w:val="24"/>
        </w:rPr>
        <w:t>業者</w:t>
      </w:r>
      <w:r w:rsidRPr="00F570E4">
        <w:rPr>
          <w:rFonts w:ascii="Times New Roman" w:eastAsia="標楷體" w:hAnsi="Times New Roman" w:cs="Times New Roman"/>
          <w:szCs w:val="24"/>
        </w:rPr>
        <w:t>不得進行做任何損及國家、本會及其他業者利益或名譽之行為。</w:t>
      </w:r>
    </w:p>
    <w:p w14:paraId="6FBB575C" w14:textId="0A085C84" w:rsidR="00CA51D8" w:rsidRPr="00F570E4" w:rsidRDefault="76D1DCA2" w:rsidP="00CA51D8">
      <w:pPr>
        <w:pStyle w:val="a3"/>
        <w:numPr>
          <w:ilvl w:val="0"/>
          <w:numId w:val="24"/>
        </w:numPr>
        <w:spacing w:line="320" w:lineRule="exact"/>
        <w:rPr>
          <w:rFonts w:ascii="Times New Roman" w:eastAsia="標楷體" w:hAnsi="Times New Roman" w:cs="Times New Roman"/>
          <w:szCs w:val="24"/>
        </w:rPr>
      </w:pPr>
      <w:r w:rsidRPr="00F570E4">
        <w:rPr>
          <w:rFonts w:ascii="Times New Roman" w:eastAsia="標楷體" w:hAnsi="Times New Roman" w:cs="Times New Roman"/>
          <w:szCs w:val="24"/>
        </w:rPr>
        <w:t>參加</w:t>
      </w:r>
      <w:r w:rsidR="007D19D2" w:rsidRPr="00F570E4">
        <w:rPr>
          <w:rFonts w:ascii="Times New Roman" w:eastAsia="標楷體" w:hAnsi="Times New Roman" w:cs="Times New Roman"/>
          <w:szCs w:val="24"/>
        </w:rPr>
        <w:t>業者</w:t>
      </w:r>
      <w:r w:rsidRPr="00F570E4">
        <w:rPr>
          <w:rFonts w:ascii="Times New Roman" w:eastAsia="標楷體" w:hAnsi="Times New Roman" w:cs="Times New Roman"/>
          <w:szCs w:val="24"/>
        </w:rPr>
        <w:t>於洽談會及其他正式會場時，</w:t>
      </w:r>
      <w:proofErr w:type="gramStart"/>
      <w:r w:rsidRPr="00F570E4">
        <w:rPr>
          <w:rFonts w:ascii="Times New Roman" w:eastAsia="標楷體" w:hAnsi="Times New Roman" w:cs="Times New Roman"/>
          <w:szCs w:val="24"/>
        </w:rPr>
        <w:t>應著</w:t>
      </w:r>
      <w:proofErr w:type="gramEnd"/>
      <w:r w:rsidRPr="00F570E4">
        <w:rPr>
          <w:rFonts w:ascii="Times New Roman" w:eastAsia="標楷體" w:hAnsi="Times New Roman" w:cs="Times New Roman"/>
          <w:szCs w:val="24"/>
        </w:rPr>
        <w:t>正式整齊服裝，並遵守國際禮儀。</w:t>
      </w:r>
    </w:p>
    <w:p w14:paraId="23C809CC" w14:textId="19B2A5C3" w:rsidR="4816B9C7" w:rsidRPr="00F570E4" w:rsidRDefault="76D1DCA2" w:rsidP="00CA51D8">
      <w:pPr>
        <w:pStyle w:val="a3"/>
        <w:numPr>
          <w:ilvl w:val="0"/>
          <w:numId w:val="24"/>
        </w:numPr>
        <w:spacing w:line="320" w:lineRule="exact"/>
        <w:rPr>
          <w:rFonts w:ascii="Times New Roman" w:eastAsia="標楷體" w:hAnsi="Times New Roman" w:cs="Times New Roman"/>
          <w:szCs w:val="24"/>
        </w:rPr>
      </w:pPr>
      <w:r w:rsidRPr="00F570E4">
        <w:rPr>
          <w:rFonts w:ascii="Times New Roman" w:eastAsia="標楷體" w:hAnsi="Times New Roman" w:cs="Times New Roman"/>
          <w:szCs w:val="24"/>
        </w:rPr>
        <w:t>參加</w:t>
      </w:r>
      <w:r w:rsidR="007D19D2" w:rsidRPr="00F570E4">
        <w:rPr>
          <w:rFonts w:ascii="Times New Roman" w:eastAsia="標楷體" w:hAnsi="Times New Roman" w:cs="Times New Roman"/>
          <w:szCs w:val="24"/>
        </w:rPr>
        <w:t>業者</w:t>
      </w:r>
      <w:r w:rsidRPr="00F570E4">
        <w:rPr>
          <w:rFonts w:ascii="Times New Roman" w:eastAsia="標楷體" w:hAnsi="Times New Roman" w:cs="Times New Roman"/>
          <w:szCs w:val="24"/>
        </w:rPr>
        <w:t>不得以「標示</w:t>
      </w:r>
      <w:r w:rsidRPr="00F570E4">
        <w:rPr>
          <w:rFonts w:ascii="Times New Roman" w:eastAsia="標楷體" w:hAnsi="Times New Roman" w:cs="Times New Roman"/>
          <w:szCs w:val="24"/>
        </w:rPr>
        <w:t>Made in China</w:t>
      </w:r>
      <w:r w:rsidRPr="00F570E4">
        <w:rPr>
          <w:rFonts w:ascii="Times New Roman" w:eastAsia="標楷體" w:hAnsi="Times New Roman" w:cs="Times New Roman"/>
          <w:szCs w:val="24"/>
        </w:rPr>
        <w:t>」之樣品、型錄等相關物品參加本活動。</w:t>
      </w:r>
    </w:p>
    <w:p w14:paraId="6D607705" w14:textId="75F003E3" w:rsidR="00FC73CF" w:rsidRPr="00F570E4" w:rsidRDefault="76D1DCA2" w:rsidP="00CA51D8">
      <w:pPr>
        <w:pStyle w:val="a3"/>
        <w:numPr>
          <w:ilvl w:val="0"/>
          <w:numId w:val="23"/>
        </w:numPr>
        <w:spacing w:line="320" w:lineRule="exact"/>
        <w:rPr>
          <w:rFonts w:ascii="Times New Roman" w:eastAsia="標楷體" w:hAnsi="Times New Roman" w:cs="Times New Roman"/>
          <w:szCs w:val="24"/>
        </w:rPr>
      </w:pPr>
      <w:r w:rsidRPr="00F570E4">
        <w:rPr>
          <w:rFonts w:ascii="Times New Roman" w:eastAsia="標楷體" w:hAnsi="Times New Roman" w:cs="Times New Roman"/>
          <w:szCs w:val="24"/>
        </w:rPr>
        <w:t>參加</w:t>
      </w:r>
      <w:r w:rsidR="007D19D2" w:rsidRPr="00F570E4">
        <w:rPr>
          <w:rFonts w:ascii="Times New Roman" w:eastAsia="標楷體" w:hAnsi="Times New Roman" w:cs="Times New Roman"/>
          <w:szCs w:val="24"/>
        </w:rPr>
        <w:t>業者</w:t>
      </w:r>
      <w:r w:rsidR="00B512D5" w:rsidRPr="00F570E4">
        <w:rPr>
          <w:rFonts w:ascii="Times New Roman" w:eastAsia="標楷體" w:hAnsi="Times New Roman" w:cs="Times New Roman" w:hint="eastAsia"/>
          <w:szCs w:val="24"/>
        </w:rPr>
        <w:t>應自行</w:t>
      </w:r>
      <w:r w:rsidRPr="00F570E4">
        <w:rPr>
          <w:rFonts w:ascii="Times New Roman" w:eastAsia="標楷體" w:hAnsi="Times New Roman" w:cs="Times New Roman"/>
          <w:szCs w:val="24"/>
        </w:rPr>
        <w:t>負擔費用：</w:t>
      </w:r>
    </w:p>
    <w:p w14:paraId="4136E9DF" w14:textId="13D20365" w:rsidR="0084113E" w:rsidRPr="00F570E4" w:rsidRDefault="76D1DCA2" w:rsidP="0084113E">
      <w:pPr>
        <w:pStyle w:val="a3"/>
        <w:numPr>
          <w:ilvl w:val="1"/>
          <w:numId w:val="23"/>
        </w:numPr>
        <w:spacing w:line="320" w:lineRule="exact"/>
        <w:ind w:firstLineChars="290" w:firstLine="696"/>
        <w:rPr>
          <w:rFonts w:ascii="Times New Roman" w:eastAsia="標楷體" w:hAnsi="Times New Roman" w:cs="Times New Roman"/>
          <w:szCs w:val="24"/>
        </w:rPr>
      </w:pPr>
      <w:r w:rsidRPr="00F570E4">
        <w:rPr>
          <w:rFonts w:ascii="Times New Roman" w:eastAsia="標楷體" w:hAnsi="Times New Roman" w:cs="Times New Roman"/>
          <w:szCs w:val="24"/>
        </w:rPr>
        <w:t>繳付</w:t>
      </w:r>
      <w:r w:rsidR="007D19D2" w:rsidRPr="00F570E4">
        <w:rPr>
          <w:rFonts w:ascii="Times New Roman" w:eastAsia="標楷體" w:hAnsi="Times New Roman" w:cs="Times New Roman"/>
          <w:szCs w:val="24"/>
        </w:rPr>
        <w:t>業者</w:t>
      </w:r>
      <w:r w:rsidRPr="00F570E4">
        <w:rPr>
          <w:rFonts w:ascii="Times New Roman" w:eastAsia="標楷體" w:hAnsi="Times New Roman" w:cs="Times New Roman"/>
          <w:szCs w:val="24"/>
        </w:rPr>
        <w:t>分攤</w:t>
      </w:r>
      <w:proofErr w:type="gramStart"/>
      <w:r w:rsidRPr="00F570E4">
        <w:rPr>
          <w:rFonts w:ascii="Times New Roman" w:eastAsia="標楷體" w:hAnsi="Times New Roman" w:cs="Times New Roman"/>
          <w:szCs w:val="24"/>
        </w:rPr>
        <w:t>費予本</w:t>
      </w:r>
      <w:proofErr w:type="gramEnd"/>
      <w:r w:rsidRPr="00F570E4">
        <w:rPr>
          <w:rFonts w:ascii="Times New Roman" w:eastAsia="標楷體" w:hAnsi="Times New Roman" w:cs="Times New Roman"/>
          <w:szCs w:val="24"/>
        </w:rPr>
        <w:t>會統籌運用支付相關團</w:t>
      </w:r>
      <w:proofErr w:type="gramStart"/>
      <w:r w:rsidRPr="00F570E4">
        <w:rPr>
          <w:rFonts w:ascii="Times New Roman" w:eastAsia="標楷體" w:hAnsi="Times New Roman" w:cs="Times New Roman"/>
          <w:szCs w:val="24"/>
        </w:rPr>
        <w:t>務</w:t>
      </w:r>
      <w:proofErr w:type="gramEnd"/>
      <w:r w:rsidRPr="00F570E4">
        <w:rPr>
          <w:rFonts w:ascii="Times New Roman" w:eastAsia="標楷體" w:hAnsi="Times New Roman" w:cs="Times New Roman"/>
          <w:szCs w:val="24"/>
        </w:rPr>
        <w:t>業務費用。</w:t>
      </w:r>
    </w:p>
    <w:p w14:paraId="18F3E7B9" w14:textId="29DC00E0" w:rsidR="0084113E" w:rsidRPr="00F570E4" w:rsidRDefault="76D1DCA2" w:rsidP="00EF0193">
      <w:pPr>
        <w:pStyle w:val="a3"/>
        <w:numPr>
          <w:ilvl w:val="1"/>
          <w:numId w:val="23"/>
        </w:numPr>
        <w:spacing w:line="320" w:lineRule="exact"/>
        <w:ind w:leftChars="590" w:left="1985" w:hangingChars="237" w:hanging="569"/>
        <w:rPr>
          <w:rFonts w:ascii="Times New Roman" w:eastAsia="標楷體" w:hAnsi="Times New Roman" w:cs="Times New Roman"/>
          <w:szCs w:val="24"/>
        </w:rPr>
      </w:pPr>
      <w:r w:rsidRPr="00F570E4">
        <w:rPr>
          <w:rFonts w:ascii="Times New Roman" w:eastAsia="標楷體" w:hAnsi="Times New Roman" w:cs="Times New Roman"/>
          <w:szCs w:val="24"/>
        </w:rPr>
        <w:t>參加</w:t>
      </w:r>
      <w:r w:rsidR="007D19D2" w:rsidRPr="00F570E4">
        <w:rPr>
          <w:rFonts w:ascii="Times New Roman" w:eastAsia="標楷體" w:hAnsi="Times New Roman" w:cs="Times New Roman"/>
          <w:szCs w:val="24"/>
        </w:rPr>
        <w:t>業者</w:t>
      </w:r>
      <w:r w:rsidRPr="00F570E4">
        <w:rPr>
          <w:rFonts w:ascii="Times New Roman" w:eastAsia="標楷體" w:hAnsi="Times New Roman" w:cs="Times New Roman"/>
          <w:szCs w:val="24"/>
        </w:rPr>
        <w:t>代表之食宿、機票、簽證、交通、行李超重與因攜帶展示</w:t>
      </w:r>
      <w:r w:rsidRPr="00F570E4">
        <w:rPr>
          <w:rFonts w:ascii="Times New Roman" w:eastAsia="標楷體" w:hAnsi="Times New Roman" w:cs="Times New Roman"/>
          <w:szCs w:val="24"/>
        </w:rPr>
        <w:t>/</w:t>
      </w:r>
      <w:r w:rsidRPr="00F570E4">
        <w:rPr>
          <w:rFonts w:ascii="Times New Roman" w:eastAsia="標楷體" w:hAnsi="Times New Roman" w:cs="Times New Roman"/>
          <w:szCs w:val="24"/>
        </w:rPr>
        <w:t>樣品所發生之關稅</w:t>
      </w:r>
      <w:r w:rsidR="00053833">
        <w:rPr>
          <w:rFonts w:ascii="Times New Roman" w:eastAsia="標楷體" w:hAnsi="Times New Roman" w:cs="Times New Roman" w:hint="eastAsia"/>
          <w:szCs w:val="24"/>
        </w:rPr>
        <w:t>及運送</w:t>
      </w:r>
      <w:r w:rsidRPr="00F570E4">
        <w:rPr>
          <w:rFonts w:ascii="Times New Roman" w:eastAsia="標楷體" w:hAnsi="Times New Roman" w:cs="Times New Roman"/>
          <w:szCs w:val="24"/>
        </w:rPr>
        <w:t>等費用。</w:t>
      </w:r>
    </w:p>
    <w:p w14:paraId="491FE32E" w14:textId="6EB3606E" w:rsidR="00D16A75" w:rsidRPr="00F570E4" w:rsidRDefault="00D16A75" w:rsidP="00EF0193">
      <w:pPr>
        <w:pStyle w:val="a3"/>
        <w:numPr>
          <w:ilvl w:val="1"/>
          <w:numId w:val="23"/>
        </w:numPr>
        <w:spacing w:line="320" w:lineRule="exact"/>
        <w:ind w:leftChars="590" w:left="1985" w:hangingChars="237" w:hanging="569"/>
        <w:rPr>
          <w:rFonts w:ascii="Times New Roman" w:eastAsia="標楷體" w:hAnsi="Times New Roman" w:cs="Times New Roman"/>
          <w:szCs w:val="24"/>
        </w:rPr>
      </w:pPr>
      <w:r w:rsidRPr="00F570E4">
        <w:rPr>
          <w:rFonts w:ascii="Times New Roman" w:eastAsia="標楷體" w:hAnsi="Times New Roman" w:cs="Times New Roman" w:hint="eastAsia"/>
        </w:rPr>
        <w:t>出國人員為出國需要所衍生之國內外相關檢驗檢疫及防疫隔離費用</w:t>
      </w:r>
      <w:proofErr w:type="gramStart"/>
      <w:r w:rsidRPr="00F570E4">
        <w:rPr>
          <w:rFonts w:ascii="Times New Roman" w:eastAsia="標楷體" w:hAnsi="Times New Roman" w:cs="Times New Roman" w:hint="eastAsia"/>
        </w:rPr>
        <w:t>（</w:t>
      </w:r>
      <w:proofErr w:type="gramEnd"/>
      <w:r w:rsidRPr="00F570E4">
        <w:rPr>
          <w:rFonts w:ascii="Times New Roman" w:eastAsia="標楷體" w:hAnsi="Times New Roman" w:cs="Times New Roman" w:hint="eastAsia"/>
        </w:rPr>
        <w:t>包括但不限於：入境國家</w:t>
      </w:r>
      <w:r w:rsidRPr="00F570E4">
        <w:rPr>
          <w:rFonts w:ascii="Times New Roman" w:eastAsia="標楷體" w:hAnsi="Times New Roman" w:cs="Times New Roman"/>
        </w:rPr>
        <w:t>/</w:t>
      </w:r>
      <w:r w:rsidRPr="00F570E4">
        <w:rPr>
          <w:rFonts w:ascii="Times New Roman" w:eastAsia="標楷體" w:hAnsi="Times New Roman" w:cs="Times New Roman" w:hint="eastAsia"/>
        </w:rPr>
        <w:t>拓銷活動場地之防疫、隔離費用、防疫</w:t>
      </w:r>
      <w:proofErr w:type="gramStart"/>
      <w:r w:rsidRPr="00F570E4">
        <w:rPr>
          <w:rFonts w:ascii="Times New Roman" w:eastAsia="標楷體" w:hAnsi="Times New Roman" w:cs="Times New Roman" w:hint="eastAsia"/>
        </w:rPr>
        <w:t>旅宿膳</w:t>
      </w:r>
      <w:proofErr w:type="gramEnd"/>
      <w:r w:rsidRPr="00F570E4">
        <w:rPr>
          <w:rFonts w:ascii="Times New Roman" w:eastAsia="標楷體" w:hAnsi="Times New Roman" w:cs="Times New Roman" w:hint="eastAsia"/>
        </w:rPr>
        <w:t>雜費用、交通費用、</w:t>
      </w:r>
      <w:r w:rsidRPr="00F570E4">
        <w:rPr>
          <w:rFonts w:ascii="Times New Roman" w:eastAsia="標楷體" w:hAnsi="Times New Roman" w:cs="Times New Roman"/>
        </w:rPr>
        <w:t>Covid-19</w:t>
      </w:r>
      <w:r w:rsidRPr="00F570E4">
        <w:rPr>
          <w:rFonts w:ascii="Times New Roman" w:eastAsia="標楷體" w:hAnsi="Times New Roman" w:cs="Times New Roman" w:hint="eastAsia"/>
        </w:rPr>
        <w:t>篩檢費用、疫苗接種證明申請費用、經篩檢為陽性或通報確診，其門、急診及住院隔離治療及期間</w:t>
      </w:r>
      <w:proofErr w:type="gramStart"/>
      <w:r w:rsidRPr="00F570E4">
        <w:rPr>
          <w:rFonts w:ascii="Times New Roman" w:eastAsia="標楷體" w:hAnsi="Times New Roman" w:cs="Times New Roman" w:hint="eastAsia"/>
        </w:rPr>
        <w:t>膳</w:t>
      </w:r>
      <w:proofErr w:type="gramEnd"/>
      <w:r w:rsidRPr="00F570E4">
        <w:rPr>
          <w:rFonts w:ascii="Times New Roman" w:eastAsia="標楷體" w:hAnsi="Times New Roman" w:cs="Times New Roman" w:hint="eastAsia"/>
        </w:rPr>
        <w:t>雜費等各項費用</w:t>
      </w:r>
      <w:proofErr w:type="gramStart"/>
      <w:r w:rsidRPr="00F570E4">
        <w:rPr>
          <w:rFonts w:ascii="Times New Roman" w:eastAsia="標楷體" w:hAnsi="Times New Roman" w:cs="Times New Roman" w:hint="eastAsia"/>
        </w:rPr>
        <w:t>）</w:t>
      </w:r>
      <w:proofErr w:type="gramEnd"/>
      <w:r w:rsidRPr="00F570E4">
        <w:rPr>
          <w:rFonts w:ascii="標楷體" w:eastAsia="標楷體" w:hAnsi="標楷體" w:hint="eastAsia"/>
          <w:szCs w:val="24"/>
        </w:rPr>
        <w:t>，</w:t>
      </w:r>
      <w:r w:rsidR="007D19D2" w:rsidRPr="00F570E4">
        <w:rPr>
          <w:rFonts w:ascii="標楷體" w:eastAsia="標楷體" w:hAnsi="標楷體"/>
          <w:szCs w:val="24"/>
        </w:rPr>
        <w:t>業者</w:t>
      </w:r>
      <w:r w:rsidRPr="00F570E4">
        <w:rPr>
          <w:rFonts w:ascii="標楷體" w:eastAsia="標楷體" w:hAnsi="標楷體" w:hint="eastAsia"/>
          <w:szCs w:val="24"/>
        </w:rPr>
        <w:t>應</w:t>
      </w:r>
      <w:r w:rsidRPr="00F570E4">
        <w:rPr>
          <w:rFonts w:ascii="標楷體" w:eastAsia="標楷體" w:hAnsi="標楷體"/>
          <w:szCs w:val="24"/>
        </w:rPr>
        <w:t>自行</w:t>
      </w:r>
      <w:r w:rsidRPr="00F570E4">
        <w:rPr>
          <w:rFonts w:ascii="標楷體" w:eastAsia="標楷體" w:hAnsi="標楷體" w:hint="eastAsia"/>
          <w:szCs w:val="24"/>
        </w:rPr>
        <w:t>處理及</w:t>
      </w:r>
      <w:r w:rsidRPr="00F570E4">
        <w:rPr>
          <w:rFonts w:ascii="標楷體" w:eastAsia="標楷體" w:hAnsi="標楷體"/>
          <w:szCs w:val="24"/>
        </w:rPr>
        <w:t>負擔</w:t>
      </w:r>
      <w:r w:rsidRPr="00F570E4">
        <w:rPr>
          <w:rFonts w:ascii="Times New Roman" w:eastAsia="標楷體" w:hAnsi="Times New Roman" w:cs="Times New Roman" w:hint="eastAsia"/>
        </w:rPr>
        <w:t>。</w:t>
      </w:r>
    </w:p>
    <w:p w14:paraId="4B77A0BA" w14:textId="4AA02EC4" w:rsidR="0084113E" w:rsidRPr="00F570E4" w:rsidRDefault="3BD13CAC" w:rsidP="0084113E">
      <w:pPr>
        <w:pStyle w:val="a3"/>
        <w:numPr>
          <w:ilvl w:val="1"/>
          <w:numId w:val="23"/>
        </w:numPr>
        <w:spacing w:line="320" w:lineRule="exact"/>
        <w:ind w:firstLineChars="290" w:firstLine="696"/>
        <w:rPr>
          <w:rFonts w:ascii="Times New Roman" w:eastAsia="標楷體" w:hAnsi="Times New Roman" w:cs="Times New Roman"/>
          <w:szCs w:val="24"/>
        </w:rPr>
      </w:pPr>
      <w:r w:rsidRPr="00F570E4">
        <w:rPr>
          <w:rFonts w:ascii="Times New Roman" w:eastAsia="標楷體" w:hAnsi="Times New Roman" w:cs="Times New Roman" w:hint="eastAsia"/>
          <w:szCs w:val="24"/>
        </w:rPr>
        <w:t>若需聘用翻譯人員，費用由</w:t>
      </w:r>
      <w:r w:rsidR="007D19D2" w:rsidRPr="00F570E4">
        <w:rPr>
          <w:rFonts w:ascii="Times New Roman" w:eastAsia="標楷體" w:hAnsi="Times New Roman" w:cs="Times New Roman"/>
          <w:szCs w:val="24"/>
        </w:rPr>
        <w:t>業者</w:t>
      </w:r>
      <w:r w:rsidRPr="00F570E4">
        <w:rPr>
          <w:rFonts w:ascii="Times New Roman" w:eastAsia="標楷體" w:hAnsi="Times New Roman" w:cs="Times New Roman" w:hint="eastAsia"/>
          <w:szCs w:val="24"/>
        </w:rPr>
        <w:t>自行負擔，</w:t>
      </w:r>
      <w:r w:rsidR="008B6A8B" w:rsidRPr="00F570E4">
        <w:rPr>
          <w:rFonts w:ascii="Times New Roman" w:eastAsia="標楷體" w:hAnsi="Times New Roman" w:cs="Times New Roman" w:hint="eastAsia"/>
          <w:szCs w:val="24"/>
        </w:rPr>
        <w:t>本會</w:t>
      </w:r>
      <w:r w:rsidR="00E25AA7" w:rsidRPr="00F570E4">
        <w:rPr>
          <w:rFonts w:ascii="Times New Roman" w:eastAsia="標楷體" w:hAnsi="Times New Roman" w:cs="Times New Roman" w:hint="eastAsia"/>
          <w:szCs w:val="24"/>
        </w:rPr>
        <w:t>外館</w:t>
      </w:r>
      <w:r w:rsidRPr="00F570E4">
        <w:rPr>
          <w:rFonts w:ascii="Times New Roman" w:eastAsia="標楷體" w:hAnsi="Times New Roman" w:cs="Times New Roman" w:hint="eastAsia"/>
          <w:szCs w:val="24"/>
        </w:rPr>
        <w:t>協助代覓。</w:t>
      </w:r>
    </w:p>
    <w:p w14:paraId="304390DE" w14:textId="77777777" w:rsidR="0084113E" w:rsidRPr="00F570E4" w:rsidRDefault="76D1DCA2" w:rsidP="0084113E">
      <w:pPr>
        <w:pStyle w:val="a3"/>
        <w:numPr>
          <w:ilvl w:val="1"/>
          <w:numId w:val="23"/>
        </w:numPr>
        <w:spacing w:line="320" w:lineRule="exact"/>
        <w:ind w:firstLineChars="290" w:firstLine="696"/>
        <w:rPr>
          <w:rFonts w:ascii="Times New Roman" w:eastAsia="標楷體" w:hAnsi="Times New Roman" w:cs="Times New Roman"/>
          <w:szCs w:val="24"/>
        </w:rPr>
      </w:pPr>
      <w:r w:rsidRPr="00F570E4">
        <w:rPr>
          <w:rFonts w:ascii="Times New Roman" w:eastAsia="標楷體" w:hAnsi="Times New Roman" w:cs="Times New Roman"/>
          <w:szCs w:val="24"/>
        </w:rPr>
        <w:t>本活動因不可抗力因素而須變更或取消日期或地點時所衍生之損失及費用。</w:t>
      </w:r>
    </w:p>
    <w:p w14:paraId="1FA4C45F" w14:textId="24463A55" w:rsidR="0047227A" w:rsidRPr="00F570E4" w:rsidRDefault="00D16A75" w:rsidP="0047227A">
      <w:pPr>
        <w:pStyle w:val="a3"/>
        <w:numPr>
          <w:ilvl w:val="1"/>
          <w:numId w:val="23"/>
        </w:numPr>
        <w:spacing w:line="320" w:lineRule="exact"/>
        <w:ind w:leftChars="591" w:left="1982" w:hangingChars="235" w:hanging="564"/>
        <w:rPr>
          <w:rFonts w:ascii="Times New Roman" w:eastAsia="標楷體" w:hAnsi="Times New Roman" w:cs="Times New Roman"/>
        </w:rPr>
      </w:pPr>
      <w:r w:rsidRPr="00F570E4">
        <w:rPr>
          <w:rFonts w:ascii="Times New Roman" w:eastAsia="標楷體" w:hAnsi="Times New Roman" w:cs="Times New Roman"/>
        </w:rPr>
        <w:t>其他臨時發生，無法以本會預算容納之費用。</w:t>
      </w:r>
    </w:p>
    <w:p w14:paraId="353890E4" w14:textId="7B458DFD" w:rsidR="00D16A75" w:rsidRPr="00F570E4" w:rsidRDefault="00D16A75" w:rsidP="0047227A">
      <w:pPr>
        <w:pStyle w:val="a3"/>
        <w:numPr>
          <w:ilvl w:val="1"/>
          <w:numId w:val="23"/>
        </w:numPr>
        <w:spacing w:line="320" w:lineRule="exact"/>
        <w:ind w:leftChars="591" w:left="1982" w:hangingChars="235" w:hanging="564"/>
        <w:rPr>
          <w:rFonts w:ascii="Times New Roman" w:eastAsia="標楷體" w:hAnsi="Times New Roman" w:cs="Times New Roman"/>
        </w:rPr>
      </w:pPr>
      <w:r w:rsidRPr="00F570E4">
        <w:rPr>
          <w:rFonts w:ascii="Times New Roman" w:eastAsia="標楷體" w:hAnsi="Times New Roman" w:cs="Times New Roman" w:hint="eastAsia"/>
        </w:rPr>
        <w:t>其他旅行、簽證庶務費用爭議，依</w:t>
      </w:r>
      <w:r w:rsidR="007D19D2" w:rsidRPr="00F570E4">
        <w:rPr>
          <w:rFonts w:ascii="Times New Roman" w:eastAsia="標楷體" w:hAnsi="Times New Roman" w:cs="Times New Roman"/>
        </w:rPr>
        <w:t>業者</w:t>
      </w:r>
      <w:r w:rsidRPr="00F570E4">
        <w:rPr>
          <w:rFonts w:ascii="Times New Roman" w:eastAsia="標楷體" w:hAnsi="Times New Roman" w:cs="Times New Roman" w:hint="eastAsia"/>
        </w:rPr>
        <w:t>與</w:t>
      </w:r>
      <w:r w:rsidR="00E1466C" w:rsidRPr="00F570E4">
        <w:rPr>
          <w:rFonts w:ascii="Times New Roman" w:eastAsia="標楷體" w:hAnsi="Times New Roman" w:cs="Times New Roman" w:hint="eastAsia"/>
        </w:rPr>
        <w:t>組團會議得標旅行社</w:t>
      </w:r>
      <w:r w:rsidR="00FC6EBE" w:rsidRPr="00F570E4">
        <w:rPr>
          <w:rFonts w:ascii="Times New Roman" w:eastAsia="標楷體" w:hAnsi="Times New Roman" w:cs="Times New Roman" w:hint="eastAsia"/>
        </w:rPr>
        <w:t>或</w:t>
      </w:r>
      <w:proofErr w:type="gramStart"/>
      <w:r w:rsidRPr="00F570E4">
        <w:rPr>
          <w:rFonts w:ascii="Times New Roman" w:eastAsia="標楷體" w:hAnsi="Times New Roman" w:cs="Times New Roman" w:hint="eastAsia"/>
        </w:rPr>
        <w:t>自行洽覓之</w:t>
      </w:r>
      <w:proofErr w:type="gramEnd"/>
      <w:r w:rsidRPr="00F570E4">
        <w:rPr>
          <w:rFonts w:ascii="Times New Roman" w:eastAsia="標楷體" w:hAnsi="Times New Roman" w:cs="Times New Roman" w:hint="eastAsia"/>
        </w:rPr>
        <w:t>旅行社合</w:t>
      </w:r>
      <w:r w:rsidRPr="00F570E4">
        <w:rPr>
          <w:rFonts w:ascii="Times New Roman" w:eastAsia="標楷體" w:hAnsi="Times New Roman" w:cs="Times New Roman" w:hint="eastAsia"/>
        </w:rPr>
        <w:lastRenderedPageBreak/>
        <w:t>約履行</w:t>
      </w:r>
      <w:r w:rsidRPr="00F570E4">
        <w:rPr>
          <w:rFonts w:ascii="標楷體" w:eastAsia="標楷體" w:hAnsi="標楷體" w:cs="Times New Roman" w:hint="eastAsia"/>
        </w:rPr>
        <w:t>。</w:t>
      </w:r>
    </w:p>
    <w:p w14:paraId="7D320A3C" w14:textId="77777777" w:rsidR="004A4A2B" w:rsidRPr="00F570E4" w:rsidRDefault="004A4A2B" w:rsidP="00433430">
      <w:pPr>
        <w:spacing w:line="320" w:lineRule="exact"/>
        <w:ind w:left="1418"/>
        <w:rPr>
          <w:rFonts w:ascii="Times New Roman" w:eastAsia="標楷體" w:hAnsi="Times New Roman" w:cs="Times New Roman"/>
        </w:rPr>
      </w:pPr>
    </w:p>
    <w:p w14:paraId="7441CEF7" w14:textId="3523851C" w:rsidR="00FC73CF" w:rsidRPr="00F570E4" w:rsidRDefault="76D1DCA2" w:rsidP="008352C4">
      <w:pPr>
        <w:pStyle w:val="a3"/>
        <w:numPr>
          <w:ilvl w:val="0"/>
          <w:numId w:val="16"/>
        </w:numPr>
        <w:spacing w:line="320" w:lineRule="exact"/>
        <w:rPr>
          <w:rFonts w:ascii="Times New Roman" w:eastAsia="標楷體" w:hAnsi="Times New Roman" w:cs="Times New Roman"/>
        </w:rPr>
      </w:pPr>
      <w:r w:rsidRPr="00F570E4">
        <w:rPr>
          <w:rFonts w:ascii="Times New Roman" w:eastAsia="標楷體" w:hAnsi="Times New Roman" w:cs="Times New Roman"/>
        </w:rPr>
        <w:t>其他</w:t>
      </w:r>
      <w:r w:rsidR="3EF2607E" w:rsidRPr="00F570E4">
        <w:rPr>
          <w:rFonts w:ascii="Times New Roman" w:eastAsia="標楷體" w:hAnsi="Times New Roman" w:cs="Times New Roman" w:hint="eastAsia"/>
        </w:rPr>
        <w:t>事項</w:t>
      </w:r>
      <w:r w:rsidR="5D201A97" w:rsidRPr="00F570E4">
        <w:rPr>
          <w:rFonts w:ascii="Times New Roman" w:eastAsia="標楷體" w:hAnsi="Times New Roman" w:cs="Times New Roman" w:hint="eastAsia"/>
        </w:rPr>
        <w:t>暨</w:t>
      </w:r>
      <w:r w:rsidR="3EF2607E" w:rsidRPr="00F570E4">
        <w:rPr>
          <w:rFonts w:ascii="Times New Roman" w:eastAsia="標楷體" w:hAnsi="Times New Roman" w:cs="Times New Roman" w:hint="eastAsia"/>
        </w:rPr>
        <w:t>免責條款</w:t>
      </w:r>
      <w:r w:rsidRPr="00F570E4">
        <w:rPr>
          <w:rFonts w:ascii="Times New Roman" w:eastAsia="標楷體" w:hAnsi="Times New Roman" w:cs="Times New Roman"/>
        </w:rPr>
        <w:t xml:space="preserve">: </w:t>
      </w:r>
    </w:p>
    <w:p w14:paraId="1D73FB51" w14:textId="77777777" w:rsidR="005D5B18" w:rsidRPr="00F570E4" w:rsidRDefault="76D1DCA2" w:rsidP="005D5B18">
      <w:pPr>
        <w:pStyle w:val="a3"/>
        <w:numPr>
          <w:ilvl w:val="1"/>
          <w:numId w:val="16"/>
        </w:numPr>
        <w:spacing w:line="320" w:lineRule="exact"/>
        <w:ind w:leftChars="295" w:left="1980" w:hangingChars="530" w:hanging="1272"/>
        <w:rPr>
          <w:rFonts w:ascii="Times New Roman" w:eastAsia="標楷體" w:hAnsi="Times New Roman" w:cs="Times New Roman"/>
        </w:rPr>
      </w:pPr>
      <w:r w:rsidRPr="00F570E4">
        <w:rPr>
          <w:rFonts w:ascii="Times New Roman" w:eastAsia="標楷體" w:hAnsi="Times New Roman" w:cs="Times New Roman"/>
        </w:rPr>
        <w:t>本作業規範如有未盡事宜，適用中華民國相關法律規定</w:t>
      </w:r>
      <w:r w:rsidR="7BED4ECB" w:rsidRPr="00F570E4">
        <w:rPr>
          <w:rFonts w:ascii="Times New Roman" w:eastAsia="標楷體" w:hAnsi="Times New Roman" w:cs="Times New Roman"/>
        </w:rPr>
        <w:t>，</w:t>
      </w:r>
      <w:r w:rsidR="7BED4ECB" w:rsidRPr="00F570E4">
        <w:rPr>
          <w:rFonts w:ascii="Times New Roman" w:eastAsia="標楷體" w:hAnsi="Times New Roman" w:cs="Times New Roman" w:hint="eastAsia"/>
        </w:rPr>
        <w:t>並以</w:t>
      </w:r>
      <w:proofErr w:type="gramStart"/>
      <w:r w:rsidR="7BED4ECB" w:rsidRPr="00F570E4">
        <w:rPr>
          <w:rFonts w:ascii="Times New Roman" w:eastAsia="標楷體" w:hAnsi="Times New Roman" w:cs="Times New Roman" w:hint="eastAsia"/>
        </w:rPr>
        <w:t>臺</w:t>
      </w:r>
      <w:proofErr w:type="gramEnd"/>
      <w:r w:rsidR="7BED4ECB" w:rsidRPr="00F570E4">
        <w:rPr>
          <w:rFonts w:ascii="Times New Roman" w:eastAsia="標楷體" w:hAnsi="Times New Roman" w:cs="Times New Roman" w:hint="eastAsia"/>
        </w:rPr>
        <w:t>北地方法院為第一審管轄法院</w:t>
      </w:r>
      <w:r w:rsidRPr="00F570E4">
        <w:rPr>
          <w:rFonts w:ascii="Times New Roman" w:eastAsia="標楷體" w:hAnsi="Times New Roman" w:cs="Times New Roman"/>
        </w:rPr>
        <w:t>。</w:t>
      </w:r>
    </w:p>
    <w:p w14:paraId="28ACB6B8" w14:textId="77777777" w:rsidR="005D5B18" w:rsidRPr="00F570E4" w:rsidRDefault="00590AA9" w:rsidP="005D5B18">
      <w:pPr>
        <w:pStyle w:val="a3"/>
        <w:numPr>
          <w:ilvl w:val="1"/>
          <w:numId w:val="16"/>
        </w:numPr>
        <w:spacing w:line="320" w:lineRule="exact"/>
        <w:ind w:leftChars="295" w:left="1980" w:hangingChars="530" w:hanging="1272"/>
        <w:rPr>
          <w:rFonts w:ascii="Times New Roman" w:eastAsia="標楷體" w:hAnsi="Times New Roman" w:cs="Times New Roman"/>
        </w:rPr>
      </w:pPr>
      <w:r w:rsidRPr="00F570E4">
        <w:rPr>
          <w:rFonts w:ascii="Times New Roman" w:eastAsia="標楷體" w:hAnsi="Times New Roman" w:cs="Times New Roman"/>
        </w:rPr>
        <w:t>本規範如有疑義，其解釋權僅屬本會</w:t>
      </w:r>
      <w:r w:rsidRPr="00F570E4">
        <w:rPr>
          <w:rFonts w:ascii="Times New Roman" w:eastAsia="標楷體" w:hAnsi="Times New Roman" w:cs="Times New Roman" w:hint="eastAsia"/>
        </w:rPr>
        <w:t>，且本會得於不違反法令之前提，增訂補充規範</w:t>
      </w:r>
      <w:r w:rsidRPr="00F570E4">
        <w:rPr>
          <w:rFonts w:ascii="Times New Roman" w:eastAsia="標楷體" w:hAnsi="Times New Roman" w:cs="Times New Roman"/>
        </w:rPr>
        <w:t>。</w:t>
      </w:r>
    </w:p>
    <w:p w14:paraId="6C91161D" w14:textId="1F5B9786" w:rsidR="005D5B18" w:rsidRPr="00F570E4" w:rsidRDefault="7AFA53FF" w:rsidP="005D5B18">
      <w:pPr>
        <w:pStyle w:val="a3"/>
        <w:numPr>
          <w:ilvl w:val="1"/>
          <w:numId w:val="16"/>
        </w:numPr>
        <w:spacing w:line="320" w:lineRule="exact"/>
        <w:ind w:leftChars="295" w:left="1980" w:hangingChars="530" w:hanging="1272"/>
        <w:rPr>
          <w:rFonts w:ascii="Times New Roman" w:eastAsia="標楷體" w:hAnsi="Times New Roman" w:cs="Times New Roman"/>
        </w:rPr>
      </w:pPr>
      <w:r w:rsidRPr="00F570E4">
        <w:rPr>
          <w:rFonts w:ascii="Times New Roman" w:eastAsia="標楷體" w:hAnsi="Times New Roman" w:cs="Times New Roman" w:hint="eastAsia"/>
        </w:rPr>
        <w:t>因辦理洽談所涉及的網路連結，引起無法預期且避免之任何損害，包括但不限於網路品質、勒索病毒、系統故障、資料損失、誹謗、侵害智慧</w:t>
      </w:r>
      <w:r w:rsidR="00E92D3A" w:rsidRPr="00F570E4">
        <w:rPr>
          <w:rFonts w:ascii="Times New Roman" w:eastAsia="標楷體" w:hAnsi="Times New Roman" w:cs="Times New Roman" w:hint="eastAsia"/>
        </w:rPr>
        <w:t>財</w:t>
      </w:r>
      <w:r w:rsidRPr="00F570E4">
        <w:rPr>
          <w:rFonts w:ascii="Times New Roman" w:eastAsia="標楷體" w:hAnsi="Times New Roman" w:cs="Times New Roman" w:hint="eastAsia"/>
        </w:rPr>
        <w:t>產權等，而造成利潤、商譽或其他無形損失，本會不承擔任何直接、間接、附帶、特別、衍生性或懲罰性賠償。</w:t>
      </w:r>
    </w:p>
    <w:p w14:paraId="7D993771" w14:textId="0B6766E1" w:rsidR="00FC73CF" w:rsidRPr="00F570E4" w:rsidRDefault="7AFA53FF" w:rsidP="002901A9">
      <w:pPr>
        <w:pStyle w:val="a3"/>
        <w:numPr>
          <w:ilvl w:val="1"/>
          <w:numId w:val="16"/>
        </w:numPr>
        <w:spacing w:line="320" w:lineRule="exact"/>
        <w:ind w:leftChars="295" w:left="1980" w:hangingChars="530" w:hanging="1272"/>
        <w:rPr>
          <w:rFonts w:ascii="Times New Roman" w:eastAsia="標楷體" w:hAnsi="Times New Roman" w:cs="Times New Roman"/>
        </w:rPr>
      </w:pPr>
      <w:r w:rsidRPr="00F570E4">
        <w:rPr>
          <w:rFonts w:ascii="Times New Roman" w:eastAsia="標楷體" w:hAnsi="Times New Roman" w:cs="Times New Roman" w:hint="eastAsia"/>
        </w:rPr>
        <w:t>本</w:t>
      </w:r>
      <w:proofErr w:type="gramStart"/>
      <w:r w:rsidRPr="00F570E4">
        <w:rPr>
          <w:rFonts w:ascii="Times New Roman" w:eastAsia="標楷體" w:hAnsi="Times New Roman" w:cs="Times New Roman" w:hint="eastAsia"/>
        </w:rPr>
        <w:t>會對媒合</w:t>
      </w:r>
      <w:proofErr w:type="gramEnd"/>
      <w:r w:rsidRPr="00F570E4">
        <w:rPr>
          <w:rFonts w:ascii="Times New Roman" w:eastAsia="標楷體" w:hAnsi="Times New Roman" w:cs="Times New Roman" w:hint="eastAsia"/>
        </w:rPr>
        <w:t>結果不負任何保證，僅就商機發掘與國外潛在客戶進行媒介，並就促成雙方洽談進行協調聯繫。</w:t>
      </w:r>
    </w:p>
    <w:p w14:paraId="1AB7F900" w14:textId="06401AEE" w:rsidR="009678EB" w:rsidRPr="00387E13" w:rsidRDefault="005F6653" w:rsidP="009B617A">
      <w:pPr>
        <w:pStyle w:val="a3"/>
        <w:numPr>
          <w:ilvl w:val="1"/>
          <w:numId w:val="16"/>
        </w:numPr>
        <w:spacing w:line="320" w:lineRule="exact"/>
        <w:ind w:leftChars="295" w:left="1980" w:hangingChars="530" w:hanging="1272"/>
        <w:rPr>
          <w:rFonts w:ascii="標楷體" w:eastAsia="標楷體" w:hAnsi="標楷體"/>
        </w:rPr>
      </w:pPr>
      <w:r w:rsidRPr="00387E13">
        <w:rPr>
          <w:rFonts w:ascii="標楷體" w:eastAsia="標楷體" w:hAnsi="標楷體" w:hint="eastAsia"/>
        </w:rPr>
        <w:t>業者應自行承擔赴海外拓銷之相關風險(包括但不限於失竊、染</w:t>
      </w:r>
      <w:proofErr w:type="gramStart"/>
      <w:r w:rsidRPr="00387E13">
        <w:rPr>
          <w:rFonts w:ascii="標楷體" w:eastAsia="標楷體" w:hAnsi="標楷體" w:hint="eastAsia"/>
        </w:rPr>
        <w:t>疫</w:t>
      </w:r>
      <w:proofErr w:type="gramEnd"/>
      <w:r w:rsidRPr="00387E13">
        <w:rPr>
          <w:rFonts w:ascii="標楷體" w:eastAsia="標楷體" w:hAnsi="標楷體" w:hint="eastAsia"/>
        </w:rPr>
        <w:t>、隔離)</w:t>
      </w:r>
      <w:r w:rsidR="009753C4" w:rsidRPr="00387E13">
        <w:rPr>
          <w:rFonts w:ascii="標楷體" w:eastAsia="標楷體" w:hAnsi="標楷體" w:hint="eastAsia"/>
        </w:rPr>
        <w:t>，故若因此產生爭議，參加</w:t>
      </w:r>
      <w:r w:rsidR="007D19D2" w:rsidRPr="00387E13">
        <w:rPr>
          <w:rFonts w:ascii="標楷體" w:eastAsia="標楷體" w:hAnsi="標楷體" w:hint="eastAsia"/>
        </w:rPr>
        <w:t>業者</w:t>
      </w:r>
      <w:r w:rsidR="009753C4" w:rsidRPr="00387E13">
        <w:rPr>
          <w:rFonts w:ascii="標楷體" w:eastAsia="標楷體" w:hAnsi="標楷體" w:hint="eastAsia"/>
        </w:rPr>
        <w:t>不得對經濟部、貿易</w:t>
      </w:r>
      <w:r w:rsidRPr="00387E13">
        <w:rPr>
          <w:rFonts w:ascii="標楷體" w:eastAsia="標楷體" w:hAnsi="標楷體" w:hint="eastAsia"/>
        </w:rPr>
        <w:t>署</w:t>
      </w:r>
      <w:r w:rsidR="009753C4" w:rsidRPr="00387E13">
        <w:rPr>
          <w:rFonts w:ascii="標楷體" w:eastAsia="標楷體" w:hAnsi="標楷體" w:hint="eastAsia"/>
        </w:rPr>
        <w:t>及</w:t>
      </w:r>
      <w:r w:rsidR="00B512D5" w:rsidRPr="00387E13">
        <w:rPr>
          <w:rFonts w:ascii="標楷體" w:eastAsia="標楷體" w:hAnsi="標楷體" w:hint="eastAsia"/>
        </w:rPr>
        <w:t>本</w:t>
      </w:r>
      <w:r w:rsidR="009753C4" w:rsidRPr="00387E13">
        <w:rPr>
          <w:rFonts w:ascii="標楷體" w:eastAsia="標楷體" w:hAnsi="標楷體" w:hint="eastAsia"/>
        </w:rPr>
        <w:t>會提出任何訴求，包括不得提出民事、刑事或行政上之主張。</w:t>
      </w:r>
    </w:p>
    <w:sectPr w:rsidR="009678EB" w:rsidRPr="00387E13" w:rsidSect="00E00C61">
      <w:headerReference w:type="default" r:id="rId11"/>
      <w:footerReference w:type="default" r:id="rId12"/>
      <w:pgSz w:w="11906" w:h="16838"/>
      <w:pgMar w:top="426" w:right="707" w:bottom="426" w:left="284" w:header="720" w:footer="51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83F1EE" w14:textId="77777777" w:rsidR="00E00C61" w:rsidRDefault="00E00C61">
      <w:r>
        <w:separator/>
      </w:r>
    </w:p>
  </w:endnote>
  <w:endnote w:type="continuationSeparator" w:id="0">
    <w:p w14:paraId="7F3D5B01" w14:textId="77777777" w:rsidR="00E00C61" w:rsidRDefault="00E00C61">
      <w:r>
        <w:continuationSeparator/>
      </w:r>
    </w:p>
  </w:endnote>
  <w:endnote w:type="continuationNotice" w:id="1">
    <w:p w14:paraId="7C4D3D62" w14:textId="77777777" w:rsidR="00E00C61" w:rsidRDefault="00E00C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Poiret One">
    <w:charset w:val="00"/>
    <w:family w:val="auto"/>
    <w:pitch w:val="variable"/>
    <w:sig w:usb0="20000207" w:usb1="00000002"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4375209"/>
      <w:docPartObj>
        <w:docPartGallery w:val="Page Numbers (Bottom of Page)"/>
        <w:docPartUnique/>
      </w:docPartObj>
    </w:sdtPr>
    <w:sdtContent>
      <w:p w14:paraId="6789F0A1" w14:textId="26FF003B" w:rsidR="00DA3595" w:rsidRDefault="00DA3595">
        <w:pPr>
          <w:pStyle w:val="a8"/>
          <w:jc w:val="center"/>
        </w:pPr>
        <w:r>
          <w:fldChar w:fldCharType="begin"/>
        </w:r>
        <w:r>
          <w:instrText>PAGE   \* MERGEFORMAT</w:instrText>
        </w:r>
        <w:r>
          <w:fldChar w:fldCharType="separate"/>
        </w:r>
        <w:r>
          <w:rPr>
            <w:lang w:val="zh-TW"/>
          </w:rPr>
          <w:t>2</w:t>
        </w:r>
        <w:r>
          <w:fldChar w:fldCharType="end"/>
        </w:r>
      </w:p>
    </w:sdtContent>
  </w:sdt>
  <w:p w14:paraId="7A6CDEFF" w14:textId="45F1B1DC" w:rsidR="6BBE6CD4" w:rsidRDefault="6BBE6CD4" w:rsidP="6BBE6CD4">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A5EC2A" w14:textId="77777777" w:rsidR="00E00C61" w:rsidRDefault="00E00C61">
      <w:r>
        <w:separator/>
      </w:r>
    </w:p>
  </w:footnote>
  <w:footnote w:type="continuationSeparator" w:id="0">
    <w:p w14:paraId="7D534147" w14:textId="77777777" w:rsidR="00E00C61" w:rsidRDefault="00E00C61">
      <w:r>
        <w:continuationSeparator/>
      </w:r>
    </w:p>
  </w:footnote>
  <w:footnote w:type="continuationNotice" w:id="1">
    <w:p w14:paraId="5289DA9F" w14:textId="77777777" w:rsidR="00E00C61" w:rsidRDefault="00E00C6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C0D39" w14:textId="77777777" w:rsidR="006B7C6F" w:rsidRPr="00555FB9" w:rsidRDefault="006B7C6F" w:rsidP="006B7C6F">
    <w:pPr>
      <w:pStyle w:val="1"/>
      <w:tabs>
        <w:tab w:val="clear" w:pos="3261"/>
        <w:tab w:val="clear" w:pos="7629"/>
        <w:tab w:val="left" w:pos="3808"/>
        <w:tab w:val="left" w:pos="7797"/>
      </w:tabs>
      <w:jc w:val="center"/>
      <w:rPr>
        <w:b w:val="0"/>
        <w:bCs/>
      </w:rPr>
    </w:pPr>
    <w:r w:rsidRPr="00555FB9">
      <w:t>財團法人中華民國對外貿易發展協會</w:t>
    </w:r>
    <w:r w:rsidRPr="00555FB9">
      <w:rPr>
        <w:b w:val="0"/>
        <w:bCs/>
      </w:rPr>
      <w:tab/>
    </w:r>
    <w:r w:rsidRPr="00555FB9">
      <w:rPr>
        <w:b w:val="0"/>
        <w:bCs/>
      </w:rPr>
      <w:t>台北市</w:t>
    </w:r>
    <w:r w:rsidRPr="00555FB9">
      <w:rPr>
        <w:b w:val="0"/>
        <w:bCs/>
      </w:rPr>
      <w:t>110</w:t>
    </w:r>
    <w:r w:rsidRPr="00555FB9">
      <w:rPr>
        <w:b w:val="0"/>
        <w:bCs/>
      </w:rPr>
      <w:t>信義區基隆路一段</w:t>
    </w:r>
    <w:r w:rsidRPr="00555FB9">
      <w:rPr>
        <w:b w:val="0"/>
        <w:bCs/>
      </w:rPr>
      <w:t>333</w:t>
    </w:r>
    <w:r w:rsidRPr="00555FB9">
      <w:rPr>
        <w:b w:val="0"/>
        <w:bCs/>
      </w:rPr>
      <w:t>號</w:t>
    </w:r>
    <w:r>
      <w:rPr>
        <w:b w:val="0"/>
        <w:bCs/>
      </w:rPr>
      <w:t>5</w:t>
    </w:r>
    <w:r w:rsidRPr="00555FB9">
      <w:rPr>
        <w:b w:val="0"/>
        <w:bCs/>
      </w:rPr>
      <w:t>樓</w:t>
    </w:r>
    <w:r w:rsidRPr="00555FB9">
      <w:rPr>
        <w:b w:val="0"/>
        <w:bCs/>
      </w:rPr>
      <w:tab/>
      <w:t>Tel:(886-2)2725-5200</w:t>
    </w:r>
  </w:p>
  <w:p w14:paraId="2903FD07" w14:textId="72CA7768" w:rsidR="006B7C6F" w:rsidRDefault="006B7C6F" w:rsidP="006B7C6F">
    <w:pPr>
      <w:pStyle w:val="a6"/>
    </w:pPr>
    <w:r>
      <w:rPr>
        <w:rFonts w:ascii="Times New Roman" w:hAnsi="Times New Roman" w:cs="Times New Roman" w:hint="eastAsia"/>
        <w:bCs/>
        <w:sz w:val="20"/>
        <w:szCs w:val="20"/>
      </w:rPr>
      <w:t xml:space="preserve">      </w:t>
    </w:r>
    <w:r w:rsidRPr="00A976D1">
      <w:rPr>
        <w:rFonts w:ascii="Times New Roman" w:hAnsi="Times New Roman" w:cs="Times New Roman"/>
        <w:bCs/>
        <w:sz w:val="20"/>
        <w:szCs w:val="20"/>
      </w:rPr>
      <w:t>Taiwan External Trade Development Council</w:t>
    </w:r>
    <w:r w:rsidRPr="00A976D1">
      <w:rPr>
        <w:rFonts w:ascii="Times New Roman" w:hAnsi="Times New Roman" w:cs="Times New Roman"/>
        <w:bCs/>
        <w:sz w:val="20"/>
        <w:szCs w:val="20"/>
      </w:rPr>
      <w:tab/>
    </w:r>
    <w:r>
      <w:rPr>
        <w:rFonts w:ascii="Times New Roman" w:hAnsi="Times New Roman" w:cs="Times New Roman"/>
        <w:bCs/>
        <w:sz w:val="20"/>
        <w:szCs w:val="20"/>
      </w:rPr>
      <w:t xml:space="preserve">   </w:t>
    </w:r>
    <w:r w:rsidRPr="00A976D1">
      <w:rPr>
        <w:rFonts w:ascii="Times New Roman" w:hAnsi="Times New Roman" w:cs="Times New Roman"/>
        <w:bCs/>
        <w:sz w:val="20"/>
        <w:szCs w:val="20"/>
      </w:rPr>
      <w:t>5F, 333 Keelung Rd, Sec. 1, Taipei 110, Taiwan</w:t>
    </w:r>
    <w:r w:rsidRPr="00A976D1">
      <w:rPr>
        <w:rFonts w:ascii="Times New Roman" w:eastAsia="標楷體" w:hAnsi="Times New Roman"/>
        <w:bCs/>
        <w:sz w:val="20"/>
        <w:szCs w:val="20"/>
      </w:rPr>
      <w:tab/>
    </w:r>
    <w:r>
      <w:rPr>
        <w:rFonts w:ascii="Times New Roman" w:eastAsia="標楷體" w:hAnsi="Times New Roman" w:hint="eastAsia"/>
        <w:bCs/>
        <w:sz w:val="20"/>
        <w:szCs w:val="20"/>
      </w:rPr>
      <w:t xml:space="preserve">    </w:t>
    </w:r>
    <w:r w:rsidRPr="00A976D1">
      <w:rPr>
        <w:rFonts w:ascii="Times New Roman" w:eastAsia="標楷體" w:hAnsi="Times New Roman"/>
        <w:bCs/>
        <w:sz w:val="20"/>
        <w:szCs w:val="20"/>
      </w:rPr>
      <w:t>Fax:(886-2)2757-6443</w:t>
    </w:r>
  </w:p>
  <w:p w14:paraId="60375D12" w14:textId="77777777" w:rsidR="006B7C6F" w:rsidRPr="006B7C6F" w:rsidRDefault="006B7C6F">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EA02F5"/>
    <w:multiLevelType w:val="hybridMultilevel"/>
    <w:tmpl w:val="4BCADE58"/>
    <w:lvl w:ilvl="0" w:tplc="8696D1E6">
      <w:start w:val="1"/>
      <w:numFmt w:val="decimal"/>
      <w:lvlText w:val="%1."/>
      <w:lvlJc w:val="left"/>
      <w:pPr>
        <w:ind w:left="720" w:hanging="360"/>
      </w:pPr>
    </w:lvl>
    <w:lvl w:ilvl="1" w:tplc="14543024">
      <w:start w:val="1"/>
      <w:numFmt w:val="decimal"/>
      <w:lvlText w:val="%2."/>
      <w:lvlJc w:val="left"/>
      <w:pPr>
        <w:ind w:left="1440" w:hanging="360"/>
      </w:pPr>
    </w:lvl>
    <w:lvl w:ilvl="2" w:tplc="2826AED0">
      <w:start w:val="1"/>
      <w:numFmt w:val="lowerRoman"/>
      <w:lvlText w:val="%3."/>
      <w:lvlJc w:val="right"/>
      <w:pPr>
        <w:ind w:left="2160" w:hanging="180"/>
      </w:pPr>
    </w:lvl>
    <w:lvl w:ilvl="3" w:tplc="EAAC4DB2">
      <w:start w:val="1"/>
      <w:numFmt w:val="decimal"/>
      <w:lvlText w:val="%4."/>
      <w:lvlJc w:val="left"/>
      <w:pPr>
        <w:ind w:left="2880" w:hanging="360"/>
      </w:pPr>
    </w:lvl>
    <w:lvl w:ilvl="4" w:tplc="15EA182C">
      <w:start w:val="1"/>
      <w:numFmt w:val="lowerLetter"/>
      <w:lvlText w:val="%5."/>
      <w:lvlJc w:val="left"/>
      <w:pPr>
        <w:ind w:left="3600" w:hanging="360"/>
      </w:pPr>
    </w:lvl>
    <w:lvl w:ilvl="5" w:tplc="9550933A">
      <w:start w:val="1"/>
      <w:numFmt w:val="lowerRoman"/>
      <w:lvlText w:val="%6."/>
      <w:lvlJc w:val="right"/>
      <w:pPr>
        <w:ind w:left="4320" w:hanging="180"/>
      </w:pPr>
    </w:lvl>
    <w:lvl w:ilvl="6" w:tplc="AC7A3E1A">
      <w:start w:val="1"/>
      <w:numFmt w:val="decimal"/>
      <w:lvlText w:val="%7."/>
      <w:lvlJc w:val="left"/>
      <w:pPr>
        <w:ind w:left="5040" w:hanging="360"/>
      </w:pPr>
    </w:lvl>
    <w:lvl w:ilvl="7" w:tplc="BC768432">
      <w:start w:val="1"/>
      <w:numFmt w:val="lowerLetter"/>
      <w:lvlText w:val="%8."/>
      <w:lvlJc w:val="left"/>
      <w:pPr>
        <w:ind w:left="5760" w:hanging="360"/>
      </w:pPr>
    </w:lvl>
    <w:lvl w:ilvl="8" w:tplc="034E3034">
      <w:start w:val="1"/>
      <w:numFmt w:val="lowerRoman"/>
      <w:lvlText w:val="%9."/>
      <w:lvlJc w:val="right"/>
      <w:pPr>
        <w:ind w:left="6480" w:hanging="180"/>
      </w:pPr>
    </w:lvl>
  </w:abstractNum>
  <w:abstractNum w:abstractNumId="1" w15:restartNumberingAfterBreak="0">
    <w:nsid w:val="12FB668E"/>
    <w:multiLevelType w:val="hybridMultilevel"/>
    <w:tmpl w:val="2FC401E2"/>
    <w:lvl w:ilvl="0" w:tplc="57E8D5C2">
      <w:start w:val="1"/>
      <w:numFmt w:val="decimal"/>
      <w:lvlText w:val="（%1）"/>
      <w:lvlJc w:val="left"/>
      <w:pPr>
        <w:ind w:left="2465" w:hanging="480"/>
      </w:pPr>
      <w:rPr>
        <w:rFonts w:hint="default"/>
      </w:rPr>
    </w:lvl>
    <w:lvl w:ilvl="1" w:tplc="04090019" w:tentative="1">
      <w:start w:val="1"/>
      <w:numFmt w:val="ideographTraditional"/>
      <w:lvlText w:val="%2、"/>
      <w:lvlJc w:val="left"/>
      <w:pPr>
        <w:ind w:left="2945" w:hanging="480"/>
      </w:pPr>
    </w:lvl>
    <w:lvl w:ilvl="2" w:tplc="0409001B" w:tentative="1">
      <w:start w:val="1"/>
      <w:numFmt w:val="lowerRoman"/>
      <w:lvlText w:val="%3."/>
      <w:lvlJc w:val="right"/>
      <w:pPr>
        <w:ind w:left="3425" w:hanging="480"/>
      </w:pPr>
    </w:lvl>
    <w:lvl w:ilvl="3" w:tplc="0409000F" w:tentative="1">
      <w:start w:val="1"/>
      <w:numFmt w:val="decimal"/>
      <w:lvlText w:val="%4."/>
      <w:lvlJc w:val="left"/>
      <w:pPr>
        <w:ind w:left="3905" w:hanging="480"/>
      </w:pPr>
    </w:lvl>
    <w:lvl w:ilvl="4" w:tplc="04090019" w:tentative="1">
      <w:start w:val="1"/>
      <w:numFmt w:val="ideographTraditional"/>
      <w:lvlText w:val="%5、"/>
      <w:lvlJc w:val="left"/>
      <w:pPr>
        <w:ind w:left="4385" w:hanging="480"/>
      </w:pPr>
    </w:lvl>
    <w:lvl w:ilvl="5" w:tplc="0409001B" w:tentative="1">
      <w:start w:val="1"/>
      <w:numFmt w:val="lowerRoman"/>
      <w:lvlText w:val="%6."/>
      <w:lvlJc w:val="right"/>
      <w:pPr>
        <w:ind w:left="4865" w:hanging="480"/>
      </w:pPr>
    </w:lvl>
    <w:lvl w:ilvl="6" w:tplc="0409000F" w:tentative="1">
      <w:start w:val="1"/>
      <w:numFmt w:val="decimal"/>
      <w:lvlText w:val="%7."/>
      <w:lvlJc w:val="left"/>
      <w:pPr>
        <w:ind w:left="5345" w:hanging="480"/>
      </w:pPr>
    </w:lvl>
    <w:lvl w:ilvl="7" w:tplc="04090019" w:tentative="1">
      <w:start w:val="1"/>
      <w:numFmt w:val="ideographTraditional"/>
      <w:lvlText w:val="%8、"/>
      <w:lvlJc w:val="left"/>
      <w:pPr>
        <w:ind w:left="5825" w:hanging="480"/>
      </w:pPr>
    </w:lvl>
    <w:lvl w:ilvl="8" w:tplc="0409001B" w:tentative="1">
      <w:start w:val="1"/>
      <w:numFmt w:val="lowerRoman"/>
      <w:lvlText w:val="%9."/>
      <w:lvlJc w:val="right"/>
      <w:pPr>
        <w:ind w:left="6305" w:hanging="480"/>
      </w:pPr>
    </w:lvl>
  </w:abstractNum>
  <w:abstractNum w:abstractNumId="2" w15:restartNumberingAfterBreak="0">
    <w:nsid w:val="15C42320"/>
    <w:multiLevelType w:val="hybridMultilevel"/>
    <w:tmpl w:val="8D34A922"/>
    <w:lvl w:ilvl="0" w:tplc="0409000F">
      <w:start w:val="1"/>
      <w:numFmt w:val="decimal"/>
      <w:lvlText w:val="%1."/>
      <w:lvlJc w:val="left"/>
    </w:lvl>
    <w:lvl w:ilvl="1" w:tplc="04090019">
      <w:start w:val="1"/>
      <w:numFmt w:val="ideographTraditional"/>
      <w:lvlText w:val="%2、"/>
      <w:lvlJc w:val="left"/>
      <w:pPr>
        <w:ind w:left="3120" w:hanging="480"/>
      </w:pPr>
    </w:lvl>
    <w:lvl w:ilvl="2" w:tplc="0409001B" w:tentative="1">
      <w:start w:val="1"/>
      <w:numFmt w:val="lowerRoman"/>
      <w:lvlText w:val="%3."/>
      <w:lvlJc w:val="right"/>
      <w:pPr>
        <w:ind w:left="3600" w:hanging="480"/>
      </w:pPr>
    </w:lvl>
    <w:lvl w:ilvl="3" w:tplc="0409000F" w:tentative="1">
      <w:start w:val="1"/>
      <w:numFmt w:val="decimal"/>
      <w:lvlText w:val="%4."/>
      <w:lvlJc w:val="left"/>
      <w:pPr>
        <w:ind w:left="4080" w:hanging="480"/>
      </w:pPr>
    </w:lvl>
    <w:lvl w:ilvl="4" w:tplc="04090019" w:tentative="1">
      <w:start w:val="1"/>
      <w:numFmt w:val="ideographTraditional"/>
      <w:lvlText w:val="%5、"/>
      <w:lvlJc w:val="left"/>
      <w:pPr>
        <w:ind w:left="4560" w:hanging="480"/>
      </w:pPr>
    </w:lvl>
    <w:lvl w:ilvl="5" w:tplc="0409001B" w:tentative="1">
      <w:start w:val="1"/>
      <w:numFmt w:val="lowerRoman"/>
      <w:lvlText w:val="%6."/>
      <w:lvlJc w:val="right"/>
      <w:pPr>
        <w:ind w:left="5040" w:hanging="480"/>
      </w:pPr>
    </w:lvl>
    <w:lvl w:ilvl="6" w:tplc="0409000F" w:tentative="1">
      <w:start w:val="1"/>
      <w:numFmt w:val="decimal"/>
      <w:lvlText w:val="%7."/>
      <w:lvlJc w:val="left"/>
      <w:pPr>
        <w:ind w:left="5520" w:hanging="480"/>
      </w:pPr>
    </w:lvl>
    <w:lvl w:ilvl="7" w:tplc="04090019" w:tentative="1">
      <w:start w:val="1"/>
      <w:numFmt w:val="ideographTraditional"/>
      <w:lvlText w:val="%8、"/>
      <w:lvlJc w:val="left"/>
      <w:pPr>
        <w:ind w:left="6000" w:hanging="480"/>
      </w:pPr>
    </w:lvl>
    <w:lvl w:ilvl="8" w:tplc="0409001B" w:tentative="1">
      <w:start w:val="1"/>
      <w:numFmt w:val="lowerRoman"/>
      <w:lvlText w:val="%9."/>
      <w:lvlJc w:val="right"/>
      <w:pPr>
        <w:ind w:left="6480" w:hanging="480"/>
      </w:pPr>
    </w:lvl>
  </w:abstractNum>
  <w:abstractNum w:abstractNumId="3" w15:restartNumberingAfterBreak="0">
    <w:nsid w:val="19D82D7A"/>
    <w:multiLevelType w:val="hybridMultilevel"/>
    <w:tmpl w:val="BCA4718C"/>
    <w:lvl w:ilvl="0" w:tplc="716E005A">
      <w:start w:val="1"/>
      <w:numFmt w:val="decimal"/>
      <w:lvlText w:val="%1."/>
      <w:lvlJc w:val="left"/>
      <w:pPr>
        <w:ind w:left="720" w:hanging="360"/>
      </w:pPr>
    </w:lvl>
    <w:lvl w:ilvl="1" w:tplc="EF2AB340">
      <w:start w:val="1"/>
      <w:numFmt w:val="decimal"/>
      <w:lvlText w:val="%2."/>
      <w:lvlJc w:val="left"/>
      <w:pPr>
        <w:ind w:left="1440" w:hanging="360"/>
      </w:pPr>
    </w:lvl>
    <w:lvl w:ilvl="2" w:tplc="1E2E493E">
      <w:start w:val="1"/>
      <w:numFmt w:val="lowerRoman"/>
      <w:lvlText w:val="%3."/>
      <w:lvlJc w:val="right"/>
      <w:pPr>
        <w:ind w:left="2160" w:hanging="180"/>
      </w:pPr>
    </w:lvl>
    <w:lvl w:ilvl="3" w:tplc="1EC4C5B0">
      <w:start w:val="1"/>
      <w:numFmt w:val="decimal"/>
      <w:lvlText w:val="%4."/>
      <w:lvlJc w:val="left"/>
      <w:pPr>
        <w:ind w:left="2880" w:hanging="360"/>
      </w:pPr>
    </w:lvl>
    <w:lvl w:ilvl="4" w:tplc="953E05EA">
      <w:start w:val="1"/>
      <w:numFmt w:val="lowerLetter"/>
      <w:lvlText w:val="%5."/>
      <w:lvlJc w:val="left"/>
      <w:pPr>
        <w:ind w:left="3600" w:hanging="360"/>
      </w:pPr>
    </w:lvl>
    <w:lvl w:ilvl="5" w:tplc="6248BE1C">
      <w:start w:val="1"/>
      <w:numFmt w:val="lowerRoman"/>
      <w:lvlText w:val="%6."/>
      <w:lvlJc w:val="right"/>
      <w:pPr>
        <w:ind w:left="4320" w:hanging="180"/>
      </w:pPr>
    </w:lvl>
    <w:lvl w:ilvl="6" w:tplc="DE063326">
      <w:start w:val="1"/>
      <w:numFmt w:val="decimal"/>
      <w:lvlText w:val="%7."/>
      <w:lvlJc w:val="left"/>
      <w:pPr>
        <w:ind w:left="5040" w:hanging="360"/>
      </w:pPr>
    </w:lvl>
    <w:lvl w:ilvl="7" w:tplc="C05C121A">
      <w:start w:val="1"/>
      <w:numFmt w:val="lowerLetter"/>
      <w:lvlText w:val="%8."/>
      <w:lvlJc w:val="left"/>
      <w:pPr>
        <w:ind w:left="5760" w:hanging="360"/>
      </w:pPr>
    </w:lvl>
    <w:lvl w:ilvl="8" w:tplc="E13A0DA4">
      <w:start w:val="1"/>
      <w:numFmt w:val="lowerRoman"/>
      <w:lvlText w:val="%9."/>
      <w:lvlJc w:val="right"/>
      <w:pPr>
        <w:ind w:left="6480" w:hanging="180"/>
      </w:pPr>
    </w:lvl>
  </w:abstractNum>
  <w:abstractNum w:abstractNumId="4" w15:restartNumberingAfterBreak="0">
    <w:nsid w:val="1BA672B3"/>
    <w:multiLevelType w:val="hybridMultilevel"/>
    <w:tmpl w:val="BD6A32D6"/>
    <w:lvl w:ilvl="0" w:tplc="ADFAFECC">
      <w:start w:val="1"/>
      <w:numFmt w:val="taiwaneseCountingThousand"/>
      <w:lvlText w:val="%1、"/>
      <w:lvlJc w:val="left"/>
      <w:rPr>
        <w:rFonts w:ascii="標楷體" w:eastAsia="標楷體" w:hAnsi="標楷體"/>
        <w:strike w:val="0"/>
        <w:color w:val="auto"/>
        <w:u w:val="none"/>
      </w:rPr>
    </w:lvl>
    <w:lvl w:ilvl="1" w:tplc="C22E0478">
      <w:start w:val="1"/>
      <w:numFmt w:val="taiwaneseCountingThousand"/>
      <w:lvlText w:val="（%2）"/>
      <w:lvlJc w:val="left"/>
      <w:rPr>
        <w:rFonts w:hint="default"/>
        <w:lang w:val="en-US"/>
      </w:rPr>
    </w:lvl>
    <w:lvl w:ilvl="2" w:tplc="7160DF94">
      <w:start w:val="1"/>
      <w:numFmt w:val="taiwaneseCountingThousand"/>
      <w:lvlText w:val="（%3）"/>
      <w:lvlJc w:val="left"/>
      <w:rPr>
        <w:rFonts w:hint="default"/>
      </w:rPr>
    </w:lvl>
    <w:lvl w:ilvl="3" w:tplc="0409000F">
      <w:start w:val="1"/>
      <w:numFmt w:val="decimal"/>
      <w:lvlText w:val="%4."/>
      <w:lvlJc w:val="left"/>
      <w:pPr>
        <w:ind w:left="1920" w:hanging="480"/>
      </w:pPr>
    </w:lvl>
    <w:lvl w:ilvl="4" w:tplc="F460C352">
      <w:start w:val="1"/>
      <w:numFmt w:val="decimal"/>
      <w:lvlText w:val="(%5)"/>
      <w:lvlJc w:val="left"/>
      <w:pPr>
        <w:ind w:left="360"/>
      </w:pPr>
      <w:rPr>
        <w:rFonts w:ascii="標楷體" w:eastAsia="標楷體" w:hAnsi="標楷體" w:cs="標楷體" w:hint="default"/>
      </w:rPr>
    </w:lvl>
    <w:lvl w:ilvl="5" w:tplc="CE52CABA">
      <w:start w:val="1"/>
      <w:numFmt w:val="decimal"/>
      <w:lvlText w:val="(%6)"/>
      <w:lvlJc w:val="right"/>
      <w:pPr>
        <w:ind w:left="720"/>
      </w:pPr>
      <w:rPr>
        <w:rFonts w:hint="eastAsia"/>
      </w:rPr>
    </w:lvl>
    <w:lvl w:ilvl="6" w:tplc="38C8A954">
      <w:start w:val="1"/>
      <w:numFmt w:val="decimal"/>
      <w:lvlText w:val="（%7）"/>
      <w:lvlJc w:val="left"/>
    </w:lvl>
    <w:lvl w:ilvl="7" w:tplc="CE52CABA">
      <w:start w:val="1"/>
      <w:numFmt w:val="decimal"/>
      <w:lvlText w:val="(%8)"/>
      <w:lvlJc w:val="right"/>
      <w:rPr>
        <w:rFonts w:hint="eastAsia"/>
      </w:rPr>
    </w:lvl>
    <w:lvl w:ilvl="8" w:tplc="CE52CABA">
      <w:start w:val="1"/>
      <w:numFmt w:val="decimal"/>
      <w:lvlText w:val="(%9)"/>
      <w:lvlJc w:val="right"/>
      <w:rPr>
        <w:rFonts w:hint="eastAsia"/>
      </w:rPr>
    </w:lvl>
  </w:abstractNum>
  <w:abstractNum w:abstractNumId="5" w15:restartNumberingAfterBreak="0">
    <w:nsid w:val="1F054080"/>
    <w:multiLevelType w:val="hybridMultilevel"/>
    <w:tmpl w:val="5974254E"/>
    <w:lvl w:ilvl="0" w:tplc="6BAE51BE">
      <w:start w:val="1"/>
      <w:numFmt w:val="decimal"/>
      <w:lvlText w:val="%1."/>
      <w:lvlJc w:val="left"/>
      <w:pPr>
        <w:ind w:left="720" w:hanging="360"/>
      </w:pPr>
    </w:lvl>
    <w:lvl w:ilvl="1" w:tplc="5F665080">
      <w:start w:val="1"/>
      <w:numFmt w:val="lowerLetter"/>
      <w:lvlText w:val="%2."/>
      <w:lvlJc w:val="left"/>
      <w:pPr>
        <w:ind w:left="1440" w:hanging="360"/>
      </w:pPr>
    </w:lvl>
    <w:lvl w:ilvl="2" w:tplc="D8B090DC">
      <w:start w:val="1"/>
      <w:numFmt w:val="lowerRoman"/>
      <w:lvlText w:val="%3."/>
      <w:lvlJc w:val="right"/>
      <w:pPr>
        <w:ind w:left="2160" w:hanging="180"/>
      </w:pPr>
    </w:lvl>
    <w:lvl w:ilvl="3" w:tplc="B3426DB2">
      <w:start w:val="1"/>
      <w:numFmt w:val="decimal"/>
      <w:lvlText w:val="%4."/>
      <w:lvlJc w:val="left"/>
      <w:pPr>
        <w:ind w:left="2880" w:hanging="360"/>
      </w:pPr>
    </w:lvl>
    <w:lvl w:ilvl="4" w:tplc="9ED60336">
      <w:start w:val="1"/>
      <w:numFmt w:val="lowerLetter"/>
      <w:lvlText w:val="%5."/>
      <w:lvlJc w:val="left"/>
      <w:pPr>
        <w:ind w:left="3600" w:hanging="360"/>
      </w:pPr>
    </w:lvl>
    <w:lvl w:ilvl="5" w:tplc="AD8E9B9C">
      <w:start w:val="1"/>
      <w:numFmt w:val="lowerRoman"/>
      <w:lvlText w:val="%6."/>
      <w:lvlJc w:val="right"/>
      <w:pPr>
        <w:ind w:left="4320" w:hanging="180"/>
      </w:pPr>
    </w:lvl>
    <w:lvl w:ilvl="6" w:tplc="6122C70C">
      <w:start w:val="1"/>
      <w:numFmt w:val="decimal"/>
      <w:lvlText w:val="%7."/>
      <w:lvlJc w:val="left"/>
      <w:pPr>
        <w:ind w:left="5040" w:hanging="360"/>
      </w:pPr>
    </w:lvl>
    <w:lvl w:ilvl="7" w:tplc="BB400920">
      <w:start w:val="1"/>
      <w:numFmt w:val="lowerLetter"/>
      <w:lvlText w:val="%8."/>
      <w:lvlJc w:val="left"/>
      <w:pPr>
        <w:ind w:left="5760" w:hanging="360"/>
      </w:pPr>
    </w:lvl>
    <w:lvl w:ilvl="8" w:tplc="87D21C8C">
      <w:start w:val="1"/>
      <w:numFmt w:val="lowerRoman"/>
      <w:lvlText w:val="%9."/>
      <w:lvlJc w:val="right"/>
      <w:pPr>
        <w:ind w:left="6480" w:hanging="180"/>
      </w:pPr>
    </w:lvl>
  </w:abstractNum>
  <w:abstractNum w:abstractNumId="6" w15:restartNumberingAfterBreak="0">
    <w:nsid w:val="2528207B"/>
    <w:multiLevelType w:val="hybridMultilevel"/>
    <w:tmpl w:val="6906806E"/>
    <w:lvl w:ilvl="0" w:tplc="78BA080C">
      <w:start w:val="1"/>
      <w:numFmt w:val="decimal"/>
      <w:lvlText w:val="%1."/>
      <w:lvlJc w:val="left"/>
      <w:pPr>
        <w:ind w:left="720" w:hanging="360"/>
      </w:pPr>
    </w:lvl>
    <w:lvl w:ilvl="1" w:tplc="0D26D248">
      <w:start w:val="1"/>
      <w:numFmt w:val="decimal"/>
      <w:lvlText w:val="%2."/>
      <w:lvlJc w:val="left"/>
      <w:pPr>
        <w:ind w:left="1440" w:hanging="360"/>
      </w:pPr>
    </w:lvl>
    <w:lvl w:ilvl="2" w:tplc="B082E628">
      <w:start w:val="1"/>
      <w:numFmt w:val="lowerRoman"/>
      <w:lvlText w:val="%3."/>
      <w:lvlJc w:val="right"/>
      <w:pPr>
        <w:ind w:left="2160" w:hanging="180"/>
      </w:pPr>
    </w:lvl>
    <w:lvl w:ilvl="3" w:tplc="219600AE">
      <w:start w:val="1"/>
      <w:numFmt w:val="decimal"/>
      <w:lvlText w:val="%4."/>
      <w:lvlJc w:val="left"/>
      <w:pPr>
        <w:ind w:left="2880" w:hanging="360"/>
      </w:pPr>
    </w:lvl>
    <w:lvl w:ilvl="4" w:tplc="829E4C90">
      <w:start w:val="1"/>
      <w:numFmt w:val="lowerLetter"/>
      <w:lvlText w:val="%5."/>
      <w:lvlJc w:val="left"/>
      <w:pPr>
        <w:ind w:left="3600" w:hanging="360"/>
      </w:pPr>
    </w:lvl>
    <w:lvl w:ilvl="5" w:tplc="C6925A4E">
      <w:start w:val="1"/>
      <w:numFmt w:val="lowerRoman"/>
      <w:lvlText w:val="%6."/>
      <w:lvlJc w:val="right"/>
      <w:pPr>
        <w:ind w:left="4320" w:hanging="180"/>
      </w:pPr>
    </w:lvl>
    <w:lvl w:ilvl="6" w:tplc="D3A26D50">
      <w:start w:val="1"/>
      <w:numFmt w:val="decimal"/>
      <w:lvlText w:val="%7."/>
      <w:lvlJc w:val="left"/>
      <w:pPr>
        <w:ind w:left="5040" w:hanging="360"/>
      </w:pPr>
    </w:lvl>
    <w:lvl w:ilvl="7" w:tplc="F04C2612">
      <w:start w:val="1"/>
      <w:numFmt w:val="lowerLetter"/>
      <w:lvlText w:val="%8."/>
      <w:lvlJc w:val="left"/>
      <w:pPr>
        <w:ind w:left="5760" w:hanging="360"/>
      </w:pPr>
    </w:lvl>
    <w:lvl w:ilvl="8" w:tplc="FE1E7108">
      <w:start w:val="1"/>
      <w:numFmt w:val="lowerRoman"/>
      <w:lvlText w:val="%9."/>
      <w:lvlJc w:val="right"/>
      <w:pPr>
        <w:ind w:left="6480" w:hanging="180"/>
      </w:pPr>
    </w:lvl>
  </w:abstractNum>
  <w:abstractNum w:abstractNumId="7" w15:restartNumberingAfterBreak="0">
    <w:nsid w:val="26D3277C"/>
    <w:multiLevelType w:val="hybridMultilevel"/>
    <w:tmpl w:val="E9F4D544"/>
    <w:lvl w:ilvl="0" w:tplc="293C5488">
      <w:start w:val="1"/>
      <w:numFmt w:val="decimal"/>
      <w:lvlText w:val="%1."/>
      <w:lvlJc w:val="left"/>
      <w:pPr>
        <w:ind w:left="720" w:hanging="360"/>
      </w:pPr>
    </w:lvl>
    <w:lvl w:ilvl="1" w:tplc="5F4E9E66">
      <w:start w:val="1"/>
      <w:numFmt w:val="decimal"/>
      <w:lvlText w:val="%2."/>
      <w:lvlJc w:val="left"/>
      <w:pPr>
        <w:ind w:left="1440" w:hanging="360"/>
      </w:pPr>
    </w:lvl>
    <w:lvl w:ilvl="2" w:tplc="57023CDA">
      <w:start w:val="1"/>
      <w:numFmt w:val="decimal"/>
      <w:lvlText w:val="%3."/>
      <w:lvlJc w:val="left"/>
      <w:pPr>
        <w:ind w:left="2160" w:hanging="180"/>
      </w:pPr>
    </w:lvl>
    <w:lvl w:ilvl="3" w:tplc="F8DE0E4A">
      <w:start w:val="1"/>
      <w:numFmt w:val="decimal"/>
      <w:lvlText w:val="(%4)"/>
      <w:lvlJc w:val="left"/>
      <w:pPr>
        <w:ind w:left="2880" w:hanging="360"/>
      </w:pPr>
    </w:lvl>
    <w:lvl w:ilvl="4" w:tplc="B2142F82">
      <w:start w:val="1"/>
      <w:numFmt w:val="lowerLetter"/>
      <w:lvlText w:val="%5."/>
      <w:lvlJc w:val="left"/>
      <w:pPr>
        <w:ind w:left="3600" w:hanging="360"/>
      </w:pPr>
    </w:lvl>
    <w:lvl w:ilvl="5" w:tplc="DDE8889C">
      <w:start w:val="1"/>
      <w:numFmt w:val="lowerRoman"/>
      <w:lvlText w:val="%6."/>
      <w:lvlJc w:val="right"/>
      <w:pPr>
        <w:ind w:left="4320" w:hanging="180"/>
      </w:pPr>
    </w:lvl>
    <w:lvl w:ilvl="6" w:tplc="69EE54CA">
      <w:start w:val="1"/>
      <w:numFmt w:val="decimal"/>
      <w:lvlText w:val="%7."/>
      <w:lvlJc w:val="left"/>
      <w:pPr>
        <w:ind w:left="5040" w:hanging="360"/>
      </w:pPr>
    </w:lvl>
    <w:lvl w:ilvl="7" w:tplc="523E9BC2">
      <w:start w:val="1"/>
      <w:numFmt w:val="lowerLetter"/>
      <w:lvlText w:val="%8."/>
      <w:lvlJc w:val="left"/>
      <w:pPr>
        <w:ind w:left="5760" w:hanging="360"/>
      </w:pPr>
    </w:lvl>
    <w:lvl w:ilvl="8" w:tplc="E99A7006">
      <w:start w:val="1"/>
      <w:numFmt w:val="lowerRoman"/>
      <w:lvlText w:val="%9."/>
      <w:lvlJc w:val="right"/>
      <w:pPr>
        <w:ind w:left="6480" w:hanging="180"/>
      </w:pPr>
    </w:lvl>
  </w:abstractNum>
  <w:abstractNum w:abstractNumId="8" w15:restartNumberingAfterBreak="0">
    <w:nsid w:val="289639B7"/>
    <w:multiLevelType w:val="hybridMultilevel"/>
    <w:tmpl w:val="048CE228"/>
    <w:lvl w:ilvl="0" w:tplc="04090015">
      <w:start w:val="1"/>
      <w:numFmt w:val="taiwaneseCountingThousand"/>
      <w:lvlText w:val="%1、"/>
      <w:lvlJc w:val="left"/>
      <w:rPr>
        <w:rFonts w:hint="eastAsia"/>
      </w:rPr>
    </w:lvl>
    <w:lvl w:ilvl="1" w:tplc="04090019" w:tentative="1">
      <w:start w:val="1"/>
      <w:numFmt w:val="ideographTraditional"/>
      <w:lvlText w:val="%2、"/>
      <w:lvlJc w:val="left"/>
      <w:pPr>
        <w:ind w:left="480" w:hanging="480"/>
      </w:pPr>
    </w:lvl>
    <w:lvl w:ilvl="2" w:tplc="0409001B" w:tentative="1">
      <w:start w:val="1"/>
      <w:numFmt w:val="lowerRoman"/>
      <w:lvlText w:val="%3."/>
      <w:lvlJc w:val="right"/>
      <w:pPr>
        <w:ind w:left="960" w:hanging="480"/>
      </w:pPr>
    </w:lvl>
    <w:lvl w:ilvl="3" w:tplc="0409000F" w:tentative="1">
      <w:start w:val="1"/>
      <w:numFmt w:val="decimal"/>
      <w:lvlText w:val="%4."/>
      <w:lvlJc w:val="left"/>
      <w:pPr>
        <w:ind w:left="1440" w:hanging="480"/>
      </w:pPr>
    </w:lvl>
    <w:lvl w:ilvl="4" w:tplc="04090019" w:tentative="1">
      <w:start w:val="1"/>
      <w:numFmt w:val="ideographTraditional"/>
      <w:lvlText w:val="%5、"/>
      <w:lvlJc w:val="left"/>
      <w:pPr>
        <w:ind w:left="1920" w:hanging="480"/>
      </w:pPr>
    </w:lvl>
    <w:lvl w:ilvl="5" w:tplc="0409001B" w:tentative="1">
      <w:start w:val="1"/>
      <w:numFmt w:val="lowerRoman"/>
      <w:lvlText w:val="%6."/>
      <w:lvlJc w:val="right"/>
      <w:pPr>
        <w:ind w:left="2400" w:hanging="480"/>
      </w:pPr>
    </w:lvl>
    <w:lvl w:ilvl="6" w:tplc="0409000F" w:tentative="1">
      <w:start w:val="1"/>
      <w:numFmt w:val="decimal"/>
      <w:lvlText w:val="%7."/>
      <w:lvlJc w:val="left"/>
      <w:pPr>
        <w:ind w:left="2880" w:hanging="480"/>
      </w:pPr>
    </w:lvl>
    <w:lvl w:ilvl="7" w:tplc="04090019" w:tentative="1">
      <w:start w:val="1"/>
      <w:numFmt w:val="ideographTraditional"/>
      <w:lvlText w:val="%8、"/>
      <w:lvlJc w:val="left"/>
      <w:pPr>
        <w:ind w:left="3360" w:hanging="480"/>
      </w:pPr>
    </w:lvl>
    <w:lvl w:ilvl="8" w:tplc="0409001B" w:tentative="1">
      <w:start w:val="1"/>
      <w:numFmt w:val="lowerRoman"/>
      <w:lvlText w:val="%9."/>
      <w:lvlJc w:val="right"/>
      <w:pPr>
        <w:ind w:left="3840" w:hanging="480"/>
      </w:pPr>
    </w:lvl>
  </w:abstractNum>
  <w:abstractNum w:abstractNumId="9" w15:restartNumberingAfterBreak="0">
    <w:nsid w:val="2A8862F4"/>
    <w:multiLevelType w:val="hybridMultilevel"/>
    <w:tmpl w:val="CA164BE4"/>
    <w:lvl w:ilvl="0" w:tplc="EB7A6CA4">
      <w:start w:val="1"/>
      <w:numFmt w:val="decimal"/>
      <w:lvlText w:val="%1."/>
      <w:lvlJc w:val="left"/>
      <w:pPr>
        <w:ind w:left="1200" w:hanging="480"/>
      </w:pPr>
      <w:rPr>
        <w:rFonts w:hint="eastAsia"/>
      </w:rPr>
    </w:lvl>
    <w:lvl w:ilvl="1" w:tplc="04090019">
      <w:start w:val="1"/>
      <w:numFmt w:val="ideographTraditional"/>
      <w:lvlText w:val="%2、"/>
      <w:lvlJc w:val="left"/>
      <w:pPr>
        <w:ind w:left="480" w:hanging="480"/>
      </w:pPr>
    </w:lvl>
    <w:lvl w:ilvl="2" w:tplc="0409001B" w:tentative="1">
      <w:start w:val="1"/>
      <w:numFmt w:val="lowerRoman"/>
      <w:lvlText w:val="%3."/>
      <w:lvlJc w:val="right"/>
      <w:pPr>
        <w:ind w:left="960" w:hanging="480"/>
      </w:pPr>
    </w:lvl>
    <w:lvl w:ilvl="3" w:tplc="0409000F" w:tentative="1">
      <w:start w:val="1"/>
      <w:numFmt w:val="decimal"/>
      <w:lvlText w:val="%4."/>
      <w:lvlJc w:val="left"/>
      <w:pPr>
        <w:ind w:left="1440" w:hanging="480"/>
      </w:pPr>
    </w:lvl>
    <w:lvl w:ilvl="4" w:tplc="04090019" w:tentative="1">
      <w:start w:val="1"/>
      <w:numFmt w:val="ideographTraditional"/>
      <w:lvlText w:val="%5、"/>
      <w:lvlJc w:val="left"/>
      <w:pPr>
        <w:ind w:left="1920" w:hanging="480"/>
      </w:pPr>
    </w:lvl>
    <w:lvl w:ilvl="5" w:tplc="0409001B" w:tentative="1">
      <w:start w:val="1"/>
      <w:numFmt w:val="lowerRoman"/>
      <w:lvlText w:val="%6."/>
      <w:lvlJc w:val="right"/>
      <w:pPr>
        <w:ind w:left="2400" w:hanging="480"/>
      </w:pPr>
    </w:lvl>
    <w:lvl w:ilvl="6" w:tplc="0409000F" w:tentative="1">
      <w:start w:val="1"/>
      <w:numFmt w:val="decimal"/>
      <w:lvlText w:val="%7."/>
      <w:lvlJc w:val="left"/>
      <w:pPr>
        <w:ind w:left="2880" w:hanging="480"/>
      </w:pPr>
    </w:lvl>
    <w:lvl w:ilvl="7" w:tplc="04090019" w:tentative="1">
      <w:start w:val="1"/>
      <w:numFmt w:val="ideographTraditional"/>
      <w:lvlText w:val="%8、"/>
      <w:lvlJc w:val="left"/>
      <w:pPr>
        <w:ind w:left="3360" w:hanging="480"/>
      </w:pPr>
    </w:lvl>
    <w:lvl w:ilvl="8" w:tplc="0409001B" w:tentative="1">
      <w:start w:val="1"/>
      <w:numFmt w:val="lowerRoman"/>
      <w:lvlText w:val="%9."/>
      <w:lvlJc w:val="right"/>
      <w:pPr>
        <w:ind w:left="3840" w:hanging="480"/>
      </w:pPr>
    </w:lvl>
  </w:abstractNum>
  <w:abstractNum w:abstractNumId="10" w15:restartNumberingAfterBreak="0">
    <w:nsid w:val="2BD24DAD"/>
    <w:multiLevelType w:val="hybridMultilevel"/>
    <w:tmpl w:val="840AFF0E"/>
    <w:lvl w:ilvl="0" w:tplc="FFFFFFFF">
      <w:start w:val="1"/>
      <w:numFmt w:val="taiwaneseCountingThousand"/>
      <w:lvlText w:val="%1、"/>
      <w:lvlJc w:val="left"/>
      <w:rPr>
        <w:rFonts w:ascii="標楷體" w:eastAsia="標楷體" w:hAnsi="標楷體"/>
      </w:rPr>
    </w:lvl>
    <w:lvl w:ilvl="1" w:tplc="0409000F">
      <w:start w:val="1"/>
      <w:numFmt w:val="decimal"/>
      <w:lvlText w:val="%2."/>
      <w:lvlJc w:val="left"/>
      <w:pPr>
        <w:ind w:left="1920" w:hanging="480"/>
      </w:pPr>
    </w:lvl>
    <w:lvl w:ilvl="2" w:tplc="FFFFFFFF">
      <w:start w:val="1"/>
      <w:numFmt w:val="taiwaneseCountingThousand"/>
      <w:lvlText w:val="（%3）"/>
      <w:lvlJc w:val="left"/>
      <w:rPr>
        <w:rFonts w:hint="default"/>
      </w:rPr>
    </w:lvl>
    <w:lvl w:ilvl="3" w:tplc="FFFFFFFF">
      <w:start w:val="1"/>
      <w:numFmt w:val="decimal"/>
      <w:lvlText w:val="%4."/>
      <w:lvlJc w:val="left"/>
      <w:pPr>
        <w:ind w:left="1920" w:hanging="480"/>
      </w:pPr>
    </w:lvl>
    <w:lvl w:ilvl="4" w:tplc="FFFFFFFF">
      <w:start w:val="1"/>
      <w:numFmt w:val="decimal"/>
      <w:lvlText w:val="(%5)"/>
      <w:lvlJc w:val="left"/>
      <w:pPr>
        <w:ind w:left="360"/>
      </w:pPr>
      <w:rPr>
        <w:rFonts w:ascii="標楷體" w:eastAsia="標楷體" w:hAnsi="標楷體" w:cs="標楷體" w:hint="default"/>
      </w:rPr>
    </w:lvl>
    <w:lvl w:ilvl="5" w:tplc="FFFFFFFF">
      <w:start w:val="1"/>
      <w:numFmt w:val="decimal"/>
      <w:lvlText w:val="(%6)"/>
      <w:lvlJc w:val="right"/>
      <w:pPr>
        <w:ind w:left="720"/>
      </w:pPr>
      <w:rPr>
        <w:rFonts w:hint="eastAsia"/>
      </w:rPr>
    </w:lvl>
    <w:lvl w:ilvl="6" w:tplc="FFFFFFFF">
      <w:start w:val="1"/>
      <w:numFmt w:val="decimal"/>
      <w:lvlText w:val="（%7）"/>
      <w:lvlJc w:val="left"/>
    </w:lvl>
    <w:lvl w:ilvl="7" w:tplc="FFFFFFFF">
      <w:start w:val="1"/>
      <w:numFmt w:val="decimal"/>
      <w:lvlText w:val="(%8)"/>
      <w:lvlJc w:val="right"/>
      <w:rPr>
        <w:rFonts w:hint="eastAsia"/>
      </w:rPr>
    </w:lvl>
    <w:lvl w:ilvl="8" w:tplc="FFFFFFFF">
      <w:start w:val="1"/>
      <w:numFmt w:val="decimal"/>
      <w:lvlText w:val="(%9)"/>
      <w:lvlJc w:val="right"/>
      <w:rPr>
        <w:rFonts w:hint="eastAsia"/>
      </w:rPr>
    </w:lvl>
  </w:abstractNum>
  <w:abstractNum w:abstractNumId="11" w15:restartNumberingAfterBreak="0">
    <w:nsid w:val="2D315B79"/>
    <w:multiLevelType w:val="hybridMultilevel"/>
    <w:tmpl w:val="CFB27DB6"/>
    <w:lvl w:ilvl="0" w:tplc="3078CC10">
      <w:start w:val="1"/>
      <w:numFmt w:val="decimal"/>
      <w:lvlText w:val="%1."/>
      <w:lvlJc w:val="left"/>
      <w:pPr>
        <w:ind w:left="720" w:hanging="360"/>
      </w:pPr>
    </w:lvl>
    <w:lvl w:ilvl="1" w:tplc="2AD22680">
      <w:start w:val="1"/>
      <w:numFmt w:val="decimal"/>
      <w:lvlText w:val="%2."/>
      <w:lvlJc w:val="left"/>
      <w:pPr>
        <w:ind w:left="1440" w:hanging="360"/>
      </w:pPr>
    </w:lvl>
    <w:lvl w:ilvl="2" w:tplc="7262BDBE">
      <w:start w:val="1"/>
      <w:numFmt w:val="lowerRoman"/>
      <w:lvlText w:val="%3."/>
      <w:lvlJc w:val="right"/>
      <w:pPr>
        <w:ind w:left="2160" w:hanging="180"/>
      </w:pPr>
    </w:lvl>
    <w:lvl w:ilvl="3" w:tplc="B6FEB796">
      <w:start w:val="1"/>
      <w:numFmt w:val="decimal"/>
      <w:lvlText w:val="%4."/>
      <w:lvlJc w:val="left"/>
      <w:pPr>
        <w:ind w:left="2880" w:hanging="360"/>
      </w:pPr>
    </w:lvl>
    <w:lvl w:ilvl="4" w:tplc="6D2C9228">
      <w:start w:val="1"/>
      <w:numFmt w:val="lowerLetter"/>
      <w:lvlText w:val="%5."/>
      <w:lvlJc w:val="left"/>
      <w:pPr>
        <w:ind w:left="3600" w:hanging="360"/>
      </w:pPr>
    </w:lvl>
    <w:lvl w:ilvl="5" w:tplc="9F9EE17C">
      <w:start w:val="1"/>
      <w:numFmt w:val="lowerRoman"/>
      <w:lvlText w:val="%6."/>
      <w:lvlJc w:val="right"/>
      <w:pPr>
        <w:ind w:left="4320" w:hanging="180"/>
      </w:pPr>
    </w:lvl>
    <w:lvl w:ilvl="6" w:tplc="E0C0EA28">
      <w:start w:val="1"/>
      <w:numFmt w:val="decimal"/>
      <w:lvlText w:val="%7."/>
      <w:lvlJc w:val="left"/>
      <w:pPr>
        <w:ind w:left="5040" w:hanging="360"/>
      </w:pPr>
    </w:lvl>
    <w:lvl w:ilvl="7" w:tplc="8536DF36">
      <w:start w:val="1"/>
      <w:numFmt w:val="lowerLetter"/>
      <w:lvlText w:val="%8."/>
      <w:lvlJc w:val="left"/>
      <w:pPr>
        <w:ind w:left="5760" w:hanging="360"/>
      </w:pPr>
    </w:lvl>
    <w:lvl w:ilvl="8" w:tplc="CB901048">
      <w:start w:val="1"/>
      <w:numFmt w:val="lowerRoman"/>
      <w:lvlText w:val="%9."/>
      <w:lvlJc w:val="right"/>
      <w:pPr>
        <w:ind w:left="6480" w:hanging="180"/>
      </w:pPr>
    </w:lvl>
  </w:abstractNum>
  <w:abstractNum w:abstractNumId="12" w15:restartNumberingAfterBreak="0">
    <w:nsid w:val="3675769D"/>
    <w:multiLevelType w:val="multilevel"/>
    <w:tmpl w:val="0EFA1156"/>
    <w:lvl w:ilvl="0">
      <w:start w:val="1"/>
      <w:numFmt w:val="japaneseCounting"/>
      <w:lvlText w:val="%1、"/>
      <w:lvlJc w:val="left"/>
      <w:pPr>
        <w:ind w:left="567" w:hanging="567"/>
      </w:pPr>
      <w:rPr>
        <w:rFonts w:hint="eastAsia"/>
      </w:rPr>
    </w:lvl>
    <w:lvl w:ilvl="1">
      <w:start w:val="1"/>
      <w:numFmt w:val="japaneseCounting"/>
      <w:lvlText w:val="(%2)"/>
      <w:lvlJc w:val="left"/>
      <w:pPr>
        <w:ind w:left="1134" w:hanging="567"/>
      </w:pPr>
      <w:rPr>
        <w:rFonts w:hint="eastAsia"/>
      </w:rPr>
    </w:lvl>
    <w:lvl w:ilvl="2">
      <w:start w:val="1"/>
      <w:numFmt w:val="decimal"/>
      <w:lvlText w:val="%3、"/>
      <w:lvlJc w:val="left"/>
      <w:pPr>
        <w:ind w:left="1701" w:hanging="567"/>
      </w:pPr>
      <w:rPr>
        <w:rFonts w:hint="eastAsia"/>
      </w:rPr>
    </w:lvl>
    <w:lvl w:ilvl="3">
      <w:start w:val="1"/>
      <w:numFmt w:val="decimal"/>
      <w:lvlText w:val="(%4)"/>
      <w:lvlJc w:val="left"/>
      <w:pPr>
        <w:ind w:left="2268" w:hanging="567"/>
      </w:pPr>
      <w:rPr>
        <w:rFonts w:hint="eastAsia"/>
      </w:rPr>
    </w:lvl>
    <w:lvl w:ilvl="4">
      <w:start w:val="1"/>
      <w:numFmt w:val="upperLetter"/>
      <w:lvlText w:val="%5、"/>
      <w:lvlJc w:val="left"/>
      <w:pPr>
        <w:ind w:left="2835" w:hanging="567"/>
      </w:pPr>
      <w:rPr>
        <w:rFonts w:hint="eastAsia"/>
      </w:rPr>
    </w:lvl>
    <w:lvl w:ilvl="5">
      <w:start w:val="1"/>
      <w:numFmt w:val="upperLetter"/>
      <w:lvlText w:val="(%6)"/>
      <w:lvlJc w:val="left"/>
      <w:pPr>
        <w:ind w:left="3402" w:hanging="567"/>
      </w:pPr>
      <w:rPr>
        <w:rFonts w:hint="eastAsia"/>
      </w:rPr>
    </w:lvl>
    <w:lvl w:ilvl="6">
      <w:start w:val="1"/>
      <w:numFmt w:val="decimal"/>
      <w:lvlText w:val="%1.%2.%3.%4.%5.%6.%7"/>
      <w:lvlJc w:val="left"/>
      <w:pPr>
        <w:ind w:left="3969" w:hanging="567"/>
      </w:pPr>
      <w:rPr>
        <w:rFonts w:hint="eastAsia"/>
      </w:rPr>
    </w:lvl>
    <w:lvl w:ilvl="7">
      <w:start w:val="1"/>
      <w:numFmt w:val="decimal"/>
      <w:lvlText w:val="%1.%2.%3.%4.%5.%6.%7.%8"/>
      <w:lvlJc w:val="left"/>
      <w:pPr>
        <w:ind w:left="4536" w:hanging="567"/>
      </w:pPr>
      <w:rPr>
        <w:rFonts w:hint="eastAsia"/>
      </w:rPr>
    </w:lvl>
    <w:lvl w:ilvl="8">
      <w:start w:val="1"/>
      <w:numFmt w:val="decimal"/>
      <w:lvlText w:val="%1.%2.%3.%4.%5.%6.%7.%8.%9"/>
      <w:lvlJc w:val="left"/>
      <w:pPr>
        <w:ind w:left="5103" w:hanging="567"/>
      </w:pPr>
      <w:rPr>
        <w:rFonts w:hint="eastAsia"/>
      </w:rPr>
    </w:lvl>
  </w:abstractNum>
  <w:abstractNum w:abstractNumId="13" w15:restartNumberingAfterBreak="0">
    <w:nsid w:val="3AEB7847"/>
    <w:multiLevelType w:val="hybridMultilevel"/>
    <w:tmpl w:val="69E8758E"/>
    <w:lvl w:ilvl="0" w:tplc="04090015">
      <w:start w:val="1"/>
      <w:numFmt w:val="taiwaneseCountingThousand"/>
      <w:lvlText w:val="%1、"/>
      <w:lvlJc w:val="left"/>
    </w:lvl>
    <w:lvl w:ilvl="1" w:tplc="04090015">
      <w:start w:val="1"/>
      <w:numFmt w:val="taiwaneseCountingThousand"/>
      <w:lvlText w:val="%2、"/>
      <w:lvlJc w:val="left"/>
    </w:lvl>
    <w:lvl w:ilvl="2" w:tplc="514C671E">
      <w:start w:val="1"/>
      <w:numFmt w:val="taiwaneseCountingThousand"/>
      <w:lvlText w:val="（%3）"/>
      <w:lvlJc w:val="left"/>
      <w:rPr>
        <w:rFonts w:ascii="標楷體" w:eastAsia="標楷體" w:hAnsi="標楷體" w:hint="default"/>
      </w:rPr>
    </w:lvl>
    <w:lvl w:ilvl="3" w:tplc="C4FE0004">
      <w:start w:val="1"/>
      <w:numFmt w:val="decimal"/>
      <w:lvlText w:val="(%4)"/>
      <w:lvlJc w:val="left"/>
      <w:pPr>
        <w:ind w:hanging="360"/>
      </w:pPr>
    </w:lvl>
    <w:lvl w:ilvl="4" w:tplc="0409000F">
      <w:start w:val="1"/>
      <w:numFmt w:val="decimal"/>
      <w:lvlText w:val="%5."/>
      <w:lvlJc w:val="left"/>
      <w:pPr>
        <w:ind w:hanging="360"/>
      </w:pPr>
    </w:lvl>
    <w:lvl w:ilvl="5" w:tplc="2BCC9E94">
      <w:start w:val="1"/>
      <w:numFmt w:val="lowerRoman"/>
      <w:lvlText w:val="%6."/>
      <w:lvlJc w:val="right"/>
      <w:pPr>
        <w:ind w:left="2624" w:hanging="180"/>
      </w:pPr>
    </w:lvl>
    <w:lvl w:ilvl="6" w:tplc="36942198">
      <w:start w:val="1"/>
      <w:numFmt w:val="decimal"/>
      <w:lvlText w:val="%7."/>
      <w:lvlJc w:val="left"/>
      <w:pPr>
        <w:ind w:left="3344" w:hanging="360"/>
      </w:pPr>
    </w:lvl>
    <w:lvl w:ilvl="7" w:tplc="07B27ACE">
      <w:start w:val="1"/>
      <w:numFmt w:val="lowerLetter"/>
      <w:lvlText w:val="%8."/>
      <w:lvlJc w:val="left"/>
      <w:pPr>
        <w:ind w:left="4064" w:hanging="360"/>
      </w:pPr>
    </w:lvl>
    <w:lvl w:ilvl="8" w:tplc="99FE0D7C">
      <w:start w:val="1"/>
      <w:numFmt w:val="lowerRoman"/>
      <w:lvlText w:val="%9."/>
      <w:lvlJc w:val="right"/>
      <w:pPr>
        <w:ind w:left="4784" w:hanging="180"/>
      </w:pPr>
    </w:lvl>
  </w:abstractNum>
  <w:abstractNum w:abstractNumId="14" w15:restartNumberingAfterBreak="0">
    <w:nsid w:val="3CFD668A"/>
    <w:multiLevelType w:val="multilevel"/>
    <w:tmpl w:val="C5420C84"/>
    <w:lvl w:ilvl="0">
      <w:start w:val="1"/>
      <w:numFmt w:val="taiwaneseCountingThousand"/>
      <w:lvlText w:val="%1、"/>
      <w:lvlJc w:val="left"/>
      <w:rPr>
        <w:rFonts w:hint="default"/>
        <w:sz w:val="20"/>
      </w:rPr>
    </w:lvl>
    <w:lvl w:ilvl="1">
      <w:start w:val="1"/>
      <w:numFmt w:val="decimalZero"/>
      <w:lvlText w:val="%1.%2"/>
      <w:lvlJc w:val="left"/>
      <w:pPr>
        <w:ind w:left="930" w:hanging="930"/>
      </w:pPr>
      <w:rPr>
        <w:rFonts w:ascii="Times New Roman" w:eastAsia="Times New Roman" w:hAnsi="Times New Roman" w:cs="Times New Roman" w:hint="default"/>
        <w:sz w:val="20"/>
      </w:rPr>
    </w:lvl>
    <w:lvl w:ilvl="2">
      <w:start w:val="20"/>
      <w:numFmt w:val="decimal"/>
      <w:lvlText w:val="%1.%2.%3"/>
      <w:lvlJc w:val="left"/>
      <w:pPr>
        <w:ind w:left="930" w:hanging="930"/>
      </w:pPr>
      <w:rPr>
        <w:rFonts w:ascii="Times New Roman" w:eastAsia="Times New Roman" w:hAnsi="Times New Roman" w:cs="Times New Roman" w:hint="default"/>
        <w:sz w:val="20"/>
      </w:rPr>
    </w:lvl>
    <w:lvl w:ilvl="3">
      <w:start w:val="1"/>
      <w:numFmt w:val="decimal"/>
      <w:lvlText w:val="%1.%2.%3.%4"/>
      <w:lvlJc w:val="left"/>
      <w:pPr>
        <w:ind w:left="930" w:hanging="930"/>
      </w:pPr>
      <w:rPr>
        <w:rFonts w:ascii="Times New Roman" w:eastAsia="Times New Roman" w:hAnsi="Times New Roman" w:cs="Times New Roman" w:hint="default"/>
        <w:sz w:val="20"/>
      </w:rPr>
    </w:lvl>
    <w:lvl w:ilvl="4">
      <w:start w:val="1"/>
      <w:numFmt w:val="decimal"/>
      <w:lvlText w:val="%1.%2.%3.%4.%5"/>
      <w:lvlJc w:val="left"/>
      <w:pPr>
        <w:ind w:left="1080" w:hanging="1080"/>
      </w:pPr>
      <w:rPr>
        <w:rFonts w:ascii="Times New Roman" w:eastAsia="Times New Roman" w:hAnsi="Times New Roman" w:cs="Times New Roman" w:hint="default"/>
        <w:sz w:val="20"/>
      </w:rPr>
    </w:lvl>
    <w:lvl w:ilvl="5">
      <w:start w:val="1"/>
      <w:numFmt w:val="decimal"/>
      <w:lvlText w:val="%1.%2.%3.%4.%5.%6"/>
      <w:lvlJc w:val="left"/>
      <w:pPr>
        <w:ind w:left="1080" w:hanging="1080"/>
      </w:pPr>
      <w:rPr>
        <w:rFonts w:ascii="Times New Roman" w:eastAsia="Times New Roman" w:hAnsi="Times New Roman" w:cs="Times New Roman" w:hint="default"/>
        <w:sz w:val="20"/>
      </w:rPr>
    </w:lvl>
    <w:lvl w:ilvl="6">
      <w:start w:val="1"/>
      <w:numFmt w:val="decimal"/>
      <w:lvlText w:val="%1.%2.%3.%4.%5.%6.%7"/>
      <w:lvlJc w:val="left"/>
      <w:pPr>
        <w:ind w:left="1440" w:hanging="1440"/>
      </w:pPr>
      <w:rPr>
        <w:rFonts w:ascii="Times New Roman" w:eastAsia="Times New Roman" w:hAnsi="Times New Roman" w:cs="Times New Roman" w:hint="default"/>
        <w:sz w:val="20"/>
      </w:rPr>
    </w:lvl>
    <w:lvl w:ilvl="7">
      <w:start w:val="1"/>
      <w:numFmt w:val="decimal"/>
      <w:lvlText w:val="%1.%2.%3.%4.%5.%6.%7.%8"/>
      <w:lvlJc w:val="left"/>
      <w:pPr>
        <w:ind w:left="1440" w:hanging="1440"/>
      </w:pPr>
      <w:rPr>
        <w:rFonts w:ascii="Times New Roman" w:eastAsia="Times New Roman" w:hAnsi="Times New Roman" w:cs="Times New Roman" w:hint="default"/>
        <w:sz w:val="20"/>
      </w:rPr>
    </w:lvl>
    <w:lvl w:ilvl="8">
      <w:start w:val="1"/>
      <w:numFmt w:val="decimal"/>
      <w:lvlText w:val="%1.%2.%3.%4.%5.%6.%7.%8.%9"/>
      <w:lvlJc w:val="left"/>
      <w:pPr>
        <w:ind w:left="1800" w:hanging="1800"/>
      </w:pPr>
      <w:rPr>
        <w:rFonts w:ascii="Times New Roman" w:eastAsia="Times New Roman" w:hAnsi="Times New Roman" w:cs="Times New Roman" w:hint="default"/>
        <w:sz w:val="20"/>
      </w:rPr>
    </w:lvl>
  </w:abstractNum>
  <w:abstractNum w:abstractNumId="15" w15:restartNumberingAfterBreak="0">
    <w:nsid w:val="3F137489"/>
    <w:multiLevelType w:val="hybridMultilevel"/>
    <w:tmpl w:val="D9FE62EE"/>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6" w15:restartNumberingAfterBreak="0">
    <w:nsid w:val="40E67447"/>
    <w:multiLevelType w:val="hybridMultilevel"/>
    <w:tmpl w:val="0DBC65B0"/>
    <w:lvl w:ilvl="0" w:tplc="F460C352">
      <w:start w:val="1"/>
      <w:numFmt w:val="decimal"/>
      <w:lvlText w:val="(%1)"/>
      <w:lvlJc w:val="left"/>
      <w:rPr>
        <w:rFonts w:ascii="標楷體" w:eastAsia="標楷體" w:hAnsi="標楷體" w:cs="標楷體" w:hint="default"/>
      </w:rPr>
    </w:lvl>
    <w:lvl w:ilvl="1" w:tplc="04090019" w:tentative="1">
      <w:start w:val="1"/>
      <w:numFmt w:val="ideographTraditional"/>
      <w:lvlText w:val="%2、"/>
      <w:lvlJc w:val="left"/>
      <w:pPr>
        <w:ind w:left="4145" w:hanging="480"/>
      </w:pPr>
    </w:lvl>
    <w:lvl w:ilvl="2" w:tplc="0409001B" w:tentative="1">
      <w:start w:val="1"/>
      <w:numFmt w:val="lowerRoman"/>
      <w:lvlText w:val="%3."/>
      <w:lvlJc w:val="right"/>
      <w:pPr>
        <w:ind w:left="4625" w:hanging="480"/>
      </w:pPr>
    </w:lvl>
    <w:lvl w:ilvl="3" w:tplc="0409000F" w:tentative="1">
      <w:start w:val="1"/>
      <w:numFmt w:val="decimal"/>
      <w:lvlText w:val="%4."/>
      <w:lvlJc w:val="left"/>
      <w:pPr>
        <w:ind w:left="5105" w:hanging="480"/>
      </w:pPr>
    </w:lvl>
    <w:lvl w:ilvl="4" w:tplc="04090019" w:tentative="1">
      <w:start w:val="1"/>
      <w:numFmt w:val="ideographTraditional"/>
      <w:lvlText w:val="%5、"/>
      <w:lvlJc w:val="left"/>
      <w:pPr>
        <w:ind w:left="5585" w:hanging="480"/>
      </w:pPr>
    </w:lvl>
    <w:lvl w:ilvl="5" w:tplc="0409001B" w:tentative="1">
      <w:start w:val="1"/>
      <w:numFmt w:val="lowerRoman"/>
      <w:lvlText w:val="%6."/>
      <w:lvlJc w:val="right"/>
      <w:pPr>
        <w:ind w:left="6065" w:hanging="480"/>
      </w:pPr>
    </w:lvl>
    <w:lvl w:ilvl="6" w:tplc="0409000F" w:tentative="1">
      <w:start w:val="1"/>
      <w:numFmt w:val="decimal"/>
      <w:lvlText w:val="%7."/>
      <w:lvlJc w:val="left"/>
      <w:pPr>
        <w:ind w:left="6545" w:hanging="480"/>
      </w:pPr>
    </w:lvl>
    <w:lvl w:ilvl="7" w:tplc="04090019" w:tentative="1">
      <w:start w:val="1"/>
      <w:numFmt w:val="ideographTraditional"/>
      <w:lvlText w:val="%8、"/>
      <w:lvlJc w:val="left"/>
      <w:pPr>
        <w:ind w:left="7025" w:hanging="480"/>
      </w:pPr>
    </w:lvl>
    <w:lvl w:ilvl="8" w:tplc="0409001B" w:tentative="1">
      <w:start w:val="1"/>
      <w:numFmt w:val="lowerRoman"/>
      <w:lvlText w:val="%9."/>
      <w:lvlJc w:val="right"/>
      <w:pPr>
        <w:ind w:left="7505" w:hanging="480"/>
      </w:pPr>
    </w:lvl>
  </w:abstractNum>
  <w:abstractNum w:abstractNumId="17" w15:restartNumberingAfterBreak="0">
    <w:nsid w:val="4E350C41"/>
    <w:multiLevelType w:val="hybridMultilevel"/>
    <w:tmpl w:val="9AFC3AD2"/>
    <w:lvl w:ilvl="0" w:tplc="0F7425EC">
      <w:start w:val="1"/>
      <w:numFmt w:val="decimal"/>
      <w:lvlText w:val="%1."/>
      <w:lvlJc w:val="left"/>
      <w:pPr>
        <w:ind w:left="720" w:hanging="360"/>
      </w:pPr>
    </w:lvl>
    <w:lvl w:ilvl="1" w:tplc="1D022276">
      <w:start w:val="1"/>
      <w:numFmt w:val="lowerLetter"/>
      <w:lvlText w:val="%2."/>
      <w:lvlJc w:val="left"/>
      <w:pPr>
        <w:ind w:left="1440" w:hanging="360"/>
      </w:pPr>
    </w:lvl>
    <w:lvl w:ilvl="2" w:tplc="8B9EA9DA">
      <w:start w:val="1"/>
      <w:numFmt w:val="lowerRoman"/>
      <w:lvlText w:val="%3."/>
      <w:lvlJc w:val="right"/>
      <w:pPr>
        <w:ind w:left="2160" w:hanging="180"/>
      </w:pPr>
    </w:lvl>
    <w:lvl w:ilvl="3" w:tplc="9DF4261A">
      <w:start w:val="1"/>
      <w:numFmt w:val="decimal"/>
      <w:lvlText w:val="%4."/>
      <w:lvlJc w:val="left"/>
      <w:pPr>
        <w:ind w:left="2880" w:hanging="360"/>
      </w:pPr>
    </w:lvl>
    <w:lvl w:ilvl="4" w:tplc="19B44E42">
      <w:start w:val="1"/>
      <w:numFmt w:val="lowerLetter"/>
      <w:lvlText w:val="%5."/>
      <w:lvlJc w:val="left"/>
      <w:pPr>
        <w:ind w:left="3600" w:hanging="360"/>
      </w:pPr>
    </w:lvl>
    <w:lvl w:ilvl="5" w:tplc="A84E564C">
      <w:start w:val="1"/>
      <w:numFmt w:val="lowerRoman"/>
      <w:lvlText w:val="%6."/>
      <w:lvlJc w:val="right"/>
      <w:pPr>
        <w:ind w:left="4320" w:hanging="180"/>
      </w:pPr>
    </w:lvl>
    <w:lvl w:ilvl="6" w:tplc="F766C1CE">
      <w:start w:val="1"/>
      <w:numFmt w:val="decimal"/>
      <w:lvlText w:val="%7."/>
      <w:lvlJc w:val="left"/>
      <w:pPr>
        <w:ind w:left="5040" w:hanging="360"/>
      </w:pPr>
    </w:lvl>
    <w:lvl w:ilvl="7" w:tplc="6F42A8AE">
      <w:start w:val="1"/>
      <w:numFmt w:val="lowerLetter"/>
      <w:lvlText w:val="%8."/>
      <w:lvlJc w:val="left"/>
      <w:pPr>
        <w:ind w:left="5760" w:hanging="360"/>
      </w:pPr>
    </w:lvl>
    <w:lvl w:ilvl="8" w:tplc="BF607A10">
      <w:start w:val="1"/>
      <w:numFmt w:val="lowerRoman"/>
      <w:lvlText w:val="%9."/>
      <w:lvlJc w:val="right"/>
      <w:pPr>
        <w:ind w:left="6480" w:hanging="180"/>
      </w:pPr>
    </w:lvl>
  </w:abstractNum>
  <w:abstractNum w:abstractNumId="18" w15:restartNumberingAfterBreak="0">
    <w:nsid w:val="4F3A1915"/>
    <w:multiLevelType w:val="hybridMultilevel"/>
    <w:tmpl w:val="FA7CE952"/>
    <w:lvl w:ilvl="0" w:tplc="86388932">
      <w:start w:val="1"/>
      <w:numFmt w:val="decimal"/>
      <w:lvlText w:val="%1."/>
      <w:lvlJc w:val="left"/>
      <w:pPr>
        <w:ind w:left="720" w:hanging="360"/>
      </w:pPr>
    </w:lvl>
    <w:lvl w:ilvl="1" w:tplc="AF7EEB9A">
      <w:start w:val="1"/>
      <w:numFmt w:val="lowerLetter"/>
      <w:lvlText w:val="%2."/>
      <w:lvlJc w:val="left"/>
      <w:pPr>
        <w:ind w:left="1440" w:hanging="360"/>
      </w:pPr>
    </w:lvl>
    <w:lvl w:ilvl="2" w:tplc="0124F8F0">
      <w:start w:val="1"/>
      <w:numFmt w:val="lowerRoman"/>
      <w:lvlText w:val="%3."/>
      <w:lvlJc w:val="right"/>
      <w:pPr>
        <w:ind w:left="2160" w:hanging="180"/>
      </w:pPr>
    </w:lvl>
    <w:lvl w:ilvl="3" w:tplc="9D52E5C8">
      <w:start w:val="1"/>
      <w:numFmt w:val="decimal"/>
      <w:lvlText w:val="%4."/>
      <w:lvlJc w:val="left"/>
      <w:pPr>
        <w:ind w:left="2880" w:hanging="360"/>
      </w:pPr>
    </w:lvl>
    <w:lvl w:ilvl="4" w:tplc="E07C820C">
      <w:start w:val="1"/>
      <w:numFmt w:val="lowerLetter"/>
      <w:lvlText w:val="%5."/>
      <w:lvlJc w:val="left"/>
      <w:pPr>
        <w:ind w:left="3600" w:hanging="360"/>
      </w:pPr>
    </w:lvl>
    <w:lvl w:ilvl="5" w:tplc="67525686">
      <w:start w:val="1"/>
      <w:numFmt w:val="lowerRoman"/>
      <w:lvlText w:val="%6."/>
      <w:lvlJc w:val="right"/>
      <w:pPr>
        <w:ind w:left="4320" w:hanging="180"/>
      </w:pPr>
    </w:lvl>
    <w:lvl w:ilvl="6" w:tplc="CC625C32">
      <w:start w:val="1"/>
      <w:numFmt w:val="decimal"/>
      <w:lvlText w:val="%7."/>
      <w:lvlJc w:val="left"/>
      <w:pPr>
        <w:ind w:left="5040" w:hanging="360"/>
      </w:pPr>
    </w:lvl>
    <w:lvl w:ilvl="7" w:tplc="5CD84740">
      <w:start w:val="1"/>
      <w:numFmt w:val="lowerLetter"/>
      <w:lvlText w:val="%8."/>
      <w:lvlJc w:val="left"/>
      <w:pPr>
        <w:ind w:left="5760" w:hanging="360"/>
      </w:pPr>
    </w:lvl>
    <w:lvl w:ilvl="8" w:tplc="CA9C479A">
      <w:start w:val="1"/>
      <w:numFmt w:val="lowerRoman"/>
      <w:lvlText w:val="%9."/>
      <w:lvlJc w:val="right"/>
      <w:pPr>
        <w:ind w:left="6480" w:hanging="180"/>
      </w:pPr>
    </w:lvl>
  </w:abstractNum>
  <w:abstractNum w:abstractNumId="19" w15:restartNumberingAfterBreak="0">
    <w:nsid w:val="50F75D09"/>
    <w:multiLevelType w:val="hybridMultilevel"/>
    <w:tmpl w:val="FE76AE62"/>
    <w:lvl w:ilvl="0" w:tplc="514C671E">
      <w:start w:val="1"/>
      <w:numFmt w:val="taiwaneseCountingThousand"/>
      <w:lvlText w:val="（%1）"/>
      <w:lvlJc w:val="left"/>
      <w:rPr>
        <w:rFonts w:ascii="標楷體" w:eastAsia="標楷體" w:hAnsi="標楷體" w:hint="default"/>
      </w:rPr>
    </w:lvl>
    <w:lvl w:ilvl="1" w:tplc="0409000F">
      <w:start w:val="1"/>
      <w:numFmt w:val="decimal"/>
      <w:lvlText w:val="%2."/>
      <w:lvlJc w:val="left"/>
    </w:lvl>
    <w:lvl w:ilvl="2" w:tplc="0409001B">
      <w:start w:val="1"/>
      <w:numFmt w:val="lowerRoman"/>
      <w:lvlText w:val="%3."/>
      <w:lvlJc w:val="right"/>
      <w:pPr>
        <w:ind w:left="3306" w:hanging="480"/>
      </w:pPr>
    </w:lvl>
    <w:lvl w:ilvl="3" w:tplc="C4FE0004">
      <w:start w:val="1"/>
      <w:numFmt w:val="decimal"/>
      <w:lvlText w:val="(%4)"/>
      <w:lvlJc w:val="left"/>
    </w:lvl>
    <w:lvl w:ilvl="4" w:tplc="CE52CABA">
      <w:start w:val="1"/>
      <w:numFmt w:val="decimal"/>
      <w:lvlText w:val="(%5)"/>
      <w:lvlJc w:val="right"/>
      <w:rPr>
        <w:rFonts w:hint="eastAsia"/>
      </w:rPr>
    </w:lvl>
    <w:lvl w:ilvl="5" w:tplc="0409001B">
      <w:start w:val="1"/>
      <w:numFmt w:val="lowerRoman"/>
      <w:lvlText w:val="%6."/>
      <w:lvlJc w:val="right"/>
      <w:pPr>
        <w:ind w:left="4746" w:hanging="480"/>
      </w:pPr>
    </w:lvl>
    <w:lvl w:ilvl="6" w:tplc="0409000F" w:tentative="1">
      <w:start w:val="1"/>
      <w:numFmt w:val="decimal"/>
      <w:lvlText w:val="%7."/>
      <w:lvlJc w:val="left"/>
      <w:pPr>
        <w:ind w:left="5226" w:hanging="480"/>
      </w:pPr>
    </w:lvl>
    <w:lvl w:ilvl="7" w:tplc="04090019" w:tentative="1">
      <w:start w:val="1"/>
      <w:numFmt w:val="ideographTraditional"/>
      <w:lvlText w:val="%8、"/>
      <w:lvlJc w:val="left"/>
      <w:pPr>
        <w:ind w:left="5706" w:hanging="480"/>
      </w:pPr>
    </w:lvl>
    <w:lvl w:ilvl="8" w:tplc="0409001B" w:tentative="1">
      <w:start w:val="1"/>
      <w:numFmt w:val="lowerRoman"/>
      <w:lvlText w:val="%9."/>
      <w:lvlJc w:val="right"/>
      <w:pPr>
        <w:ind w:left="6186" w:hanging="480"/>
      </w:pPr>
    </w:lvl>
  </w:abstractNum>
  <w:abstractNum w:abstractNumId="20" w15:restartNumberingAfterBreak="0">
    <w:nsid w:val="533F5059"/>
    <w:multiLevelType w:val="hybridMultilevel"/>
    <w:tmpl w:val="39E678FE"/>
    <w:lvl w:ilvl="0" w:tplc="358EE76C">
      <w:start w:val="1"/>
      <w:numFmt w:val="decimal"/>
      <w:lvlText w:val="%1."/>
      <w:lvlJc w:val="left"/>
      <w:pPr>
        <w:ind w:left="720" w:hanging="360"/>
      </w:pPr>
    </w:lvl>
    <w:lvl w:ilvl="1" w:tplc="BEC88470">
      <w:start w:val="1"/>
      <w:numFmt w:val="lowerLetter"/>
      <w:lvlText w:val="%2."/>
      <w:lvlJc w:val="left"/>
      <w:pPr>
        <w:ind w:left="1440" w:hanging="360"/>
      </w:pPr>
    </w:lvl>
    <w:lvl w:ilvl="2" w:tplc="567C518E">
      <w:start w:val="1"/>
      <w:numFmt w:val="lowerRoman"/>
      <w:lvlText w:val="%3."/>
      <w:lvlJc w:val="right"/>
      <w:pPr>
        <w:ind w:left="2160" w:hanging="180"/>
      </w:pPr>
    </w:lvl>
    <w:lvl w:ilvl="3" w:tplc="456CB37C">
      <w:start w:val="1"/>
      <w:numFmt w:val="decimal"/>
      <w:lvlText w:val="%4."/>
      <w:lvlJc w:val="left"/>
      <w:pPr>
        <w:ind w:left="2880" w:hanging="360"/>
      </w:pPr>
    </w:lvl>
    <w:lvl w:ilvl="4" w:tplc="1766E8B4">
      <w:start w:val="1"/>
      <w:numFmt w:val="lowerLetter"/>
      <w:lvlText w:val="%5."/>
      <w:lvlJc w:val="left"/>
      <w:pPr>
        <w:ind w:left="3600" w:hanging="360"/>
      </w:pPr>
    </w:lvl>
    <w:lvl w:ilvl="5" w:tplc="D2A21462">
      <w:start w:val="1"/>
      <w:numFmt w:val="lowerRoman"/>
      <w:lvlText w:val="%6."/>
      <w:lvlJc w:val="right"/>
      <w:pPr>
        <w:ind w:left="4320" w:hanging="180"/>
      </w:pPr>
    </w:lvl>
    <w:lvl w:ilvl="6" w:tplc="3F8A033A">
      <w:start w:val="1"/>
      <w:numFmt w:val="decimal"/>
      <w:lvlText w:val="%7."/>
      <w:lvlJc w:val="left"/>
      <w:pPr>
        <w:ind w:left="5040" w:hanging="360"/>
      </w:pPr>
    </w:lvl>
    <w:lvl w:ilvl="7" w:tplc="3646AC42">
      <w:start w:val="1"/>
      <w:numFmt w:val="lowerLetter"/>
      <w:lvlText w:val="%8."/>
      <w:lvlJc w:val="left"/>
      <w:pPr>
        <w:ind w:left="5760" w:hanging="360"/>
      </w:pPr>
    </w:lvl>
    <w:lvl w:ilvl="8" w:tplc="0EDEB3CC">
      <w:start w:val="1"/>
      <w:numFmt w:val="lowerRoman"/>
      <w:lvlText w:val="%9."/>
      <w:lvlJc w:val="right"/>
      <w:pPr>
        <w:ind w:left="6480" w:hanging="180"/>
      </w:pPr>
    </w:lvl>
  </w:abstractNum>
  <w:abstractNum w:abstractNumId="21" w15:restartNumberingAfterBreak="0">
    <w:nsid w:val="53EC4520"/>
    <w:multiLevelType w:val="hybridMultilevel"/>
    <w:tmpl w:val="0F3E18B6"/>
    <w:lvl w:ilvl="0" w:tplc="096E14B4">
      <w:start w:val="1"/>
      <w:numFmt w:val="taiwaneseCountingThousand"/>
      <w:lvlText w:val="(%1)"/>
      <w:lvlJc w:val="left"/>
      <w:pPr>
        <w:ind w:left="1680" w:hanging="960"/>
      </w:pPr>
      <w:rPr>
        <w:rFonts w:hint="default"/>
      </w:rPr>
    </w:lvl>
    <w:lvl w:ilvl="1" w:tplc="EB7A6CA4">
      <w:start w:val="1"/>
      <w:numFmt w:val="decimal"/>
      <w:lvlText w:val="%2."/>
      <w:lvlJc w:val="left"/>
      <w:rPr>
        <w:rFonts w:hint="eastAsia"/>
      </w:r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2" w15:restartNumberingAfterBreak="0">
    <w:nsid w:val="5AEC4C0A"/>
    <w:multiLevelType w:val="hybridMultilevel"/>
    <w:tmpl w:val="C706DFF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62DB426B"/>
    <w:multiLevelType w:val="hybridMultilevel"/>
    <w:tmpl w:val="2E641F7E"/>
    <w:lvl w:ilvl="0" w:tplc="31DC3F1E">
      <w:start w:val="1"/>
      <w:numFmt w:val="japaneseCounting"/>
      <w:lvlText w:val="%1、"/>
      <w:lvlJc w:val="left"/>
      <w:pPr>
        <w:ind w:left="480" w:hanging="480"/>
      </w:pPr>
      <w:rPr>
        <w:rFonts w:hint="eastAsia"/>
      </w:rPr>
    </w:lvl>
    <w:lvl w:ilvl="1" w:tplc="B7AE3AE8">
      <w:start w:val="1"/>
      <w:numFmt w:val="japaneseCounting"/>
      <w:lvlText w:val="(%2)"/>
      <w:lvlJc w:val="left"/>
      <w:pPr>
        <w:ind w:left="1021" w:hanging="541"/>
      </w:pPr>
      <w:rPr>
        <w:rFonts w:hint="eastAsia"/>
      </w:rPr>
    </w:lvl>
    <w:lvl w:ilvl="2" w:tplc="EB7A6CA4">
      <w:start w:val="1"/>
      <w:numFmt w:val="decimal"/>
      <w:lvlText w:val="%3."/>
      <w:lvlJc w:val="left"/>
      <w:pPr>
        <w:ind w:left="1304" w:hanging="344"/>
      </w:pPr>
      <w:rPr>
        <w:rFonts w:hint="eastAsia"/>
      </w:rPr>
    </w:lvl>
    <w:lvl w:ilvl="3" w:tplc="57BC4F3E">
      <w:start w:val="1"/>
      <w:numFmt w:val="decimal"/>
      <w:lvlText w:val="(%4)"/>
      <w:lvlJc w:val="left"/>
      <w:pPr>
        <w:ind w:left="1920" w:hanging="480"/>
      </w:pPr>
      <w:rPr>
        <w:rFonts w:hint="eastAsia"/>
      </w:rPr>
    </w:lvl>
    <w:lvl w:ilvl="4" w:tplc="5C5CC7F2">
      <w:start w:val="1"/>
      <w:numFmt w:val="upperLetter"/>
      <w:lvlText w:val="%5."/>
      <w:lvlJc w:val="left"/>
      <w:pPr>
        <w:ind w:left="2400" w:hanging="480"/>
      </w:pPr>
      <w:rPr>
        <w:rFonts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64AB3F7E"/>
    <w:multiLevelType w:val="hybridMultilevel"/>
    <w:tmpl w:val="7952E522"/>
    <w:lvl w:ilvl="0" w:tplc="FFFFFFFF">
      <w:start w:val="1"/>
      <w:numFmt w:val="decimal"/>
      <w:lvlText w:val="%1."/>
      <w:lvlJc w:val="left"/>
      <w:pPr>
        <w:ind w:left="1920" w:hanging="480"/>
      </w:pPr>
    </w:lvl>
    <w:lvl w:ilvl="1" w:tplc="FFFFFFFF" w:tentative="1">
      <w:start w:val="1"/>
      <w:numFmt w:val="ideographTraditional"/>
      <w:lvlText w:val="%2、"/>
      <w:lvlJc w:val="left"/>
      <w:pPr>
        <w:ind w:left="2400" w:hanging="480"/>
      </w:pPr>
    </w:lvl>
    <w:lvl w:ilvl="2" w:tplc="FFFFFFFF" w:tentative="1">
      <w:start w:val="1"/>
      <w:numFmt w:val="lowerRoman"/>
      <w:lvlText w:val="%3."/>
      <w:lvlJc w:val="right"/>
      <w:pPr>
        <w:ind w:left="2880" w:hanging="480"/>
      </w:pPr>
    </w:lvl>
    <w:lvl w:ilvl="3" w:tplc="FFFFFFFF" w:tentative="1">
      <w:start w:val="1"/>
      <w:numFmt w:val="decimal"/>
      <w:lvlText w:val="%4."/>
      <w:lvlJc w:val="left"/>
      <w:pPr>
        <w:ind w:left="3360" w:hanging="480"/>
      </w:pPr>
    </w:lvl>
    <w:lvl w:ilvl="4" w:tplc="FFFFFFFF" w:tentative="1">
      <w:start w:val="1"/>
      <w:numFmt w:val="ideographTraditional"/>
      <w:lvlText w:val="%5、"/>
      <w:lvlJc w:val="left"/>
      <w:pPr>
        <w:ind w:left="3840" w:hanging="480"/>
      </w:pPr>
    </w:lvl>
    <w:lvl w:ilvl="5" w:tplc="FFFFFFFF" w:tentative="1">
      <w:start w:val="1"/>
      <w:numFmt w:val="lowerRoman"/>
      <w:lvlText w:val="%6."/>
      <w:lvlJc w:val="right"/>
      <w:pPr>
        <w:ind w:left="4320" w:hanging="480"/>
      </w:pPr>
    </w:lvl>
    <w:lvl w:ilvl="6" w:tplc="FFFFFFFF" w:tentative="1">
      <w:start w:val="1"/>
      <w:numFmt w:val="decimal"/>
      <w:lvlText w:val="%7."/>
      <w:lvlJc w:val="left"/>
      <w:pPr>
        <w:ind w:left="4800" w:hanging="480"/>
      </w:pPr>
    </w:lvl>
    <w:lvl w:ilvl="7" w:tplc="FFFFFFFF" w:tentative="1">
      <w:start w:val="1"/>
      <w:numFmt w:val="ideographTraditional"/>
      <w:lvlText w:val="%8、"/>
      <w:lvlJc w:val="left"/>
      <w:pPr>
        <w:ind w:left="5280" w:hanging="480"/>
      </w:pPr>
    </w:lvl>
    <w:lvl w:ilvl="8" w:tplc="FFFFFFFF" w:tentative="1">
      <w:start w:val="1"/>
      <w:numFmt w:val="lowerRoman"/>
      <w:lvlText w:val="%9."/>
      <w:lvlJc w:val="right"/>
      <w:pPr>
        <w:ind w:left="5760" w:hanging="480"/>
      </w:pPr>
    </w:lvl>
  </w:abstractNum>
  <w:abstractNum w:abstractNumId="25" w15:restartNumberingAfterBreak="0">
    <w:nsid w:val="6549754A"/>
    <w:multiLevelType w:val="hybridMultilevel"/>
    <w:tmpl w:val="C1DA81FC"/>
    <w:lvl w:ilvl="0" w:tplc="EB7A6CA4">
      <w:start w:val="1"/>
      <w:numFmt w:val="decimal"/>
      <w:lvlText w:val="%1."/>
      <w:lvlJc w:val="left"/>
      <w:pPr>
        <w:ind w:left="960" w:hanging="480"/>
      </w:pPr>
      <w:rPr>
        <w:rFonts w:hint="eastAsia"/>
      </w:rPr>
    </w:lvl>
    <w:lvl w:ilvl="1" w:tplc="04090019">
      <w:start w:val="1"/>
      <w:numFmt w:val="ideographTraditional"/>
      <w:lvlText w:val="%2、"/>
      <w:lvlJc w:val="left"/>
      <w:pPr>
        <w:ind w:left="240" w:hanging="480"/>
      </w:pPr>
    </w:lvl>
    <w:lvl w:ilvl="2" w:tplc="0409001B" w:tentative="1">
      <w:start w:val="1"/>
      <w:numFmt w:val="lowerRoman"/>
      <w:lvlText w:val="%3."/>
      <w:lvlJc w:val="right"/>
      <w:pPr>
        <w:ind w:left="720" w:hanging="480"/>
      </w:pPr>
    </w:lvl>
    <w:lvl w:ilvl="3" w:tplc="0409000F" w:tentative="1">
      <w:start w:val="1"/>
      <w:numFmt w:val="decimal"/>
      <w:lvlText w:val="%4."/>
      <w:lvlJc w:val="left"/>
      <w:pPr>
        <w:ind w:left="1200" w:hanging="480"/>
      </w:pPr>
    </w:lvl>
    <w:lvl w:ilvl="4" w:tplc="04090019" w:tentative="1">
      <w:start w:val="1"/>
      <w:numFmt w:val="ideographTraditional"/>
      <w:lvlText w:val="%5、"/>
      <w:lvlJc w:val="left"/>
      <w:pPr>
        <w:ind w:left="1680" w:hanging="480"/>
      </w:pPr>
    </w:lvl>
    <w:lvl w:ilvl="5" w:tplc="0409001B" w:tentative="1">
      <w:start w:val="1"/>
      <w:numFmt w:val="lowerRoman"/>
      <w:lvlText w:val="%6."/>
      <w:lvlJc w:val="right"/>
      <w:pPr>
        <w:ind w:left="2160" w:hanging="480"/>
      </w:pPr>
    </w:lvl>
    <w:lvl w:ilvl="6" w:tplc="0409000F" w:tentative="1">
      <w:start w:val="1"/>
      <w:numFmt w:val="decimal"/>
      <w:lvlText w:val="%7."/>
      <w:lvlJc w:val="left"/>
      <w:pPr>
        <w:ind w:left="2640" w:hanging="480"/>
      </w:pPr>
    </w:lvl>
    <w:lvl w:ilvl="7" w:tplc="04090019" w:tentative="1">
      <w:start w:val="1"/>
      <w:numFmt w:val="ideographTraditional"/>
      <w:lvlText w:val="%8、"/>
      <w:lvlJc w:val="left"/>
      <w:pPr>
        <w:ind w:left="3120" w:hanging="480"/>
      </w:pPr>
    </w:lvl>
    <w:lvl w:ilvl="8" w:tplc="0409001B" w:tentative="1">
      <w:start w:val="1"/>
      <w:numFmt w:val="lowerRoman"/>
      <w:lvlText w:val="%9."/>
      <w:lvlJc w:val="right"/>
      <w:pPr>
        <w:ind w:left="3600" w:hanging="480"/>
      </w:pPr>
    </w:lvl>
  </w:abstractNum>
  <w:abstractNum w:abstractNumId="26" w15:restartNumberingAfterBreak="0">
    <w:nsid w:val="65D26553"/>
    <w:multiLevelType w:val="multilevel"/>
    <w:tmpl w:val="2956294C"/>
    <w:lvl w:ilvl="0">
      <w:numFmt w:val="decimal"/>
      <w:lvlText w:val="%1"/>
      <w:lvlJc w:val="left"/>
      <w:pPr>
        <w:ind w:left="930" w:hanging="930"/>
      </w:pPr>
      <w:rPr>
        <w:rFonts w:ascii="Times New Roman" w:eastAsia="新細明體" w:hAnsi="Times New Roman" w:cs="Times New Roman" w:hint="default"/>
        <w:sz w:val="20"/>
      </w:rPr>
    </w:lvl>
    <w:lvl w:ilvl="1">
      <w:start w:val="1"/>
      <w:numFmt w:val="decimalZero"/>
      <w:lvlText w:val="%1.%2"/>
      <w:lvlJc w:val="left"/>
      <w:pPr>
        <w:ind w:left="930" w:hanging="930"/>
      </w:pPr>
      <w:rPr>
        <w:rFonts w:ascii="Times New Roman" w:eastAsia="新細明體" w:hAnsi="Times New Roman" w:cs="Times New Roman" w:hint="default"/>
        <w:sz w:val="20"/>
      </w:rPr>
    </w:lvl>
    <w:lvl w:ilvl="2">
      <w:start w:val="20"/>
      <w:numFmt w:val="decimal"/>
      <w:lvlText w:val="%1.%2.%3"/>
      <w:lvlJc w:val="left"/>
      <w:pPr>
        <w:ind w:left="930" w:hanging="930"/>
      </w:pPr>
      <w:rPr>
        <w:rFonts w:ascii="Times New Roman" w:eastAsia="新細明體" w:hAnsi="Times New Roman" w:cs="Times New Roman" w:hint="default"/>
        <w:sz w:val="20"/>
      </w:rPr>
    </w:lvl>
    <w:lvl w:ilvl="3">
      <w:start w:val="1"/>
      <w:numFmt w:val="decimal"/>
      <w:lvlText w:val="%1.%2.%3.%4"/>
      <w:lvlJc w:val="left"/>
      <w:pPr>
        <w:ind w:left="930" w:hanging="930"/>
      </w:pPr>
      <w:rPr>
        <w:rFonts w:ascii="Times New Roman" w:eastAsia="新細明體" w:hAnsi="Times New Roman" w:cs="Times New Roman" w:hint="default"/>
        <w:sz w:val="20"/>
      </w:rPr>
    </w:lvl>
    <w:lvl w:ilvl="4">
      <w:start w:val="1"/>
      <w:numFmt w:val="decimal"/>
      <w:lvlText w:val="%1.%2.%3.%4.%5"/>
      <w:lvlJc w:val="left"/>
      <w:pPr>
        <w:ind w:left="1080" w:hanging="1080"/>
      </w:pPr>
      <w:rPr>
        <w:rFonts w:ascii="Times New Roman" w:eastAsia="新細明體" w:hAnsi="Times New Roman" w:cs="Times New Roman" w:hint="default"/>
        <w:sz w:val="20"/>
      </w:rPr>
    </w:lvl>
    <w:lvl w:ilvl="5">
      <w:start w:val="1"/>
      <w:numFmt w:val="decimal"/>
      <w:lvlText w:val="%1.%2.%3.%4.%5.%6"/>
      <w:lvlJc w:val="left"/>
      <w:pPr>
        <w:ind w:left="1080" w:hanging="1080"/>
      </w:pPr>
      <w:rPr>
        <w:rFonts w:ascii="Times New Roman" w:eastAsia="新細明體" w:hAnsi="Times New Roman" w:cs="Times New Roman" w:hint="default"/>
        <w:sz w:val="20"/>
      </w:rPr>
    </w:lvl>
    <w:lvl w:ilvl="6">
      <w:start w:val="1"/>
      <w:numFmt w:val="decimal"/>
      <w:lvlText w:val="%1.%2.%3.%4.%5.%6.%7"/>
      <w:lvlJc w:val="left"/>
      <w:pPr>
        <w:ind w:left="1440" w:hanging="1440"/>
      </w:pPr>
      <w:rPr>
        <w:rFonts w:ascii="Times New Roman" w:eastAsia="新細明體" w:hAnsi="Times New Roman" w:cs="Times New Roman" w:hint="default"/>
        <w:sz w:val="20"/>
      </w:rPr>
    </w:lvl>
    <w:lvl w:ilvl="7">
      <w:start w:val="1"/>
      <w:numFmt w:val="decimal"/>
      <w:lvlText w:val="%1.%2.%3.%4.%5.%6.%7.%8"/>
      <w:lvlJc w:val="left"/>
      <w:pPr>
        <w:ind w:left="1440" w:hanging="1440"/>
      </w:pPr>
      <w:rPr>
        <w:rFonts w:ascii="Times New Roman" w:eastAsia="新細明體" w:hAnsi="Times New Roman" w:cs="Times New Roman" w:hint="default"/>
        <w:sz w:val="20"/>
      </w:rPr>
    </w:lvl>
    <w:lvl w:ilvl="8">
      <w:start w:val="1"/>
      <w:numFmt w:val="decimal"/>
      <w:lvlText w:val="%1.%2.%3.%4.%5.%6.%7.%8.%9"/>
      <w:lvlJc w:val="left"/>
      <w:pPr>
        <w:ind w:left="1800" w:hanging="1800"/>
      </w:pPr>
      <w:rPr>
        <w:rFonts w:ascii="Times New Roman" w:eastAsia="新細明體" w:hAnsi="Times New Roman" w:cs="Times New Roman" w:hint="default"/>
        <w:sz w:val="20"/>
      </w:rPr>
    </w:lvl>
  </w:abstractNum>
  <w:abstractNum w:abstractNumId="27" w15:restartNumberingAfterBreak="0">
    <w:nsid w:val="6B8E745E"/>
    <w:multiLevelType w:val="hybridMultilevel"/>
    <w:tmpl w:val="00842834"/>
    <w:lvl w:ilvl="0" w:tplc="B0C61CB0">
      <w:start w:val="1"/>
      <w:numFmt w:val="decimal"/>
      <w:lvlText w:val="%1."/>
      <w:lvlJc w:val="left"/>
      <w:pPr>
        <w:ind w:left="720" w:hanging="360"/>
      </w:pPr>
    </w:lvl>
    <w:lvl w:ilvl="1" w:tplc="02F84618">
      <w:start w:val="1"/>
      <w:numFmt w:val="lowerLetter"/>
      <w:lvlText w:val="%2."/>
      <w:lvlJc w:val="left"/>
      <w:pPr>
        <w:ind w:left="1440" w:hanging="360"/>
      </w:pPr>
    </w:lvl>
    <w:lvl w:ilvl="2" w:tplc="935E0D42">
      <w:start w:val="1"/>
      <w:numFmt w:val="lowerRoman"/>
      <w:lvlText w:val="%3."/>
      <w:lvlJc w:val="right"/>
      <w:pPr>
        <w:ind w:left="2160" w:hanging="180"/>
      </w:pPr>
    </w:lvl>
    <w:lvl w:ilvl="3" w:tplc="D7707A74">
      <w:start w:val="1"/>
      <w:numFmt w:val="decimal"/>
      <w:lvlText w:val="%4."/>
      <w:lvlJc w:val="left"/>
      <w:pPr>
        <w:ind w:left="2880" w:hanging="360"/>
      </w:pPr>
    </w:lvl>
    <w:lvl w:ilvl="4" w:tplc="208E294C">
      <w:start w:val="1"/>
      <w:numFmt w:val="lowerLetter"/>
      <w:lvlText w:val="%5."/>
      <w:lvlJc w:val="left"/>
      <w:pPr>
        <w:ind w:left="3600" w:hanging="360"/>
      </w:pPr>
    </w:lvl>
    <w:lvl w:ilvl="5" w:tplc="9086E81C">
      <w:start w:val="1"/>
      <w:numFmt w:val="lowerRoman"/>
      <w:lvlText w:val="%6."/>
      <w:lvlJc w:val="right"/>
      <w:pPr>
        <w:ind w:left="4320" w:hanging="180"/>
      </w:pPr>
    </w:lvl>
    <w:lvl w:ilvl="6" w:tplc="18248CB0">
      <w:start w:val="1"/>
      <w:numFmt w:val="decimal"/>
      <w:lvlText w:val="%7."/>
      <w:lvlJc w:val="left"/>
      <w:pPr>
        <w:ind w:left="5040" w:hanging="360"/>
      </w:pPr>
    </w:lvl>
    <w:lvl w:ilvl="7" w:tplc="A8A2EB38">
      <w:start w:val="1"/>
      <w:numFmt w:val="lowerLetter"/>
      <w:lvlText w:val="%8."/>
      <w:lvlJc w:val="left"/>
      <w:pPr>
        <w:ind w:left="5760" w:hanging="360"/>
      </w:pPr>
    </w:lvl>
    <w:lvl w:ilvl="8" w:tplc="7A7A2B10">
      <w:start w:val="1"/>
      <w:numFmt w:val="lowerRoman"/>
      <w:lvlText w:val="%9."/>
      <w:lvlJc w:val="right"/>
      <w:pPr>
        <w:ind w:left="6480" w:hanging="180"/>
      </w:pPr>
    </w:lvl>
  </w:abstractNum>
  <w:abstractNum w:abstractNumId="28" w15:restartNumberingAfterBreak="0">
    <w:nsid w:val="71BA301E"/>
    <w:multiLevelType w:val="hybridMultilevel"/>
    <w:tmpl w:val="395A7B1E"/>
    <w:lvl w:ilvl="0" w:tplc="9E0A9250">
      <w:start w:val="1"/>
      <w:numFmt w:val="decimal"/>
      <w:lvlText w:val="%1."/>
      <w:lvlJc w:val="left"/>
      <w:pPr>
        <w:ind w:left="720" w:hanging="360"/>
      </w:pPr>
    </w:lvl>
    <w:lvl w:ilvl="1" w:tplc="9F108F24">
      <w:start w:val="1"/>
      <w:numFmt w:val="lowerLetter"/>
      <w:lvlText w:val="%2."/>
      <w:lvlJc w:val="left"/>
      <w:pPr>
        <w:ind w:left="1440" w:hanging="360"/>
      </w:pPr>
    </w:lvl>
    <w:lvl w:ilvl="2" w:tplc="BAB8B474">
      <w:start w:val="1"/>
      <w:numFmt w:val="lowerRoman"/>
      <w:lvlText w:val="%3."/>
      <w:lvlJc w:val="right"/>
      <w:pPr>
        <w:ind w:left="2160" w:hanging="180"/>
      </w:pPr>
    </w:lvl>
    <w:lvl w:ilvl="3" w:tplc="451E1BEE">
      <w:start w:val="1"/>
      <w:numFmt w:val="decimal"/>
      <w:lvlText w:val="%4."/>
      <w:lvlJc w:val="left"/>
      <w:pPr>
        <w:ind w:left="2880" w:hanging="360"/>
      </w:pPr>
    </w:lvl>
    <w:lvl w:ilvl="4" w:tplc="DD3E1566">
      <w:start w:val="1"/>
      <w:numFmt w:val="lowerLetter"/>
      <w:lvlText w:val="%5."/>
      <w:lvlJc w:val="left"/>
      <w:pPr>
        <w:ind w:left="3600" w:hanging="360"/>
      </w:pPr>
    </w:lvl>
    <w:lvl w:ilvl="5" w:tplc="5ABC73A4">
      <w:start w:val="1"/>
      <w:numFmt w:val="lowerRoman"/>
      <w:lvlText w:val="%6."/>
      <w:lvlJc w:val="right"/>
      <w:pPr>
        <w:ind w:left="4320" w:hanging="180"/>
      </w:pPr>
    </w:lvl>
    <w:lvl w:ilvl="6" w:tplc="B3C40314">
      <w:start w:val="1"/>
      <w:numFmt w:val="decimal"/>
      <w:lvlText w:val="%7."/>
      <w:lvlJc w:val="left"/>
      <w:pPr>
        <w:ind w:left="5040" w:hanging="360"/>
      </w:pPr>
    </w:lvl>
    <w:lvl w:ilvl="7" w:tplc="547EDC0E">
      <w:start w:val="1"/>
      <w:numFmt w:val="lowerLetter"/>
      <w:lvlText w:val="%8."/>
      <w:lvlJc w:val="left"/>
      <w:pPr>
        <w:ind w:left="5760" w:hanging="360"/>
      </w:pPr>
    </w:lvl>
    <w:lvl w:ilvl="8" w:tplc="922C39DC">
      <w:start w:val="1"/>
      <w:numFmt w:val="lowerRoman"/>
      <w:lvlText w:val="%9."/>
      <w:lvlJc w:val="right"/>
      <w:pPr>
        <w:ind w:left="6480" w:hanging="180"/>
      </w:pPr>
    </w:lvl>
  </w:abstractNum>
  <w:abstractNum w:abstractNumId="29" w15:restartNumberingAfterBreak="0">
    <w:nsid w:val="736237F6"/>
    <w:multiLevelType w:val="hybridMultilevel"/>
    <w:tmpl w:val="546C1E02"/>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0" w15:restartNumberingAfterBreak="0">
    <w:nsid w:val="7AE31C14"/>
    <w:multiLevelType w:val="hybridMultilevel"/>
    <w:tmpl w:val="C11CF764"/>
    <w:lvl w:ilvl="0" w:tplc="6332F610">
      <w:start w:val="1"/>
      <w:numFmt w:val="decimal"/>
      <w:lvlText w:val="%1."/>
      <w:lvlJc w:val="left"/>
      <w:pPr>
        <w:ind w:left="720" w:hanging="360"/>
      </w:pPr>
    </w:lvl>
    <w:lvl w:ilvl="1" w:tplc="48B6C3C0">
      <w:start w:val="1"/>
      <w:numFmt w:val="decimal"/>
      <w:lvlText w:val="%2."/>
      <w:lvlJc w:val="left"/>
      <w:pPr>
        <w:ind w:left="1440" w:hanging="360"/>
      </w:pPr>
    </w:lvl>
    <w:lvl w:ilvl="2" w:tplc="3D76622A">
      <w:start w:val="1"/>
      <w:numFmt w:val="lowerRoman"/>
      <w:lvlText w:val="%3."/>
      <w:lvlJc w:val="right"/>
      <w:pPr>
        <w:ind w:left="2160" w:hanging="180"/>
      </w:pPr>
    </w:lvl>
    <w:lvl w:ilvl="3" w:tplc="3AF2BA1A">
      <w:start w:val="1"/>
      <w:numFmt w:val="decimal"/>
      <w:lvlText w:val="%4."/>
      <w:lvlJc w:val="left"/>
      <w:pPr>
        <w:ind w:left="2880" w:hanging="360"/>
      </w:pPr>
    </w:lvl>
    <w:lvl w:ilvl="4" w:tplc="E73C788E">
      <w:start w:val="1"/>
      <w:numFmt w:val="lowerLetter"/>
      <w:lvlText w:val="%5."/>
      <w:lvlJc w:val="left"/>
      <w:pPr>
        <w:ind w:left="3600" w:hanging="360"/>
      </w:pPr>
    </w:lvl>
    <w:lvl w:ilvl="5" w:tplc="6038AD66">
      <w:start w:val="1"/>
      <w:numFmt w:val="lowerRoman"/>
      <w:lvlText w:val="%6."/>
      <w:lvlJc w:val="right"/>
      <w:pPr>
        <w:ind w:left="4320" w:hanging="180"/>
      </w:pPr>
    </w:lvl>
    <w:lvl w:ilvl="6" w:tplc="B5D89D96">
      <w:start w:val="1"/>
      <w:numFmt w:val="decimal"/>
      <w:lvlText w:val="%7."/>
      <w:lvlJc w:val="left"/>
      <w:pPr>
        <w:ind w:left="5040" w:hanging="360"/>
      </w:pPr>
    </w:lvl>
    <w:lvl w:ilvl="7" w:tplc="21B2ECE4">
      <w:start w:val="1"/>
      <w:numFmt w:val="lowerLetter"/>
      <w:lvlText w:val="%8."/>
      <w:lvlJc w:val="left"/>
      <w:pPr>
        <w:ind w:left="5760" w:hanging="360"/>
      </w:pPr>
    </w:lvl>
    <w:lvl w:ilvl="8" w:tplc="9DCE6440">
      <w:start w:val="1"/>
      <w:numFmt w:val="lowerRoman"/>
      <w:lvlText w:val="%9."/>
      <w:lvlJc w:val="right"/>
      <w:pPr>
        <w:ind w:left="6480" w:hanging="180"/>
      </w:pPr>
    </w:lvl>
  </w:abstractNum>
  <w:abstractNum w:abstractNumId="31" w15:restartNumberingAfterBreak="0">
    <w:nsid w:val="7C3B2DCF"/>
    <w:multiLevelType w:val="hybridMultilevel"/>
    <w:tmpl w:val="2E340866"/>
    <w:lvl w:ilvl="0" w:tplc="FFFFFFFF">
      <w:start w:val="1"/>
      <w:numFmt w:val="taiwaneseCountingThousand"/>
      <w:lvlText w:val="%1、"/>
      <w:lvlJc w:val="left"/>
      <w:rPr>
        <w:rFonts w:ascii="標楷體" w:eastAsia="標楷體" w:hAnsi="標楷體"/>
      </w:rPr>
    </w:lvl>
    <w:lvl w:ilvl="1" w:tplc="DCDA1D3A">
      <w:start w:val="1"/>
      <w:numFmt w:val="decimal"/>
      <w:lvlText w:val="（%2）"/>
      <w:lvlJc w:val="left"/>
      <w:pPr>
        <w:ind w:left="0" w:firstLine="0"/>
      </w:pPr>
      <w:rPr>
        <w:rFonts w:hint="default"/>
      </w:rPr>
    </w:lvl>
    <w:lvl w:ilvl="2" w:tplc="FFFFFFFF">
      <w:start w:val="1"/>
      <w:numFmt w:val="taiwaneseCountingThousand"/>
      <w:lvlText w:val="（%3）"/>
      <w:lvlJc w:val="left"/>
      <w:rPr>
        <w:rFonts w:hint="default"/>
      </w:rPr>
    </w:lvl>
    <w:lvl w:ilvl="3" w:tplc="FFFFFFFF">
      <w:start w:val="1"/>
      <w:numFmt w:val="decimal"/>
      <w:lvlText w:val="%4."/>
      <w:lvlJc w:val="left"/>
      <w:pPr>
        <w:ind w:left="1920" w:hanging="480"/>
      </w:pPr>
    </w:lvl>
    <w:lvl w:ilvl="4" w:tplc="FFFFFFFF">
      <w:start w:val="1"/>
      <w:numFmt w:val="decimal"/>
      <w:lvlText w:val="(%5)"/>
      <w:lvlJc w:val="left"/>
      <w:pPr>
        <w:ind w:left="360"/>
      </w:pPr>
      <w:rPr>
        <w:rFonts w:ascii="標楷體" w:eastAsia="標楷體" w:hAnsi="標楷體" w:cs="標楷體" w:hint="default"/>
      </w:rPr>
    </w:lvl>
    <w:lvl w:ilvl="5" w:tplc="FFFFFFFF">
      <w:start w:val="1"/>
      <w:numFmt w:val="decimal"/>
      <w:lvlText w:val="(%6)"/>
      <w:lvlJc w:val="right"/>
      <w:pPr>
        <w:ind w:left="720"/>
      </w:pPr>
      <w:rPr>
        <w:rFonts w:hint="eastAsia"/>
      </w:rPr>
    </w:lvl>
    <w:lvl w:ilvl="6" w:tplc="FFFFFFFF">
      <w:start w:val="1"/>
      <w:numFmt w:val="decimal"/>
      <w:lvlText w:val="（%7）"/>
      <w:lvlJc w:val="left"/>
    </w:lvl>
    <w:lvl w:ilvl="7" w:tplc="FFFFFFFF">
      <w:start w:val="1"/>
      <w:numFmt w:val="decimal"/>
      <w:lvlText w:val="(%8)"/>
      <w:lvlJc w:val="right"/>
      <w:rPr>
        <w:rFonts w:hint="eastAsia"/>
      </w:rPr>
    </w:lvl>
    <w:lvl w:ilvl="8" w:tplc="FFFFFFFF">
      <w:start w:val="1"/>
      <w:numFmt w:val="decimal"/>
      <w:lvlText w:val="(%9)"/>
      <w:lvlJc w:val="right"/>
      <w:rPr>
        <w:rFonts w:hint="eastAsia"/>
      </w:rPr>
    </w:lvl>
  </w:abstractNum>
  <w:num w:numId="1" w16cid:durableId="1248081275">
    <w:abstractNumId w:val="0"/>
  </w:num>
  <w:num w:numId="2" w16cid:durableId="788822130">
    <w:abstractNumId w:val="20"/>
  </w:num>
  <w:num w:numId="3" w16cid:durableId="69617439">
    <w:abstractNumId w:val="7"/>
  </w:num>
  <w:num w:numId="4" w16cid:durableId="1881437298">
    <w:abstractNumId w:val="3"/>
  </w:num>
  <w:num w:numId="5" w16cid:durableId="347366710">
    <w:abstractNumId w:val="18"/>
  </w:num>
  <w:num w:numId="6" w16cid:durableId="322901239">
    <w:abstractNumId w:val="13"/>
  </w:num>
  <w:num w:numId="7" w16cid:durableId="520123006">
    <w:abstractNumId w:val="28"/>
  </w:num>
  <w:num w:numId="8" w16cid:durableId="1840268830">
    <w:abstractNumId w:val="30"/>
  </w:num>
  <w:num w:numId="9" w16cid:durableId="88357107">
    <w:abstractNumId w:val="17"/>
  </w:num>
  <w:num w:numId="10" w16cid:durableId="1717460815">
    <w:abstractNumId w:val="6"/>
  </w:num>
  <w:num w:numId="11" w16cid:durableId="368457774">
    <w:abstractNumId w:val="27"/>
  </w:num>
  <w:num w:numId="12" w16cid:durableId="380441554">
    <w:abstractNumId w:val="11"/>
  </w:num>
  <w:num w:numId="13" w16cid:durableId="991787168">
    <w:abstractNumId w:val="14"/>
  </w:num>
  <w:num w:numId="14" w16cid:durableId="1890417284">
    <w:abstractNumId w:val="23"/>
  </w:num>
  <w:num w:numId="15" w16cid:durableId="167645408">
    <w:abstractNumId w:val="26"/>
  </w:num>
  <w:num w:numId="16" w16cid:durableId="2088184039">
    <w:abstractNumId w:val="4"/>
  </w:num>
  <w:num w:numId="17" w16cid:durableId="1583292244">
    <w:abstractNumId w:val="21"/>
  </w:num>
  <w:num w:numId="18" w16cid:durableId="1892645346">
    <w:abstractNumId w:val="8"/>
  </w:num>
  <w:num w:numId="19" w16cid:durableId="1878424238">
    <w:abstractNumId w:val="22"/>
  </w:num>
  <w:num w:numId="20" w16cid:durableId="768311093">
    <w:abstractNumId w:val="25"/>
  </w:num>
  <w:num w:numId="21" w16cid:durableId="969480031">
    <w:abstractNumId w:val="9"/>
  </w:num>
  <w:num w:numId="22" w16cid:durableId="1623344556">
    <w:abstractNumId w:val="16"/>
  </w:num>
  <w:num w:numId="23" w16cid:durableId="412698998">
    <w:abstractNumId w:val="19"/>
  </w:num>
  <w:num w:numId="24" w16cid:durableId="686521903">
    <w:abstractNumId w:val="15"/>
  </w:num>
  <w:num w:numId="25" w16cid:durableId="1424298524">
    <w:abstractNumId w:val="2"/>
  </w:num>
  <w:num w:numId="26" w16cid:durableId="392974926">
    <w:abstractNumId w:val="24"/>
  </w:num>
  <w:num w:numId="27" w16cid:durableId="875196905">
    <w:abstractNumId w:val="29"/>
  </w:num>
  <w:num w:numId="28" w16cid:durableId="1681464251">
    <w:abstractNumId w:val="1"/>
  </w:num>
  <w:num w:numId="29" w16cid:durableId="745302270">
    <w:abstractNumId w:val="5"/>
  </w:num>
  <w:num w:numId="30" w16cid:durableId="1112017205">
    <w:abstractNumId w:val="12"/>
  </w:num>
  <w:num w:numId="31" w16cid:durableId="303894095">
    <w:abstractNumId w:val="31"/>
  </w:num>
  <w:num w:numId="32" w16cid:durableId="63020686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6C0E6A0"/>
    <w:rsid w:val="00006994"/>
    <w:rsid w:val="00007752"/>
    <w:rsid w:val="000124C5"/>
    <w:rsid w:val="00025BFE"/>
    <w:rsid w:val="00031BB1"/>
    <w:rsid w:val="000330C1"/>
    <w:rsid w:val="000413F7"/>
    <w:rsid w:val="00044095"/>
    <w:rsid w:val="00053833"/>
    <w:rsid w:val="000551EF"/>
    <w:rsid w:val="00055B39"/>
    <w:rsid w:val="00065BA9"/>
    <w:rsid w:val="00065BFD"/>
    <w:rsid w:val="00071A34"/>
    <w:rsid w:val="0007632A"/>
    <w:rsid w:val="00094EAA"/>
    <w:rsid w:val="00096351"/>
    <w:rsid w:val="00097A3C"/>
    <w:rsid w:val="000C07F0"/>
    <w:rsid w:val="000D2082"/>
    <w:rsid w:val="000D3F30"/>
    <w:rsid w:val="000D4BA4"/>
    <w:rsid w:val="000D68B4"/>
    <w:rsid w:val="000D6E67"/>
    <w:rsid w:val="000E1C4D"/>
    <w:rsid w:val="000E28A6"/>
    <w:rsid w:val="000E327B"/>
    <w:rsid w:val="000E37D7"/>
    <w:rsid w:val="000E4346"/>
    <w:rsid w:val="000F06A4"/>
    <w:rsid w:val="00104A59"/>
    <w:rsid w:val="00105690"/>
    <w:rsid w:val="001070AE"/>
    <w:rsid w:val="00110FDD"/>
    <w:rsid w:val="00112DD6"/>
    <w:rsid w:val="00120DC6"/>
    <w:rsid w:val="001243FB"/>
    <w:rsid w:val="00135965"/>
    <w:rsid w:val="001373E3"/>
    <w:rsid w:val="001402BD"/>
    <w:rsid w:val="0014320B"/>
    <w:rsid w:val="00143B21"/>
    <w:rsid w:val="00146C86"/>
    <w:rsid w:val="00163867"/>
    <w:rsid w:val="0016671E"/>
    <w:rsid w:val="00167355"/>
    <w:rsid w:val="00173604"/>
    <w:rsid w:val="00175221"/>
    <w:rsid w:val="00183A29"/>
    <w:rsid w:val="0018433E"/>
    <w:rsid w:val="00187322"/>
    <w:rsid w:val="00190025"/>
    <w:rsid w:val="00190DF5"/>
    <w:rsid w:val="00191220"/>
    <w:rsid w:val="00192D7A"/>
    <w:rsid w:val="00194440"/>
    <w:rsid w:val="001A1191"/>
    <w:rsid w:val="001A2C2F"/>
    <w:rsid w:val="001B00D2"/>
    <w:rsid w:val="001B0C74"/>
    <w:rsid w:val="001B6536"/>
    <w:rsid w:val="001C05BA"/>
    <w:rsid w:val="001C0D82"/>
    <w:rsid w:val="001C260F"/>
    <w:rsid w:val="001C58F6"/>
    <w:rsid w:val="001C72C4"/>
    <w:rsid w:val="001E3250"/>
    <w:rsid w:val="001E3512"/>
    <w:rsid w:val="001F182D"/>
    <w:rsid w:val="001F199B"/>
    <w:rsid w:val="001F1A81"/>
    <w:rsid w:val="001F208C"/>
    <w:rsid w:val="0020243F"/>
    <w:rsid w:val="00202684"/>
    <w:rsid w:val="00205800"/>
    <w:rsid w:val="002105F2"/>
    <w:rsid w:val="002120B2"/>
    <w:rsid w:val="002237CD"/>
    <w:rsid w:val="00233B6B"/>
    <w:rsid w:val="002362A2"/>
    <w:rsid w:val="00236431"/>
    <w:rsid w:val="00241308"/>
    <w:rsid w:val="002432ED"/>
    <w:rsid w:val="002528EB"/>
    <w:rsid w:val="00253046"/>
    <w:rsid w:val="00254434"/>
    <w:rsid w:val="00254ED2"/>
    <w:rsid w:val="002618E8"/>
    <w:rsid w:val="00273922"/>
    <w:rsid w:val="002746A6"/>
    <w:rsid w:val="00280E71"/>
    <w:rsid w:val="00282711"/>
    <w:rsid w:val="002901A9"/>
    <w:rsid w:val="00294489"/>
    <w:rsid w:val="002A01D7"/>
    <w:rsid w:val="002C119E"/>
    <w:rsid w:val="002C18E0"/>
    <w:rsid w:val="002C5AA7"/>
    <w:rsid w:val="002C72F1"/>
    <w:rsid w:val="002E32E1"/>
    <w:rsid w:val="002E5B6B"/>
    <w:rsid w:val="002E72F7"/>
    <w:rsid w:val="002F08BB"/>
    <w:rsid w:val="002F15F5"/>
    <w:rsid w:val="00304EE0"/>
    <w:rsid w:val="00312ABA"/>
    <w:rsid w:val="00317556"/>
    <w:rsid w:val="00317C6C"/>
    <w:rsid w:val="00324234"/>
    <w:rsid w:val="0032552F"/>
    <w:rsid w:val="00334B42"/>
    <w:rsid w:val="00337FD6"/>
    <w:rsid w:val="00355417"/>
    <w:rsid w:val="00381AA9"/>
    <w:rsid w:val="00381D5A"/>
    <w:rsid w:val="00382D6F"/>
    <w:rsid w:val="00383F10"/>
    <w:rsid w:val="00387E13"/>
    <w:rsid w:val="00396057"/>
    <w:rsid w:val="003A3675"/>
    <w:rsid w:val="003C31A5"/>
    <w:rsid w:val="003C7166"/>
    <w:rsid w:val="003D060E"/>
    <w:rsid w:val="003D6EC5"/>
    <w:rsid w:val="003E4A27"/>
    <w:rsid w:val="003F0B0C"/>
    <w:rsid w:val="003F0C1D"/>
    <w:rsid w:val="003F53EF"/>
    <w:rsid w:val="00406A3A"/>
    <w:rsid w:val="00417DA8"/>
    <w:rsid w:val="0042213A"/>
    <w:rsid w:val="00423D40"/>
    <w:rsid w:val="004248B9"/>
    <w:rsid w:val="004262F4"/>
    <w:rsid w:val="00427BBD"/>
    <w:rsid w:val="00433430"/>
    <w:rsid w:val="0043731D"/>
    <w:rsid w:val="00446DED"/>
    <w:rsid w:val="004567B3"/>
    <w:rsid w:val="004721B4"/>
    <w:rsid w:val="0047227A"/>
    <w:rsid w:val="00476DF0"/>
    <w:rsid w:val="00490275"/>
    <w:rsid w:val="00490B95"/>
    <w:rsid w:val="004946DE"/>
    <w:rsid w:val="00494893"/>
    <w:rsid w:val="004A4A2B"/>
    <w:rsid w:val="004A59B4"/>
    <w:rsid w:val="004A7455"/>
    <w:rsid w:val="004B3999"/>
    <w:rsid w:val="004B479C"/>
    <w:rsid w:val="004C0516"/>
    <w:rsid w:val="004C374F"/>
    <w:rsid w:val="004C6653"/>
    <w:rsid w:val="004C7331"/>
    <w:rsid w:val="004E3D83"/>
    <w:rsid w:val="004F1003"/>
    <w:rsid w:val="004F51CB"/>
    <w:rsid w:val="00502C4B"/>
    <w:rsid w:val="00503FE8"/>
    <w:rsid w:val="0051033B"/>
    <w:rsid w:val="00512491"/>
    <w:rsid w:val="00533718"/>
    <w:rsid w:val="005430A3"/>
    <w:rsid w:val="00544D0C"/>
    <w:rsid w:val="00555EEC"/>
    <w:rsid w:val="005718FF"/>
    <w:rsid w:val="00575B87"/>
    <w:rsid w:val="00581182"/>
    <w:rsid w:val="005831A0"/>
    <w:rsid w:val="005864CC"/>
    <w:rsid w:val="005872D9"/>
    <w:rsid w:val="00590AA9"/>
    <w:rsid w:val="00592E03"/>
    <w:rsid w:val="00594764"/>
    <w:rsid w:val="00596D53"/>
    <w:rsid w:val="005977DA"/>
    <w:rsid w:val="005A59D6"/>
    <w:rsid w:val="005A7472"/>
    <w:rsid w:val="005B0275"/>
    <w:rsid w:val="005B47AF"/>
    <w:rsid w:val="005B6D88"/>
    <w:rsid w:val="005C1F60"/>
    <w:rsid w:val="005C37F8"/>
    <w:rsid w:val="005C4D71"/>
    <w:rsid w:val="005D06C0"/>
    <w:rsid w:val="005D1AB4"/>
    <w:rsid w:val="005D32E4"/>
    <w:rsid w:val="005D5B18"/>
    <w:rsid w:val="005E00C8"/>
    <w:rsid w:val="005E1035"/>
    <w:rsid w:val="005F0C82"/>
    <w:rsid w:val="005F0F6D"/>
    <w:rsid w:val="005F6653"/>
    <w:rsid w:val="006077DF"/>
    <w:rsid w:val="006119DF"/>
    <w:rsid w:val="00616BAC"/>
    <w:rsid w:val="00621156"/>
    <w:rsid w:val="00625C18"/>
    <w:rsid w:val="0062735D"/>
    <w:rsid w:val="006338F1"/>
    <w:rsid w:val="006350B5"/>
    <w:rsid w:val="006407C9"/>
    <w:rsid w:val="00646740"/>
    <w:rsid w:val="00651149"/>
    <w:rsid w:val="00652CAF"/>
    <w:rsid w:val="00656AC5"/>
    <w:rsid w:val="0066341D"/>
    <w:rsid w:val="0067382C"/>
    <w:rsid w:val="00674265"/>
    <w:rsid w:val="00676916"/>
    <w:rsid w:val="00684C03"/>
    <w:rsid w:val="006861CC"/>
    <w:rsid w:val="00692155"/>
    <w:rsid w:val="006960E9"/>
    <w:rsid w:val="006A3EF2"/>
    <w:rsid w:val="006B3453"/>
    <w:rsid w:val="006B7C6F"/>
    <w:rsid w:val="006C1EAE"/>
    <w:rsid w:val="006C7117"/>
    <w:rsid w:val="006D6167"/>
    <w:rsid w:val="006E0A8C"/>
    <w:rsid w:val="006E6866"/>
    <w:rsid w:val="006F439E"/>
    <w:rsid w:val="0070046B"/>
    <w:rsid w:val="0071372F"/>
    <w:rsid w:val="007167E9"/>
    <w:rsid w:val="00720596"/>
    <w:rsid w:val="00724BBF"/>
    <w:rsid w:val="0072636C"/>
    <w:rsid w:val="00727E5B"/>
    <w:rsid w:val="007311D2"/>
    <w:rsid w:val="00732772"/>
    <w:rsid w:val="007345F3"/>
    <w:rsid w:val="00752A30"/>
    <w:rsid w:val="007629EE"/>
    <w:rsid w:val="00780E37"/>
    <w:rsid w:val="0078621E"/>
    <w:rsid w:val="00787B57"/>
    <w:rsid w:val="00793754"/>
    <w:rsid w:val="0079613A"/>
    <w:rsid w:val="00797408"/>
    <w:rsid w:val="007B1ED5"/>
    <w:rsid w:val="007B2109"/>
    <w:rsid w:val="007B67EB"/>
    <w:rsid w:val="007C1892"/>
    <w:rsid w:val="007D19D2"/>
    <w:rsid w:val="007D5B44"/>
    <w:rsid w:val="007E000F"/>
    <w:rsid w:val="007E1096"/>
    <w:rsid w:val="007E6265"/>
    <w:rsid w:val="007E7657"/>
    <w:rsid w:val="007F0E5A"/>
    <w:rsid w:val="007F3D9F"/>
    <w:rsid w:val="00801DEE"/>
    <w:rsid w:val="00802737"/>
    <w:rsid w:val="00812110"/>
    <w:rsid w:val="00812816"/>
    <w:rsid w:val="008142BF"/>
    <w:rsid w:val="00814BDD"/>
    <w:rsid w:val="00827CF0"/>
    <w:rsid w:val="0083063A"/>
    <w:rsid w:val="00832D99"/>
    <w:rsid w:val="0083335D"/>
    <w:rsid w:val="008352C4"/>
    <w:rsid w:val="00837F6A"/>
    <w:rsid w:val="008404BA"/>
    <w:rsid w:val="0084082E"/>
    <w:rsid w:val="0084113E"/>
    <w:rsid w:val="008615E6"/>
    <w:rsid w:val="00864A8F"/>
    <w:rsid w:val="008650F5"/>
    <w:rsid w:val="00873080"/>
    <w:rsid w:val="00873198"/>
    <w:rsid w:val="00876AE1"/>
    <w:rsid w:val="0088057F"/>
    <w:rsid w:val="00884BF6"/>
    <w:rsid w:val="00885639"/>
    <w:rsid w:val="00897833"/>
    <w:rsid w:val="008A28C4"/>
    <w:rsid w:val="008A31A4"/>
    <w:rsid w:val="008A7247"/>
    <w:rsid w:val="008B6393"/>
    <w:rsid w:val="008B6A8B"/>
    <w:rsid w:val="008C50CA"/>
    <w:rsid w:val="008C5D99"/>
    <w:rsid w:val="008D40BC"/>
    <w:rsid w:val="008E0CA3"/>
    <w:rsid w:val="008E28B5"/>
    <w:rsid w:val="008E46AE"/>
    <w:rsid w:val="008F28E5"/>
    <w:rsid w:val="008F3BFC"/>
    <w:rsid w:val="008F4066"/>
    <w:rsid w:val="00900EB9"/>
    <w:rsid w:val="009064DE"/>
    <w:rsid w:val="00910532"/>
    <w:rsid w:val="00914138"/>
    <w:rsid w:val="00925D88"/>
    <w:rsid w:val="00927162"/>
    <w:rsid w:val="009320E0"/>
    <w:rsid w:val="00933451"/>
    <w:rsid w:val="00940D24"/>
    <w:rsid w:val="00941022"/>
    <w:rsid w:val="00943B26"/>
    <w:rsid w:val="009448AF"/>
    <w:rsid w:val="009457B6"/>
    <w:rsid w:val="00954DFA"/>
    <w:rsid w:val="0095565C"/>
    <w:rsid w:val="0095744F"/>
    <w:rsid w:val="00963598"/>
    <w:rsid w:val="00965981"/>
    <w:rsid w:val="00965AD0"/>
    <w:rsid w:val="0096629E"/>
    <w:rsid w:val="009678EB"/>
    <w:rsid w:val="009700C7"/>
    <w:rsid w:val="00972754"/>
    <w:rsid w:val="009753C4"/>
    <w:rsid w:val="009841A8"/>
    <w:rsid w:val="009861FC"/>
    <w:rsid w:val="009A0330"/>
    <w:rsid w:val="009A0CD8"/>
    <w:rsid w:val="009A2399"/>
    <w:rsid w:val="009A24E1"/>
    <w:rsid w:val="009A41BC"/>
    <w:rsid w:val="009A5AEF"/>
    <w:rsid w:val="009A7381"/>
    <w:rsid w:val="009A7E36"/>
    <w:rsid w:val="009B102F"/>
    <w:rsid w:val="009B1124"/>
    <w:rsid w:val="009B11DC"/>
    <w:rsid w:val="009B1895"/>
    <w:rsid w:val="009B5A30"/>
    <w:rsid w:val="009B617A"/>
    <w:rsid w:val="009C6E29"/>
    <w:rsid w:val="009D1185"/>
    <w:rsid w:val="009D2D76"/>
    <w:rsid w:val="009D4ABC"/>
    <w:rsid w:val="009D6058"/>
    <w:rsid w:val="009D6489"/>
    <w:rsid w:val="009D6EBB"/>
    <w:rsid w:val="009E30AA"/>
    <w:rsid w:val="00A037F5"/>
    <w:rsid w:val="00A20A95"/>
    <w:rsid w:val="00A21884"/>
    <w:rsid w:val="00A22346"/>
    <w:rsid w:val="00A22831"/>
    <w:rsid w:val="00A370D4"/>
    <w:rsid w:val="00A410BC"/>
    <w:rsid w:val="00A4112B"/>
    <w:rsid w:val="00A439F6"/>
    <w:rsid w:val="00A446FB"/>
    <w:rsid w:val="00A45E50"/>
    <w:rsid w:val="00A46F66"/>
    <w:rsid w:val="00A47915"/>
    <w:rsid w:val="00A55FBC"/>
    <w:rsid w:val="00A60170"/>
    <w:rsid w:val="00A6166E"/>
    <w:rsid w:val="00A61FB7"/>
    <w:rsid w:val="00A62BEC"/>
    <w:rsid w:val="00A66515"/>
    <w:rsid w:val="00A67C9B"/>
    <w:rsid w:val="00A732A5"/>
    <w:rsid w:val="00A76F9B"/>
    <w:rsid w:val="00A84971"/>
    <w:rsid w:val="00A87A28"/>
    <w:rsid w:val="00A9134A"/>
    <w:rsid w:val="00AB22BF"/>
    <w:rsid w:val="00AB54FC"/>
    <w:rsid w:val="00AC1118"/>
    <w:rsid w:val="00AC4D57"/>
    <w:rsid w:val="00AC5BF6"/>
    <w:rsid w:val="00AD36F2"/>
    <w:rsid w:val="00AE6D00"/>
    <w:rsid w:val="00B00C7A"/>
    <w:rsid w:val="00B00FB0"/>
    <w:rsid w:val="00B16EBB"/>
    <w:rsid w:val="00B17BF7"/>
    <w:rsid w:val="00B22EC9"/>
    <w:rsid w:val="00B24AB3"/>
    <w:rsid w:val="00B25CFA"/>
    <w:rsid w:val="00B33C31"/>
    <w:rsid w:val="00B35E9A"/>
    <w:rsid w:val="00B42495"/>
    <w:rsid w:val="00B4619C"/>
    <w:rsid w:val="00B46A0D"/>
    <w:rsid w:val="00B46F29"/>
    <w:rsid w:val="00B512D5"/>
    <w:rsid w:val="00B56FED"/>
    <w:rsid w:val="00B570FE"/>
    <w:rsid w:val="00B60BCA"/>
    <w:rsid w:val="00B74B12"/>
    <w:rsid w:val="00B910F9"/>
    <w:rsid w:val="00B939FD"/>
    <w:rsid w:val="00B94815"/>
    <w:rsid w:val="00B965D1"/>
    <w:rsid w:val="00BA2B0C"/>
    <w:rsid w:val="00BB5468"/>
    <w:rsid w:val="00BB7A89"/>
    <w:rsid w:val="00BD0AEA"/>
    <w:rsid w:val="00BD1C0F"/>
    <w:rsid w:val="00BD472E"/>
    <w:rsid w:val="00BD5C27"/>
    <w:rsid w:val="00BD60F6"/>
    <w:rsid w:val="00BF7DA1"/>
    <w:rsid w:val="00C000BC"/>
    <w:rsid w:val="00C1494B"/>
    <w:rsid w:val="00C15F56"/>
    <w:rsid w:val="00C3205A"/>
    <w:rsid w:val="00C34653"/>
    <w:rsid w:val="00C34748"/>
    <w:rsid w:val="00C36C4B"/>
    <w:rsid w:val="00C54966"/>
    <w:rsid w:val="00C576BE"/>
    <w:rsid w:val="00C63F84"/>
    <w:rsid w:val="00C644B9"/>
    <w:rsid w:val="00C74757"/>
    <w:rsid w:val="00C75DF3"/>
    <w:rsid w:val="00C7659A"/>
    <w:rsid w:val="00C831F1"/>
    <w:rsid w:val="00C9146D"/>
    <w:rsid w:val="00C92D4F"/>
    <w:rsid w:val="00C962E5"/>
    <w:rsid w:val="00C970F5"/>
    <w:rsid w:val="00CA0F0A"/>
    <w:rsid w:val="00CA51D8"/>
    <w:rsid w:val="00CA712C"/>
    <w:rsid w:val="00CB01F4"/>
    <w:rsid w:val="00CB13D2"/>
    <w:rsid w:val="00CB705D"/>
    <w:rsid w:val="00CC1AFA"/>
    <w:rsid w:val="00CD06E1"/>
    <w:rsid w:val="00CD60DF"/>
    <w:rsid w:val="00CD7953"/>
    <w:rsid w:val="00CF6BF3"/>
    <w:rsid w:val="00D062A1"/>
    <w:rsid w:val="00D16A75"/>
    <w:rsid w:val="00D2686E"/>
    <w:rsid w:val="00D320E7"/>
    <w:rsid w:val="00D32628"/>
    <w:rsid w:val="00D36025"/>
    <w:rsid w:val="00D544BC"/>
    <w:rsid w:val="00D6452F"/>
    <w:rsid w:val="00D659EB"/>
    <w:rsid w:val="00D72384"/>
    <w:rsid w:val="00D81392"/>
    <w:rsid w:val="00D86328"/>
    <w:rsid w:val="00D86E55"/>
    <w:rsid w:val="00DA3595"/>
    <w:rsid w:val="00DB4272"/>
    <w:rsid w:val="00DB4DD4"/>
    <w:rsid w:val="00DC22EF"/>
    <w:rsid w:val="00DC4FCC"/>
    <w:rsid w:val="00DD1790"/>
    <w:rsid w:val="00DD1DDA"/>
    <w:rsid w:val="00DE2642"/>
    <w:rsid w:val="00DE33EB"/>
    <w:rsid w:val="00DF6FF2"/>
    <w:rsid w:val="00DF7EDE"/>
    <w:rsid w:val="00E004EE"/>
    <w:rsid w:val="00E00C61"/>
    <w:rsid w:val="00E1466C"/>
    <w:rsid w:val="00E17301"/>
    <w:rsid w:val="00E21B52"/>
    <w:rsid w:val="00E23E54"/>
    <w:rsid w:val="00E244E6"/>
    <w:rsid w:val="00E250C8"/>
    <w:rsid w:val="00E25AA7"/>
    <w:rsid w:val="00E41913"/>
    <w:rsid w:val="00E75394"/>
    <w:rsid w:val="00E75AA1"/>
    <w:rsid w:val="00E763E7"/>
    <w:rsid w:val="00E8585C"/>
    <w:rsid w:val="00E8770B"/>
    <w:rsid w:val="00E92D3A"/>
    <w:rsid w:val="00EA74DE"/>
    <w:rsid w:val="00EB32B7"/>
    <w:rsid w:val="00EB3806"/>
    <w:rsid w:val="00EC05D1"/>
    <w:rsid w:val="00EC791B"/>
    <w:rsid w:val="00ED46AA"/>
    <w:rsid w:val="00EF0193"/>
    <w:rsid w:val="00EF085D"/>
    <w:rsid w:val="00EF0DF8"/>
    <w:rsid w:val="00EF27A6"/>
    <w:rsid w:val="00F00632"/>
    <w:rsid w:val="00F00D2D"/>
    <w:rsid w:val="00F03FA2"/>
    <w:rsid w:val="00F065C8"/>
    <w:rsid w:val="00F12EEB"/>
    <w:rsid w:val="00F16498"/>
    <w:rsid w:val="00F16941"/>
    <w:rsid w:val="00F32503"/>
    <w:rsid w:val="00F37171"/>
    <w:rsid w:val="00F50C68"/>
    <w:rsid w:val="00F5394D"/>
    <w:rsid w:val="00F570E4"/>
    <w:rsid w:val="00F60CA1"/>
    <w:rsid w:val="00F67E62"/>
    <w:rsid w:val="00F700AA"/>
    <w:rsid w:val="00F741E5"/>
    <w:rsid w:val="00F81581"/>
    <w:rsid w:val="00F96AED"/>
    <w:rsid w:val="00FA0C0B"/>
    <w:rsid w:val="00FA1065"/>
    <w:rsid w:val="00FA2020"/>
    <w:rsid w:val="00FA516D"/>
    <w:rsid w:val="00FB3065"/>
    <w:rsid w:val="00FC08F3"/>
    <w:rsid w:val="00FC44C1"/>
    <w:rsid w:val="00FC5C94"/>
    <w:rsid w:val="00FC60C6"/>
    <w:rsid w:val="00FC6EBE"/>
    <w:rsid w:val="00FC73CF"/>
    <w:rsid w:val="00FE14FC"/>
    <w:rsid w:val="00FE3B97"/>
    <w:rsid w:val="0669C22B"/>
    <w:rsid w:val="066E2067"/>
    <w:rsid w:val="07EDD21D"/>
    <w:rsid w:val="0A614431"/>
    <w:rsid w:val="0B7BE26A"/>
    <w:rsid w:val="0CED122E"/>
    <w:rsid w:val="0F57B663"/>
    <w:rsid w:val="154C0692"/>
    <w:rsid w:val="16B937E0"/>
    <w:rsid w:val="1D0B237E"/>
    <w:rsid w:val="1D6FE87D"/>
    <w:rsid w:val="1DB8F3FD"/>
    <w:rsid w:val="1FE31CF0"/>
    <w:rsid w:val="207AA349"/>
    <w:rsid w:val="216C17E7"/>
    <w:rsid w:val="26D9416E"/>
    <w:rsid w:val="28B08992"/>
    <w:rsid w:val="2B407F9C"/>
    <w:rsid w:val="2D4BB6E3"/>
    <w:rsid w:val="2D5D21C1"/>
    <w:rsid w:val="2D8E91BD"/>
    <w:rsid w:val="2EA36B34"/>
    <w:rsid w:val="2EA3EF4C"/>
    <w:rsid w:val="303FBFAD"/>
    <w:rsid w:val="31DB900E"/>
    <w:rsid w:val="399F3931"/>
    <w:rsid w:val="39EA4492"/>
    <w:rsid w:val="3A24A867"/>
    <w:rsid w:val="3A64CB4D"/>
    <w:rsid w:val="3BD13CAC"/>
    <w:rsid w:val="3E237DE8"/>
    <w:rsid w:val="3EF2607E"/>
    <w:rsid w:val="45750A1F"/>
    <w:rsid w:val="45BF77A7"/>
    <w:rsid w:val="46C0E6A0"/>
    <w:rsid w:val="46C58A41"/>
    <w:rsid w:val="480BAD93"/>
    <w:rsid w:val="480F8969"/>
    <w:rsid w:val="4816B9C7"/>
    <w:rsid w:val="49A9F88E"/>
    <w:rsid w:val="4A47565D"/>
    <w:rsid w:val="4A7D5650"/>
    <w:rsid w:val="4C975A93"/>
    <w:rsid w:val="4CC38458"/>
    <w:rsid w:val="52728E77"/>
    <w:rsid w:val="536A4A3B"/>
    <w:rsid w:val="55EFB0C1"/>
    <w:rsid w:val="56B06179"/>
    <w:rsid w:val="5726FE4A"/>
    <w:rsid w:val="588B21BB"/>
    <w:rsid w:val="5A4CC698"/>
    <w:rsid w:val="5BB6E4D7"/>
    <w:rsid w:val="5C12A548"/>
    <w:rsid w:val="5CB02D72"/>
    <w:rsid w:val="5D201A97"/>
    <w:rsid w:val="5F283B73"/>
    <w:rsid w:val="5FC97A3E"/>
    <w:rsid w:val="601E2305"/>
    <w:rsid w:val="61B442EE"/>
    <w:rsid w:val="62187754"/>
    <w:rsid w:val="6287B3DB"/>
    <w:rsid w:val="6399C56E"/>
    <w:rsid w:val="6492D461"/>
    <w:rsid w:val="681F0CE6"/>
    <w:rsid w:val="6B03E550"/>
    <w:rsid w:val="6BBE6CD4"/>
    <w:rsid w:val="6F8C3961"/>
    <w:rsid w:val="6FDF43F9"/>
    <w:rsid w:val="708CF157"/>
    <w:rsid w:val="725A4234"/>
    <w:rsid w:val="7316A752"/>
    <w:rsid w:val="734146F4"/>
    <w:rsid w:val="75E6A88C"/>
    <w:rsid w:val="76D1DCA2"/>
    <w:rsid w:val="781CA59D"/>
    <w:rsid w:val="7A18297B"/>
    <w:rsid w:val="7AFA53FF"/>
    <w:rsid w:val="7B207565"/>
    <w:rsid w:val="7B32A731"/>
    <w:rsid w:val="7BED4ECB"/>
    <w:rsid w:val="7E601833"/>
    <w:rsid w:val="7F4D5A5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C0E6A0"/>
  <w15:chartTrackingRefBased/>
  <w15:docId w15:val="{04774121-8C8D-4B28-ADC6-5AB93D536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pPr>
      <w:ind w:left="720"/>
      <w:contextualSpacing/>
    </w:pPr>
  </w:style>
  <w:style w:type="table" w:styleId="a4">
    <w:name w:val="Table Grid"/>
    <w:basedOn w:val="a1"/>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5">
    <w:name w:val="頁首 字元"/>
    <w:basedOn w:val="a0"/>
    <w:link w:val="a6"/>
    <w:uiPriority w:val="99"/>
  </w:style>
  <w:style w:type="paragraph" w:styleId="a6">
    <w:name w:val="header"/>
    <w:basedOn w:val="a"/>
    <w:link w:val="a5"/>
    <w:uiPriority w:val="99"/>
    <w:unhideWhenUsed/>
    <w:pPr>
      <w:tabs>
        <w:tab w:val="center" w:pos="4680"/>
        <w:tab w:val="right" w:pos="9360"/>
      </w:tabs>
    </w:pPr>
  </w:style>
  <w:style w:type="character" w:customStyle="1" w:styleId="a7">
    <w:name w:val="頁尾 字元"/>
    <w:basedOn w:val="a0"/>
    <w:link w:val="a8"/>
    <w:uiPriority w:val="99"/>
  </w:style>
  <w:style w:type="paragraph" w:styleId="a8">
    <w:name w:val="footer"/>
    <w:basedOn w:val="a"/>
    <w:link w:val="a7"/>
    <w:uiPriority w:val="99"/>
    <w:unhideWhenUsed/>
    <w:pPr>
      <w:tabs>
        <w:tab w:val="center" w:pos="4680"/>
        <w:tab w:val="right" w:pos="9360"/>
      </w:tabs>
    </w:pPr>
  </w:style>
  <w:style w:type="character" w:styleId="a9">
    <w:name w:val="Hyperlink"/>
    <w:basedOn w:val="a0"/>
    <w:uiPriority w:val="99"/>
    <w:unhideWhenUsed/>
    <w:rsid w:val="005B0275"/>
    <w:rPr>
      <w:color w:val="0563C1" w:themeColor="hyperlink"/>
      <w:u w:val="single"/>
    </w:rPr>
  </w:style>
  <w:style w:type="character" w:styleId="aa">
    <w:name w:val="Unresolved Mention"/>
    <w:basedOn w:val="a0"/>
    <w:uiPriority w:val="99"/>
    <w:semiHidden/>
    <w:unhideWhenUsed/>
    <w:rsid w:val="005B0275"/>
    <w:rPr>
      <w:color w:val="605E5C"/>
      <w:shd w:val="clear" w:color="auto" w:fill="E1DFDD"/>
    </w:rPr>
  </w:style>
  <w:style w:type="paragraph" w:styleId="ab">
    <w:name w:val="Revision"/>
    <w:hidden/>
    <w:uiPriority w:val="99"/>
    <w:semiHidden/>
    <w:rsid w:val="003D6EC5"/>
  </w:style>
  <w:style w:type="character" w:styleId="ac">
    <w:name w:val="annotation reference"/>
    <w:basedOn w:val="a0"/>
    <w:uiPriority w:val="99"/>
    <w:semiHidden/>
    <w:unhideWhenUsed/>
    <w:rsid w:val="0020243F"/>
    <w:rPr>
      <w:sz w:val="18"/>
      <w:szCs w:val="18"/>
    </w:rPr>
  </w:style>
  <w:style w:type="paragraph" w:styleId="ad">
    <w:name w:val="annotation text"/>
    <w:basedOn w:val="a"/>
    <w:link w:val="ae"/>
    <w:uiPriority w:val="99"/>
    <w:unhideWhenUsed/>
    <w:rsid w:val="0020243F"/>
  </w:style>
  <w:style w:type="character" w:customStyle="1" w:styleId="ae">
    <w:name w:val="註解文字 字元"/>
    <w:basedOn w:val="a0"/>
    <w:link w:val="ad"/>
    <w:uiPriority w:val="99"/>
    <w:rsid w:val="0020243F"/>
  </w:style>
  <w:style w:type="paragraph" w:styleId="af">
    <w:name w:val="annotation subject"/>
    <w:basedOn w:val="ad"/>
    <w:next w:val="ad"/>
    <w:link w:val="af0"/>
    <w:uiPriority w:val="99"/>
    <w:semiHidden/>
    <w:unhideWhenUsed/>
    <w:rsid w:val="00692155"/>
    <w:rPr>
      <w:b/>
      <w:bCs/>
    </w:rPr>
  </w:style>
  <w:style w:type="character" w:customStyle="1" w:styleId="af0">
    <w:name w:val="註解主旨 字元"/>
    <w:basedOn w:val="ae"/>
    <w:link w:val="af"/>
    <w:uiPriority w:val="99"/>
    <w:semiHidden/>
    <w:rsid w:val="00692155"/>
    <w:rPr>
      <w:b/>
      <w:bCs/>
    </w:rPr>
  </w:style>
  <w:style w:type="paragraph" w:customStyle="1" w:styleId="1">
    <w:name w:val="樣式1"/>
    <w:basedOn w:val="a"/>
    <w:link w:val="10"/>
    <w:qFormat/>
    <w:rsid w:val="006B7C6F"/>
    <w:pPr>
      <w:tabs>
        <w:tab w:val="left" w:pos="3261"/>
        <w:tab w:val="left" w:pos="7629"/>
      </w:tabs>
      <w:snapToGrid w:val="0"/>
    </w:pPr>
    <w:rPr>
      <w:rFonts w:ascii="Times New Roman" w:eastAsia="標楷體" w:hAnsi="Times New Roman"/>
      <w:b/>
      <w:sz w:val="20"/>
      <w:szCs w:val="20"/>
    </w:rPr>
  </w:style>
  <w:style w:type="character" w:customStyle="1" w:styleId="10">
    <w:name w:val="樣式1 字元"/>
    <w:basedOn w:val="a0"/>
    <w:link w:val="1"/>
    <w:rsid w:val="006B7C6F"/>
    <w:rPr>
      <w:rFonts w:ascii="Times New Roman" w:eastAsia="標楷體" w:hAnsi="Times New Roman"/>
      <w:b/>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chloelin@taitra.org.tw" TargetMode="External"/><Relationship Id="rId4" Type="http://schemas.openxmlformats.org/officeDocument/2006/relationships/settings" Target="settings.xml"/><Relationship Id="rId9" Type="http://schemas.openxmlformats.org/officeDocument/2006/relationships/hyperlink" Target="https://events.taiwantrade.com/MalayViet2024"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73C360-B231-47C1-BCC0-7833C9F70C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700</Words>
  <Characters>3996</Characters>
  <Application>Microsoft Office Word</Application>
  <DocSecurity>0</DocSecurity>
  <Lines>33</Lines>
  <Paragraphs>9</Paragraphs>
  <ScaleCrop>false</ScaleCrop>
  <Company/>
  <LinksUpToDate>false</LinksUpToDate>
  <CharactersWithSpaces>4687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李小慈 Martina Lee</dc:creator>
  <cp:keywords/>
  <dc:description/>
  <cp:lastModifiedBy>林秉潔 CHLOE LIN</cp:lastModifiedBy>
  <cp:revision>2</cp:revision>
  <cp:lastPrinted>2022-12-28T10:16:00Z</cp:lastPrinted>
  <dcterms:created xsi:type="dcterms:W3CDTF">2024-01-22T01:05:00Z</dcterms:created>
  <dcterms:modified xsi:type="dcterms:W3CDTF">2024-01-22T01:05:00Z</dcterms:modified>
</cp:coreProperties>
</file>