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C8D" w:rsidRPr="005B2346" w:rsidRDefault="00B91705" w:rsidP="00DE4893">
      <w:pPr>
        <w:widowControl/>
        <w:autoSpaceDE w:val="0"/>
        <w:autoSpaceDN w:val="0"/>
        <w:spacing w:line="560" w:lineRule="exact"/>
        <w:jc w:val="center"/>
        <w:textDirection w:val="lrTbV"/>
        <w:textAlignment w:val="center"/>
        <w:outlineLvl w:val="0"/>
        <w:rPr>
          <w:rFonts w:ascii="微軟正黑體" w:eastAsia="微軟正黑體" w:hAnsi="微軟正黑體"/>
          <w:b/>
          <w:color w:val="0B3066"/>
          <w:sz w:val="28"/>
          <w:szCs w:val="28"/>
        </w:rPr>
      </w:pPr>
      <w:r w:rsidRPr="005B2346">
        <w:rPr>
          <w:rFonts w:ascii="微軟正黑體" w:eastAsia="微軟正黑體" w:hAnsi="微軟正黑體"/>
          <w:b/>
          <w:noProof/>
          <w:color w:val="0B3066"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-1168400</wp:posOffset>
            </wp:positionV>
            <wp:extent cx="7620000" cy="1148715"/>
            <wp:effectExtent l="19050" t="0" r="0" b="0"/>
            <wp:wrapTight wrapText="bothSides">
              <wp:wrapPolygon edited="0">
                <wp:start x="-54" y="0"/>
                <wp:lineTo x="-54" y="21134"/>
                <wp:lineTo x="21600" y="21134"/>
                <wp:lineTo x="21600" y="0"/>
                <wp:lineTo x="-54" y="0"/>
              </wp:wrapPolygon>
            </wp:wrapTight>
            <wp:docPr id="4" name="圖片 4" descr="表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表頭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14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27E4" w:rsidRPr="005B2346">
        <w:rPr>
          <w:rFonts w:ascii="微軟正黑體" w:eastAsia="微軟正黑體" w:hAnsi="微軟正黑體" w:hint="eastAsia"/>
          <w:b/>
          <w:color w:val="0000CC"/>
          <w:sz w:val="28"/>
          <w:szCs w:val="28"/>
        </w:rPr>
        <w:t>中華民國對外貿易發展協會籌組</w:t>
      </w:r>
    </w:p>
    <w:p w:rsidR="00F927E4" w:rsidRPr="005B2346" w:rsidRDefault="00F927E4" w:rsidP="00432AE6">
      <w:pPr>
        <w:jc w:val="center"/>
        <w:rPr>
          <w:rFonts w:ascii="微軟正黑體" w:eastAsia="微軟正黑體" w:hAnsi="微軟正黑體"/>
          <w:b/>
          <w:color w:val="1D1DA3"/>
          <w:sz w:val="28"/>
          <w:szCs w:val="28"/>
        </w:rPr>
      </w:pPr>
      <w:r w:rsidRPr="005B2346">
        <w:rPr>
          <w:rFonts w:ascii="微軟正黑體" w:eastAsia="微軟正黑體" w:hAnsi="微軟正黑體" w:hint="eastAsia"/>
          <w:b/>
          <w:color w:val="1D1DA3"/>
          <w:sz w:val="28"/>
          <w:szCs w:val="28"/>
        </w:rPr>
        <w:t>「</w:t>
      </w:r>
      <w:r w:rsidR="00432AE6" w:rsidRPr="005B2346">
        <w:rPr>
          <w:rFonts w:ascii="微軟正黑體" w:eastAsia="微軟正黑體" w:hAnsi="微軟正黑體" w:cs="新細明體"/>
          <w:b/>
          <w:color w:val="1D1DA3"/>
          <w:sz w:val="28"/>
          <w:szCs w:val="28"/>
        </w:rPr>
        <w:t>201</w:t>
      </w:r>
      <w:r w:rsidR="001F30C5" w:rsidRPr="005B2346">
        <w:rPr>
          <w:rFonts w:ascii="微軟正黑體" w:eastAsia="微軟正黑體" w:hAnsi="微軟正黑體" w:cs="新細明體"/>
          <w:b/>
          <w:color w:val="1D1DA3"/>
          <w:sz w:val="28"/>
          <w:szCs w:val="28"/>
        </w:rPr>
        <w:t>6</w:t>
      </w:r>
      <w:r w:rsidR="00432AE6" w:rsidRPr="005B2346">
        <w:rPr>
          <w:rFonts w:ascii="微軟正黑體" w:eastAsia="微軟正黑體" w:hAnsi="微軟正黑體" w:cs="新細明體"/>
          <w:b/>
          <w:color w:val="1D1DA3"/>
          <w:sz w:val="28"/>
          <w:szCs w:val="28"/>
        </w:rPr>
        <w:t>年</w:t>
      </w:r>
      <w:r w:rsidR="00BA7F94">
        <w:rPr>
          <w:rFonts w:ascii="微軟正黑體" w:eastAsia="微軟正黑體" w:hAnsi="微軟正黑體" w:cs="新細明體" w:hint="eastAsia"/>
          <w:b/>
          <w:color w:val="1D1DA3"/>
          <w:sz w:val="28"/>
          <w:szCs w:val="28"/>
        </w:rPr>
        <w:t>西班牙電機電子工業國際</w:t>
      </w:r>
      <w:r w:rsidR="00432AE6" w:rsidRPr="005B2346">
        <w:rPr>
          <w:rFonts w:ascii="微軟正黑體" w:eastAsia="微軟正黑體" w:hAnsi="微軟正黑體" w:cs="新細明體"/>
          <w:b/>
          <w:color w:val="1D1DA3"/>
          <w:sz w:val="28"/>
          <w:szCs w:val="28"/>
        </w:rPr>
        <w:t>展</w:t>
      </w:r>
      <w:r w:rsidRPr="005B2346">
        <w:rPr>
          <w:rFonts w:ascii="微軟正黑體" w:eastAsia="微軟正黑體" w:hAnsi="微軟正黑體" w:hint="eastAsia"/>
          <w:b/>
          <w:color w:val="1D1DA3"/>
          <w:sz w:val="28"/>
          <w:szCs w:val="28"/>
        </w:rPr>
        <w:t>」參展團參加</w:t>
      </w:r>
      <w:r w:rsidR="005B2346" w:rsidRPr="005B2346">
        <w:rPr>
          <w:rFonts w:ascii="微軟正黑體" w:eastAsia="微軟正黑體" w:hAnsi="微軟正黑體" w:hint="eastAsia"/>
          <w:b/>
          <w:color w:val="1D1DA3"/>
          <w:sz w:val="28"/>
          <w:szCs w:val="28"/>
        </w:rPr>
        <w:t>作業規範</w:t>
      </w:r>
    </w:p>
    <w:p w:rsidR="00F927E4" w:rsidRPr="00814D9A" w:rsidRDefault="008E3912" w:rsidP="00DE4893">
      <w:pPr>
        <w:pStyle w:val="aa"/>
        <w:widowControl/>
        <w:autoSpaceDE w:val="0"/>
        <w:autoSpaceDN w:val="0"/>
        <w:spacing w:line="320" w:lineRule="exact"/>
        <w:ind w:leftChars="0" w:left="-284" w:firstLineChars="142" w:firstLine="284"/>
        <w:contextualSpacing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color w:val="000080"/>
          <w:sz w:val="20"/>
        </w:rPr>
      </w:pPr>
      <w:r>
        <w:rPr>
          <w:rFonts w:ascii="微軟正黑體" w:eastAsia="微軟正黑體" w:hAnsi="微軟正黑體" w:hint="eastAsia"/>
          <w:color w:val="000080"/>
          <w:sz w:val="20"/>
        </w:rPr>
        <w:t>一、</w:t>
      </w:r>
      <w:r w:rsidR="00F927E4" w:rsidRPr="006F19E6">
        <w:rPr>
          <w:rFonts w:ascii="微軟正黑體" w:eastAsia="微軟正黑體" w:hAnsi="微軟正黑體" w:hint="eastAsia"/>
          <w:color w:val="000080"/>
          <w:sz w:val="20"/>
        </w:rPr>
        <w:t xml:space="preserve">組團說明： </w:t>
      </w:r>
    </w:p>
    <w:p w:rsidR="00F927E4" w:rsidRPr="006F19E6" w:rsidRDefault="008E3912" w:rsidP="00DE4893">
      <w:pPr>
        <w:widowControl/>
        <w:tabs>
          <w:tab w:val="left" w:pos="142"/>
        </w:tabs>
        <w:autoSpaceDE w:val="0"/>
        <w:autoSpaceDN w:val="0"/>
        <w:spacing w:line="320" w:lineRule="exact"/>
        <w:ind w:leftChars="-177" w:left="-425" w:firstLineChars="142" w:firstLine="284"/>
        <w:contextualSpacing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>
        <w:rPr>
          <w:rFonts w:ascii="微軟正黑體" w:eastAsia="微軟正黑體" w:hAnsi="微軟正黑體" w:hint="eastAsia"/>
          <w:sz w:val="20"/>
        </w:rPr>
        <w:t xml:space="preserve">   </w:t>
      </w:r>
      <w:r w:rsidR="00F927E4" w:rsidRPr="006F19E6">
        <w:rPr>
          <w:rFonts w:ascii="微軟正黑體" w:eastAsia="微軟正黑體" w:hAnsi="微軟正黑體" w:hint="eastAsia"/>
          <w:sz w:val="20"/>
        </w:rPr>
        <w:t xml:space="preserve">（一）活動簡介： </w:t>
      </w:r>
    </w:p>
    <w:p w:rsidR="00F927E4" w:rsidRPr="00E436A7" w:rsidRDefault="001C00A7" w:rsidP="00FB2F7D">
      <w:pPr>
        <w:spacing w:line="320" w:lineRule="exact"/>
        <w:ind w:leftChars="136" w:left="1426" w:hangingChars="550" w:hanging="1100"/>
        <w:contextualSpacing/>
        <w:jc w:val="both"/>
        <w:rPr>
          <w:rFonts w:ascii="微軟正黑體" w:eastAsia="微軟正黑體" w:hAnsi="微軟正黑體"/>
          <w:color w:val="000000" w:themeColor="text1"/>
          <w:sz w:val="20"/>
        </w:rPr>
      </w:pPr>
      <w:r>
        <w:rPr>
          <w:rFonts w:ascii="微軟正黑體" w:eastAsia="微軟正黑體" w:hAnsi="微軟正黑體" w:hint="eastAsia"/>
          <w:sz w:val="20"/>
        </w:rPr>
        <w:t xml:space="preserve">    </w:t>
      </w:r>
      <w:r w:rsidR="00F927E4" w:rsidRPr="006F19E6">
        <w:rPr>
          <w:rFonts w:ascii="微軟正黑體" w:eastAsia="微軟正黑體" w:hAnsi="微軟正黑體" w:hint="eastAsia"/>
          <w:sz w:val="20"/>
        </w:rPr>
        <w:t>名稱：</w:t>
      </w:r>
      <w:r w:rsidR="00B06F79" w:rsidRPr="000B7B86">
        <w:rPr>
          <w:rFonts w:ascii="微軟正黑體" w:eastAsia="微軟正黑體" w:hAnsi="微軟正黑體" w:hint="eastAsia"/>
          <w:color w:val="000000" w:themeColor="text1"/>
          <w:sz w:val="20"/>
        </w:rPr>
        <w:t>「</w:t>
      </w:r>
      <w:r w:rsidR="001F30C5" w:rsidRPr="000B7B86">
        <w:rPr>
          <w:rFonts w:ascii="微軟正黑體" w:eastAsia="微軟正黑體" w:hAnsi="微軟正黑體" w:hint="eastAsia"/>
          <w:color w:val="000000" w:themeColor="text1"/>
          <w:sz w:val="20"/>
        </w:rPr>
        <w:t>2016</w:t>
      </w:r>
      <w:r w:rsidR="00FB2F7D">
        <w:rPr>
          <w:rFonts w:ascii="微軟正黑體" w:eastAsia="微軟正黑體" w:hAnsi="微軟正黑體" w:hint="eastAsia"/>
          <w:color w:val="000000" w:themeColor="text1"/>
          <w:sz w:val="20"/>
        </w:rPr>
        <w:t>年西班牙電</w:t>
      </w:r>
      <w:r w:rsidR="000B7B86" w:rsidRPr="000B7B86">
        <w:rPr>
          <w:rFonts w:ascii="微軟正黑體" w:eastAsia="微軟正黑體" w:hAnsi="微軟正黑體" w:hint="eastAsia"/>
          <w:color w:val="000000" w:themeColor="text1"/>
          <w:sz w:val="20"/>
        </w:rPr>
        <w:t>機</w:t>
      </w:r>
      <w:r w:rsidR="00FB2F7D">
        <w:rPr>
          <w:rFonts w:ascii="微軟正黑體" w:eastAsia="微軟正黑體" w:hAnsi="微軟正黑體" w:hint="eastAsia"/>
          <w:color w:val="000000" w:themeColor="text1"/>
          <w:sz w:val="20"/>
        </w:rPr>
        <w:t>電子工業國際</w:t>
      </w:r>
      <w:r w:rsidR="00432AE6" w:rsidRPr="000B7B86">
        <w:rPr>
          <w:rFonts w:ascii="微軟正黑體" w:eastAsia="微軟正黑體" w:hAnsi="微軟正黑體" w:hint="eastAsia"/>
          <w:color w:val="000000" w:themeColor="text1"/>
          <w:sz w:val="20"/>
        </w:rPr>
        <w:t>展</w:t>
      </w:r>
      <w:r w:rsidR="00B06F79" w:rsidRPr="000B7B86">
        <w:rPr>
          <w:rFonts w:ascii="微軟正黑體" w:eastAsia="微軟正黑體" w:hAnsi="微軟正黑體" w:hint="eastAsia"/>
          <w:color w:val="000000" w:themeColor="text1"/>
          <w:sz w:val="20"/>
        </w:rPr>
        <w:t>」</w:t>
      </w:r>
      <w:r w:rsidR="00F927E4" w:rsidRPr="00E436A7">
        <w:rPr>
          <w:rFonts w:ascii="微軟正黑體" w:eastAsia="微軟正黑體" w:hAnsi="微軟正黑體" w:hint="eastAsia"/>
          <w:sz w:val="20"/>
        </w:rPr>
        <w:t>(</w:t>
      </w:r>
      <w:r w:rsidR="00FB2F7D">
        <w:rPr>
          <w:rFonts w:ascii="微軟正黑體" w:eastAsia="微軟正黑體" w:hAnsi="微軟正黑體" w:hint="eastAsia"/>
          <w:sz w:val="20"/>
        </w:rPr>
        <w:t>MATELEC 2016</w:t>
      </w:r>
      <w:r w:rsidR="00404B00">
        <w:rPr>
          <w:rFonts w:ascii="微軟正黑體" w:eastAsia="微軟正黑體" w:hAnsi="微軟正黑體"/>
          <w:sz w:val="20"/>
        </w:rPr>
        <w:t xml:space="preserve">, </w:t>
      </w:r>
      <w:bookmarkStart w:id="0" w:name="_GoBack"/>
      <w:bookmarkEnd w:id="0"/>
      <w:r w:rsidR="00E436A7" w:rsidRPr="00E436A7">
        <w:rPr>
          <w:rFonts w:ascii="微軟正黑體" w:eastAsia="微軟正黑體" w:hAnsi="微軟正黑體"/>
          <w:sz w:val="20"/>
        </w:rPr>
        <w:t>International</w:t>
      </w:r>
      <w:r w:rsidR="00FB2F7D">
        <w:rPr>
          <w:rFonts w:ascii="微軟正黑體" w:eastAsia="微軟正黑體" w:hAnsi="微軟正黑體" w:hint="eastAsia"/>
          <w:sz w:val="20"/>
        </w:rPr>
        <w:t xml:space="preserve"> Trade Fair For the </w:t>
      </w:r>
      <w:r w:rsidR="00FB2F7D">
        <w:rPr>
          <w:rFonts w:ascii="微軟正黑體" w:eastAsia="微軟正黑體" w:hAnsi="微軟正黑體"/>
          <w:sz w:val="20"/>
        </w:rPr>
        <w:t xml:space="preserve">Electrical and </w:t>
      </w:r>
      <w:r w:rsidR="00FB2F7D">
        <w:rPr>
          <w:rFonts w:ascii="微軟正黑體" w:eastAsia="微軟正黑體" w:hAnsi="微軟正黑體" w:hint="eastAsia"/>
          <w:sz w:val="20"/>
        </w:rPr>
        <w:t>Electronics Industry</w:t>
      </w:r>
      <w:r w:rsidR="00E436A7" w:rsidRPr="00E436A7">
        <w:rPr>
          <w:rFonts w:ascii="微軟正黑體" w:eastAsia="微軟正黑體" w:hAnsi="微軟正黑體"/>
          <w:sz w:val="20"/>
        </w:rPr>
        <w:t xml:space="preserve"> </w:t>
      </w:r>
      <w:r w:rsidR="00F927E4" w:rsidRPr="00E436A7">
        <w:rPr>
          <w:rFonts w:ascii="微軟正黑體" w:eastAsia="微軟正黑體" w:hAnsi="微軟正黑體" w:hint="eastAsia"/>
          <w:sz w:val="20"/>
        </w:rPr>
        <w:t>)</w:t>
      </w:r>
    </w:p>
    <w:p w:rsidR="00F927E4" w:rsidRPr="006F19E6" w:rsidRDefault="00F927E4" w:rsidP="00DE4893">
      <w:pPr>
        <w:autoSpaceDE w:val="0"/>
        <w:autoSpaceDN w:val="0"/>
        <w:spacing w:line="320" w:lineRule="exact"/>
        <w:ind w:leftChars="-6" w:left="-14" w:firstLineChars="361" w:firstLine="722"/>
        <w:contextualSpacing/>
        <w:jc w:val="both"/>
        <w:textAlignment w:val="auto"/>
        <w:rPr>
          <w:rFonts w:ascii="微軟正黑體" w:eastAsia="微軟正黑體" w:hAnsi="微軟正黑體"/>
          <w:sz w:val="20"/>
        </w:rPr>
      </w:pPr>
      <w:r w:rsidRPr="006F19E6">
        <w:rPr>
          <w:rFonts w:ascii="微軟正黑體" w:eastAsia="微軟正黑體" w:hAnsi="微軟正黑體" w:hint="eastAsia"/>
          <w:sz w:val="20"/>
        </w:rPr>
        <w:t>日期：</w:t>
      </w:r>
      <w:r w:rsidR="00FB2F7D">
        <w:rPr>
          <w:rFonts w:ascii="微軟正黑體" w:eastAsia="微軟正黑體" w:hAnsi="微軟正黑體" w:hint="eastAsia"/>
          <w:sz w:val="20"/>
        </w:rPr>
        <w:t>105</w:t>
      </w:r>
      <w:r w:rsidRPr="006F19E6">
        <w:rPr>
          <w:rFonts w:ascii="微軟正黑體" w:eastAsia="微軟正黑體" w:hAnsi="微軟正黑體" w:hint="eastAsia"/>
          <w:sz w:val="20"/>
        </w:rPr>
        <w:t>年</w:t>
      </w:r>
      <w:r w:rsidR="00FB2F7D">
        <w:rPr>
          <w:rFonts w:ascii="微軟正黑體" w:eastAsia="微軟正黑體" w:hAnsi="微軟正黑體" w:hint="eastAsia"/>
          <w:sz w:val="20"/>
        </w:rPr>
        <w:t>10</w:t>
      </w:r>
      <w:r w:rsidRPr="006F19E6">
        <w:rPr>
          <w:rFonts w:ascii="微軟正黑體" w:eastAsia="微軟正黑體" w:hAnsi="微軟正黑體" w:hint="eastAsia"/>
          <w:sz w:val="20"/>
        </w:rPr>
        <w:t>月</w:t>
      </w:r>
      <w:r w:rsidR="000B7B86">
        <w:rPr>
          <w:rFonts w:ascii="微軟正黑體" w:eastAsia="微軟正黑體" w:hAnsi="微軟正黑體" w:hint="eastAsia"/>
          <w:sz w:val="20"/>
        </w:rPr>
        <w:t>2</w:t>
      </w:r>
      <w:r w:rsidR="00FB2F7D">
        <w:rPr>
          <w:rFonts w:ascii="微軟正黑體" w:eastAsia="微軟正黑體" w:hAnsi="微軟正黑體"/>
          <w:sz w:val="20"/>
        </w:rPr>
        <w:t>5</w:t>
      </w:r>
      <w:r w:rsidRPr="006F19E6">
        <w:rPr>
          <w:rFonts w:ascii="微軟正黑體" w:eastAsia="微軟正黑體" w:hAnsi="微軟正黑體" w:hint="eastAsia"/>
          <w:sz w:val="20"/>
        </w:rPr>
        <w:t>日至</w:t>
      </w:r>
      <w:r w:rsidR="000B7B86">
        <w:rPr>
          <w:rFonts w:ascii="微軟正黑體" w:eastAsia="微軟正黑體" w:hAnsi="微軟正黑體" w:hint="eastAsia"/>
          <w:sz w:val="20"/>
        </w:rPr>
        <w:t>2</w:t>
      </w:r>
      <w:r w:rsidR="00FB2F7D">
        <w:rPr>
          <w:rFonts w:ascii="微軟正黑體" w:eastAsia="微軟正黑體" w:hAnsi="微軟正黑體"/>
          <w:sz w:val="20"/>
        </w:rPr>
        <w:t>8</w:t>
      </w:r>
      <w:r w:rsidRPr="006F19E6">
        <w:rPr>
          <w:rFonts w:ascii="微軟正黑體" w:eastAsia="微軟正黑體" w:hAnsi="微軟正黑體" w:hint="eastAsia"/>
          <w:sz w:val="20"/>
        </w:rPr>
        <w:t>日</w:t>
      </w:r>
    </w:p>
    <w:p w:rsidR="00F927E4" w:rsidRPr="000B7B86" w:rsidRDefault="00F927E4" w:rsidP="00DE4893">
      <w:pPr>
        <w:widowControl/>
        <w:autoSpaceDE w:val="0"/>
        <w:autoSpaceDN w:val="0"/>
        <w:spacing w:line="320" w:lineRule="exact"/>
        <w:ind w:leftChars="-6" w:left="-14" w:firstLineChars="361" w:firstLine="722"/>
        <w:contextualSpacing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color w:val="000000"/>
          <w:sz w:val="20"/>
          <w:shd w:val="pct15" w:color="auto" w:fill="FFFFFF"/>
        </w:rPr>
      </w:pPr>
      <w:r w:rsidRPr="006F19E6">
        <w:rPr>
          <w:rFonts w:ascii="微軟正黑體" w:eastAsia="微軟正黑體" w:hAnsi="微軟正黑體" w:hint="eastAsia"/>
          <w:sz w:val="20"/>
        </w:rPr>
        <w:t>地點：</w:t>
      </w:r>
      <w:r w:rsidR="007753F0">
        <w:rPr>
          <w:rFonts w:ascii="微軟正黑體" w:eastAsia="微軟正黑體" w:hAnsi="微軟正黑體" w:hint="eastAsia"/>
          <w:sz w:val="20"/>
        </w:rPr>
        <w:t xml:space="preserve">馬德里 IFEMA </w:t>
      </w:r>
      <w:r w:rsidR="00FA504C" w:rsidRPr="00814D9A">
        <w:rPr>
          <w:rFonts w:ascii="微軟正黑體" w:eastAsia="微軟正黑體" w:hAnsi="微軟正黑體" w:hint="eastAsia"/>
          <w:color w:val="000000"/>
          <w:sz w:val="20"/>
        </w:rPr>
        <w:t>會</w:t>
      </w:r>
      <w:r w:rsidR="007753F0">
        <w:rPr>
          <w:rFonts w:ascii="微軟正黑體" w:eastAsia="微軟正黑體" w:hAnsi="微軟正黑體" w:hint="eastAsia"/>
          <w:color w:val="000000"/>
          <w:sz w:val="20"/>
        </w:rPr>
        <w:t>展</w:t>
      </w:r>
      <w:r w:rsidR="00FA504C" w:rsidRPr="00814D9A">
        <w:rPr>
          <w:rFonts w:ascii="微軟正黑體" w:eastAsia="微軟正黑體" w:hAnsi="微軟正黑體" w:hint="eastAsia"/>
          <w:color w:val="000000"/>
          <w:sz w:val="20"/>
        </w:rPr>
        <w:t xml:space="preserve">中心 </w:t>
      </w:r>
    </w:p>
    <w:p w:rsidR="00FA504C" w:rsidRPr="005B2346" w:rsidRDefault="00BE2AFF" w:rsidP="000B7B86">
      <w:pPr>
        <w:widowControl/>
        <w:autoSpaceDE w:val="0"/>
        <w:autoSpaceDN w:val="0"/>
        <w:spacing w:line="320" w:lineRule="exact"/>
        <w:ind w:leftChars="178" w:left="1561" w:hangingChars="567" w:hanging="1134"/>
        <w:jc w:val="both"/>
        <w:textDirection w:val="lrTbV"/>
        <w:textAlignment w:val="center"/>
        <w:outlineLvl w:val="0"/>
        <w:rPr>
          <w:rFonts w:ascii="微軟正黑體" w:eastAsia="微軟正黑體" w:hAnsi="微軟正黑體" w:cs="Arial"/>
          <w:color w:val="000000"/>
          <w:sz w:val="20"/>
          <w:shd w:val="clear" w:color="auto" w:fill="FFFFFF"/>
        </w:rPr>
      </w:pPr>
      <w:r>
        <w:rPr>
          <w:rFonts w:ascii="微軟正黑體" w:eastAsia="微軟正黑體" w:hAnsi="微軟正黑體" w:hint="eastAsia"/>
          <w:sz w:val="20"/>
        </w:rPr>
        <w:t xml:space="preserve">   </w:t>
      </w:r>
      <w:r w:rsidR="00F927E4" w:rsidRPr="00D24EE6">
        <w:rPr>
          <w:rFonts w:ascii="微軟正黑體" w:eastAsia="微軟正黑體" w:hAnsi="微軟正黑體" w:hint="eastAsia"/>
          <w:sz w:val="20"/>
        </w:rPr>
        <w:t>簡介：</w:t>
      </w:r>
      <w:r w:rsidR="00FA504C">
        <w:rPr>
          <w:rFonts w:ascii="微軟正黑體" w:eastAsia="微軟正黑體" w:hAnsi="微軟正黑體" w:hint="eastAsia"/>
          <w:sz w:val="20"/>
        </w:rPr>
        <w:t xml:space="preserve">1. </w:t>
      </w:r>
      <w:r w:rsidR="00F927E4" w:rsidRPr="007754F6">
        <w:rPr>
          <w:rFonts w:ascii="微軟正黑體" w:eastAsia="微軟正黑體" w:hAnsi="微軟正黑體" w:hint="eastAsia"/>
          <w:sz w:val="20"/>
        </w:rPr>
        <w:t>為協助我國廠商拓展</w:t>
      </w:r>
      <w:r w:rsidR="007753F0">
        <w:rPr>
          <w:rFonts w:ascii="微軟正黑體" w:eastAsia="微軟正黑體" w:hAnsi="微軟正黑體" w:hint="eastAsia"/>
          <w:sz w:val="20"/>
        </w:rPr>
        <w:t>歐洲</w:t>
      </w:r>
      <w:r w:rsidR="00316035">
        <w:rPr>
          <w:rFonts w:ascii="微軟正黑體" w:eastAsia="微軟正黑體" w:hAnsi="微軟正黑體" w:hint="eastAsia"/>
          <w:sz w:val="20"/>
        </w:rPr>
        <w:t>地區</w:t>
      </w:r>
      <w:r w:rsidR="00F927E4" w:rsidRPr="007754F6">
        <w:rPr>
          <w:rFonts w:ascii="微軟正黑體" w:eastAsia="微軟正黑體" w:hAnsi="微軟正黑體" w:hint="eastAsia"/>
          <w:sz w:val="20"/>
        </w:rPr>
        <w:t>市場，外交部委託本會籌組「</w:t>
      </w:r>
      <w:r w:rsidR="00F927E4" w:rsidRPr="007754F6">
        <w:rPr>
          <w:rFonts w:ascii="微軟正黑體" w:eastAsia="微軟正黑體" w:hAnsi="微軟正黑體"/>
          <w:sz w:val="20"/>
        </w:rPr>
        <w:t>201</w:t>
      </w:r>
      <w:r w:rsidR="000B7B86">
        <w:rPr>
          <w:rFonts w:ascii="微軟正黑體" w:eastAsia="微軟正黑體" w:hAnsi="微軟正黑體" w:hint="eastAsia"/>
          <w:sz w:val="20"/>
        </w:rPr>
        <w:t>6</w:t>
      </w:r>
      <w:r w:rsidR="00316035">
        <w:rPr>
          <w:rFonts w:ascii="微軟正黑體" w:eastAsia="微軟正黑體" w:hAnsi="微軟正黑體" w:hint="eastAsia"/>
          <w:sz w:val="20"/>
        </w:rPr>
        <w:t>年</w:t>
      </w:r>
      <w:r w:rsidR="00D5500A">
        <w:rPr>
          <w:rFonts w:ascii="微軟正黑體" w:eastAsia="微軟正黑體" w:hAnsi="微軟正黑體" w:hint="eastAsia"/>
          <w:color w:val="000000" w:themeColor="text1"/>
          <w:sz w:val="20"/>
        </w:rPr>
        <w:t>西班牙電</w:t>
      </w:r>
      <w:r w:rsidR="00D5500A" w:rsidRPr="000B7B86">
        <w:rPr>
          <w:rFonts w:ascii="微軟正黑體" w:eastAsia="微軟正黑體" w:hAnsi="微軟正黑體" w:hint="eastAsia"/>
          <w:color w:val="000000" w:themeColor="text1"/>
          <w:sz w:val="20"/>
        </w:rPr>
        <w:t>機</w:t>
      </w:r>
      <w:r w:rsidR="00D5500A">
        <w:rPr>
          <w:rFonts w:ascii="微軟正黑體" w:eastAsia="微軟正黑體" w:hAnsi="微軟正黑體" w:hint="eastAsia"/>
          <w:color w:val="000000" w:themeColor="text1"/>
          <w:sz w:val="20"/>
        </w:rPr>
        <w:t>電子工業國際</w:t>
      </w:r>
      <w:r w:rsidR="00D5500A" w:rsidRPr="000B7B86">
        <w:rPr>
          <w:rFonts w:ascii="微軟正黑體" w:eastAsia="微軟正黑體" w:hAnsi="微軟正黑體" w:hint="eastAsia"/>
          <w:color w:val="000000" w:themeColor="text1"/>
          <w:sz w:val="20"/>
        </w:rPr>
        <w:t>展</w:t>
      </w:r>
      <w:r w:rsidR="00F927E4" w:rsidRPr="007754F6">
        <w:rPr>
          <w:rFonts w:ascii="微軟正黑體" w:eastAsia="微軟正黑體" w:hAnsi="微軟正黑體" w:hint="eastAsia"/>
          <w:sz w:val="20"/>
        </w:rPr>
        <w:t>」。</w:t>
      </w:r>
      <w:r w:rsidR="00EE21DB">
        <w:rPr>
          <w:rFonts w:ascii="微軟正黑體" w:eastAsia="微軟正黑體" w:hAnsi="微軟正黑體" w:cs="Arial" w:hint="eastAsia"/>
          <w:color w:val="000000"/>
          <w:sz w:val="20"/>
          <w:shd w:val="clear" w:color="auto" w:fill="FFFFFF"/>
        </w:rPr>
        <w:t>本展為</w:t>
      </w:r>
      <w:r w:rsidR="00D5500A">
        <w:rPr>
          <w:rFonts w:ascii="微軟正黑體" w:eastAsia="微軟正黑體" w:hAnsi="微軟正黑體" w:cs="Arial" w:hint="eastAsia"/>
          <w:color w:val="000000"/>
          <w:sz w:val="20"/>
          <w:shd w:val="clear" w:color="auto" w:fill="FFFFFF"/>
        </w:rPr>
        <w:t>西</w:t>
      </w:r>
      <w:r w:rsidR="005C5E98">
        <w:rPr>
          <w:rFonts w:ascii="微軟正黑體" w:eastAsia="微軟正黑體" w:hAnsi="微軟正黑體" w:cs="Arial"/>
          <w:color w:val="000000"/>
          <w:sz w:val="20"/>
          <w:shd w:val="clear" w:color="auto" w:fill="FFFFFF"/>
        </w:rPr>
        <w:t>國最重要的</w:t>
      </w:r>
      <w:r w:rsidR="00A22694">
        <w:rPr>
          <w:rFonts w:ascii="微軟正黑體" w:eastAsia="微軟正黑體" w:hAnsi="微軟正黑體" w:hint="eastAsia"/>
          <w:color w:val="000000" w:themeColor="text1"/>
          <w:sz w:val="20"/>
        </w:rPr>
        <w:t>電</w:t>
      </w:r>
      <w:r w:rsidR="00A22694" w:rsidRPr="000B7B86">
        <w:rPr>
          <w:rFonts w:ascii="微軟正黑體" w:eastAsia="微軟正黑體" w:hAnsi="微軟正黑體" w:hint="eastAsia"/>
          <w:color w:val="000000" w:themeColor="text1"/>
          <w:sz w:val="20"/>
        </w:rPr>
        <w:t>機</w:t>
      </w:r>
      <w:r w:rsidR="00A22694">
        <w:rPr>
          <w:rFonts w:ascii="微軟正黑體" w:eastAsia="微軟正黑體" w:hAnsi="微軟正黑體" w:hint="eastAsia"/>
          <w:color w:val="000000" w:themeColor="text1"/>
          <w:sz w:val="20"/>
        </w:rPr>
        <w:t>電子</w:t>
      </w:r>
      <w:r w:rsidR="006C03DB">
        <w:rPr>
          <w:rFonts w:ascii="微軟正黑體" w:eastAsia="微軟正黑體" w:hAnsi="微軟正黑體" w:hint="eastAsia"/>
          <w:color w:val="000000" w:themeColor="text1"/>
          <w:sz w:val="20"/>
        </w:rPr>
        <w:t>工</w:t>
      </w:r>
      <w:r w:rsidR="00A22694">
        <w:rPr>
          <w:rFonts w:ascii="微軟正黑體" w:eastAsia="微軟正黑體" w:hAnsi="微軟正黑體" w:hint="eastAsia"/>
          <w:color w:val="000000" w:themeColor="text1"/>
          <w:sz w:val="20"/>
        </w:rPr>
        <w:t>業展</w:t>
      </w:r>
      <w:r w:rsidR="00FA504C">
        <w:rPr>
          <w:rFonts w:ascii="微軟正黑體" w:eastAsia="微軟正黑體" w:hAnsi="微軟正黑體" w:cs="Arial"/>
          <w:color w:val="000000"/>
          <w:sz w:val="20"/>
          <w:shd w:val="clear" w:color="auto" w:fill="FFFFFF"/>
        </w:rPr>
        <w:t>，向來是拓展</w:t>
      </w:r>
      <w:r w:rsidR="00D5500A">
        <w:rPr>
          <w:rFonts w:ascii="微軟正黑體" w:eastAsia="微軟正黑體" w:hAnsi="微軟正黑體" w:cs="Arial" w:hint="eastAsia"/>
          <w:color w:val="000000"/>
          <w:sz w:val="20"/>
          <w:shd w:val="clear" w:color="auto" w:fill="FFFFFF"/>
        </w:rPr>
        <w:t>西班牙</w:t>
      </w:r>
      <w:r w:rsidR="00FA504C">
        <w:rPr>
          <w:rFonts w:ascii="微軟正黑體" w:eastAsia="微軟正黑體" w:hAnsi="微軟正黑體" w:cs="Arial"/>
          <w:color w:val="000000"/>
          <w:sz w:val="20"/>
          <w:shd w:val="clear" w:color="auto" w:fill="FFFFFF"/>
        </w:rPr>
        <w:t>市場的最佳</w:t>
      </w:r>
      <w:r w:rsidR="00EE21DB" w:rsidRPr="00EE21DB">
        <w:rPr>
          <w:rFonts w:ascii="微軟正黑體" w:eastAsia="微軟正黑體" w:hAnsi="微軟正黑體" w:cs="Arial"/>
          <w:color w:val="000000"/>
          <w:sz w:val="20"/>
          <w:shd w:val="clear" w:color="auto" w:fill="FFFFFF"/>
        </w:rPr>
        <w:t>管道。</w:t>
      </w:r>
      <w:r w:rsidR="00A22694">
        <w:rPr>
          <w:rFonts w:ascii="微軟正黑體" w:eastAsia="微軟正黑體" w:hAnsi="微軟正黑體" w:cs="Arial" w:hint="eastAsia"/>
          <w:color w:val="000000"/>
          <w:sz w:val="20"/>
          <w:shd w:val="clear" w:color="auto" w:fill="FFFFFF"/>
        </w:rPr>
        <w:t>本</w:t>
      </w:r>
      <w:r w:rsidR="00FA504C" w:rsidRPr="001E7AB0">
        <w:rPr>
          <w:rFonts w:ascii="微軟正黑體" w:eastAsia="微軟正黑體" w:hAnsi="微軟正黑體" w:cs="Arial" w:hint="eastAsia"/>
          <w:color w:val="000000"/>
          <w:sz w:val="20"/>
        </w:rPr>
        <w:t>展</w:t>
      </w:r>
      <w:r w:rsidR="00A22694">
        <w:rPr>
          <w:rFonts w:ascii="微軟正黑體" w:eastAsia="微軟正黑體" w:hAnsi="微軟正黑體" w:cs="Arial" w:hint="eastAsia"/>
          <w:color w:val="000000"/>
          <w:sz w:val="20"/>
        </w:rPr>
        <w:t>為雙年展</w:t>
      </w:r>
      <w:r w:rsidR="00A22694">
        <w:rPr>
          <w:rFonts w:ascii="微軟正黑體" w:eastAsia="微軟正黑體" w:hAnsi="微軟正黑體" w:cs="Arial"/>
          <w:color w:val="000000"/>
          <w:sz w:val="20"/>
          <w:shd w:val="clear" w:color="auto" w:fill="FFFFFF"/>
        </w:rPr>
        <w:t>，</w:t>
      </w:r>
      <w:r w:rsidR="006C03DB">
        <w:rPr>
          <w:rFonts w:ascii="微軟正黑體" w:eastAsia="微軟正黑體" w:hAnsi="微軟正黑體" w:cs="Arial" w:hint="eastAsia"/>
          <w:color w:val="000000"/>
          <w:sz w:val="20"/>
          <w:shd w:val="clear" w:color="auto" w:fill="FFFFFF"/>
        </w:rPr>
        <w:t>今</w:t>
      </w:r>
      <w:r w:rsidR="00A22694">
        <w:rPr>
          <w:rFonts w:ascii="微軟正黑體" w:eastAsia="微軟正黑體" w:hAnsi="微軟正黑體" w:cs="Arial" w:hint="eastAsia"/>
          <w:color w:val="000000"/>
          <w:sz w:val="20"/>
          <w:shd w:val="clear" w:color="auto" w:fill="FFFFFF"/>
        </w:rPr>
        <w:t>年為第18屆</w:t>
      </w:r>
      <w:r w:rsidR="00A22694">
        <w:rPr>
          <w:rFonts w:ascii="微軟正黑體" w:eastAsia="微軟正黑體" w:hAnsi="微軟正黑體" w:cs="Arial"/>
          <w:color w:val="000000"/>
          <w:sz w:val="20"/>
          <w:shd w:val="clear" w:color="auto" w:fill="FFFFFF"/>
        </w:rPr>
        <w:t>，</w:t>
      </w:r>
      <w:r w:rsidR="00A22694">
        <w:rPr>
          <w:rFonts w:ascii="微軟正黑體" w:eastAsia="微軟正黑體" w:hAnsi="微軟正黑體" w:cs="Arial" w:hint="eastAsia"/>
          <w:color w:val="000000"/>
          <w:sz w:val="20"/>
          <w:shd w:val="clear" w:color="auto" w:fill="FFFFFF"/>
        </w:rPr>
        <w:t>上屆有來自23個國家547家廠商參展</w:t>
      </w:r>
      <w:r w:rsidR="00A22694">
        <w:rPr>
          <w:rFonts w:ascii="微軟正黑體" w:eastAsia="微軟正黑體" w:hAnsi="微軟正黑體" w:cs="Arial"/>
          <w:color w:val="000000"/>
          <w:sz w:val="20"/>
          <w:shd w:val="clear" w:color="auto" w:fill="FFFFFF"/>
        </w:rPr>
        <w:t>，</w:t>
      </w:r>
      <w:r w:rsidR="00A22694">
        <w:rPr>
          <w:rFonts w:ascii="微軟正黑體" w:eastAsia="微軟正黑體" w:hAnsi="微軟正黑體" w:cs="Arial" w:hint="eastAsia"/>
          <w:color w:val="000000"/>
          <w:sz w:val="20"/>
          <w:shd w:val="clear" w:color="auto" w:fill="FFFFFF"/>
        </w:rPr>
        <w:t>約有37,000位買主參觀</w:t>
      </w:r>
      <w:r w:rsidR="002E2888">
        <w:rPr>
          <w:rFonts w:ascii="微軟正黑體" w:eastAsia="微軟正黑體" w:hAnsi="微軟正黑體" w:cs="Arial"/>
          <w:color w:val="000000"/>
          <w:sz w:val="20"/>
          <w:shd w:val="clear" w:color="auto" w:fill="FFFFFF"/>
        </w:rPr>
        <w:t>，</w:t>
      </w:r>
      <w:r w:rsidR="002E2888">
        <w:rPr>
          <w:rFonts w:ascii="微軟正黑體" w:eastAsia="微軟正黑體" w:hAnsi="微軟正黑體" w:cs="Arial" w:hint="eastAsia"/>
          <w:color w:val="000000"/>
          <w:sz w:val="20"/>
          <w:shd w:val="clear" w:color="auto" w:fill="FFFFFF"/>
        </w:rPr>
        <w:t>展覽網站:http://www.</w:t>
      </w:r>
      <w:r w:rsidR="00D5500A">
        <w:rPr>
          <w:rFonts w:ascii="微軟正黑體" w:eastAsia="微軟正黑體" w:hAnsi="微軟正黑體" w:cs="Arial"/>
          <w:color w:val="000000"/>
          <w:sz w:val="20"/>
          <w:shd w:val="clear" w:color="auto" w:fill="FFFFFF"/>
        </w:rPr>
        <w:t>ifema.es/matelec_06</w:t>
      </w:r>
      <w:r w:rsidR="00A22694">
        <w:rPr>
          <w:rFonts w:ascii="微軟正黑體" w:eastAsia="微軟正黑體" w:hAnsi="微軟正黑體" w:cs="Arial" w:hint="eastAsia"/>
          <w:color w:val="000000"/>
          <w:sz w:val="20"/>
          <w:shd w:val="clear" w:color="auto" w:fill="FFFFFF"/>
        </w:rPr>
        <w:t>/</w:t>
      </w:r>
    </w:p>
    <w:p w:rsidR="00FA504C" w:rsidRDefault="00FA504C" w:rsidP="00FA504C">
      <w:pPr>
        <w:widowControl/>
        <w:autoSpaceDE w:val="0"/>
        <w:autoSpaceDN w:val="0"/>
        <w:spacing w:line="320" w:lineRule="exact"/>
        <w:jc w:val="both"/>
        <w:textDirection w:val="lrTbV"/>
        <w:textAlignment w:val="center"/>
        <w:outlineLvl w:val="0"/>
        <w:rPr>
          <w:rFonts w:ascii="微軟正黑體" w:eastAsia="微軟正黑體" w:hAnsi="微軟正黑體" w:cs="Tahoma"/>
          <w:color w:val="000000" w:themeColor="text1"/>
          <w:sz w:val="20"/>
          <w:shd w:val="clear" w:color="auto" w:fill="FFFFFF"/>
        </w:rPr>
      </w:pPr>
      <w:r>
        <w:rPr>
          <w:rFonts w:ascii="微軟正黑體" w:eastAsia="微軟正黑體" w:hAnsi="微軟正黑體" w:cs="Arial" w:hint="eastAsia"/>
          <w:color w:val="000000"/>
          <w:sz w:val="20"/>
          <w:shd w:val="clear" w:color="auto" w:fill="FFFFFF"/>
        </w:rPr>
        <w:t xml:space="preserve">             2. </w:t>
      </w:r>
      <w:r w:rsidR="009B36BC">
        <w:rPr>
          <w:rFonts w:ascii="微軟正黑體" w:eastAsia="微軟正黑體" w:hAnsi="微軟正黑體" w:cs="Arial" w:hint="eastAsia"/>
          <w:color w:val="000000"/>
          <w:sz w:val="20"/>
          <w:shd w:val="clear" w:color="auto" w:fill="FFFFFF"/>
        </w:rPr>
        <w:t>西班牙位於歐洲西南部</w:t>
      </w:r>
      <w:r w:rsidR="00E5409C">
        <w:rPr>
          <w:rFonts w:ascii="微軟正黑體" w:eastAsia="微軟正黑體" w:hAnsi="微軟正黑體" w:cs="Tahoma" w:hint="eastAsia"/>
          <w:color w:val="000000" w:themeColor="text1"/>
          <w:sz w:val="20"/>
          <w:shd w:val="clear" w:color="auto" w:fill="FFFFFF"/>
        </w:rPr>
        <w:t>，</w:t>
      </w:r>
      <w:r w:rsidR="009B36BC">
        <w:rPr>
          <w:rFonts w:ascii="微軟正黑體" w:eastAsia="微軟正黑體" w:hAnsi="微軟正黑體" w:cs="Tahoma" w:hint="eastAsia"/>
          <w:color w:val="000000" w:themeColor="text1"/>
          <w:sz w:val="20"/>
          <w:shd w:val="clear" w:color="auto" w:fill="FFFFFF"/>
        </w:rPr>
        <w:t>北以庇里牛斯山與法國為鄰</w:t>
      </w:r>
      <w:r w:rsidR="009B36BC">
        <w:rPr>
          <w:rFonts w:ascii="微軟正黑體" w:eastAsia="微軟正黑體" w:hAnsi="微軟正黑體" w:cs="Arial"/>
          <w:color w:val="000000"/>
          <w:sz w:val="20"/>
          <w:shd w:val="clear" w:color="auto" w:fill="FFFFFF"/>
        </w:rPr>
        <w:t>，</w:t>
      </w:r>
      <w:r w:rsidR="009B36BC">
        <w:rPr>
          <w:rFonts w:ascii="微軟正黑體" w:eastAsia="微軟正黑體" w:hAnsi="微軟正黑體" w:cs="Arial" w:hint="eastAsia"/>
          <w:color w:val="000000"/>
          <w:sz w:val="20"/>
          <w:shd w:val="clear" w:color="auto" w:fill="FFFFFF"/>
        </w:rPr>
        <w:t>半島的西部為葡萄牙</w:t>
      </w:r>
      <w:r w:rsidR="009B36BC">
        <w:rPr>
          <w:rFonts w:ascii="微軟正黑體" w:eastAsia="微軟正黑體" w:hAnsi="微軟正黑體" w:cs="Tahoma" w:hint="eastAsia"/>
          <w:color w:val="000000" w:themeColor="text1"/>
          <w:sz w:val="20"/>
          <w:shd w:val="clear" w:color="auto" w:fill="FFFFFF"/>
        </w:rPr>
        <w:t xml:space="preserve">，東臨地中海，   </w:t>
      </w:r>
    </w:p>
    <w:p w:rsidR="00F927E4" w:rsidRPr="00FA504C" w:rsidRDefault="00FA504C" w:rsidP="00FA504C">
      <w:pPr>
        <w:widowControl/>
        <w:autoSpaceDE w:val="0"/>
        <w:autoSpaceDN w:val="0"/>
        <w:spacing w:line="320" w:lineRule="exact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>
        <w:rPr>
          <w:rFonts w:ascii="微軟正黑體" w:eastAsia="微軟正黑體" w:hAnsi="微軟正黑體" w:cs="Tahoma" w:hint="eastAsia"/>
          <w:color w:val="000000" w:themeColor="text1"/>
          <w:sz w:val="20"/>
          <w:shd w:val="clear" w:color="auto" w:fill="FFFFFF"/>
        </w:rPr>
        <w:t xml:space="preserve">               </w:t>
      </w:r>
      <w:r w:rsidR="009B36BC">
        <w:rPr>
          <w:rFonts w:ascii="微軟正黑體" w:eastAsia="微軟正黑體" w:hAnsi="微軟正黑體" w:cs="Tahoma" w:hint="eastAsia"/>
          <w:color w:val="000000" w:themeColor="text1"/>
          <w:sz w:val="20"/>
          <w:shd w:val="clear" w:color="auto" w:fill="FFFFFF"/>
        </w:rPr>
        <w:t xml:space="preserve"> 南以直布羅陀海峽與非洲相望</w:t>
      </w:r>
      <w:r w:rsidR="009B36BC" w:rsidRPr="00EE21DB">
        <w:rPr>
          <w:rFonts w:ascii="微軟正黑體" w:eastAsia="微軟正黑體" w:hAnsi="微軟正黑體" w:cs="Arial"/>
          <w:color w:val="000000"/>
          <w:sz w:val="20"/>
          <w:shd w:val="clear" w:color="auto" w:fill="FFFFFF"/>
        </w:rPr>
        <w:t>。</w:t>
      </w:r>
      <w:r w:rsidR="00E5409C">
        <w:rPr>
          <w:rFonts w:ascii="微軟正黑體" w:eastAsia="微軟正黑體" w:hAnsi="微軟正黑體" w:hint="eastAsia"/>
          <w:sz w:val="20"/>
        </w:rPr>
        <w:t>2</w:t>
      </w:r>
      <w:r w:rsidR="00F927E4" w:rsidRPr="007754F6">
        <w:rPr>
          <w:rFonts w:ascii="微軟正黑體" w:eastAsia="微軟正黑體" w:hAnsi="微軟正黑體"/>
          <w:sz w:val="20"/>
        </w:rPr>
        <w:t>01</w:t>
      </w:r>
      <w:r w:rsidR="00B56488">
        <w:rPr>
          <w:rFonts w:ascii="微軟正黑體" w:eastAsia="微軟正黑體" w:hAnsi="微軟正黑體"/>
          <w:sz w:val="20"/>
        </w:rPr>
        <w:t>4</w:t>
      </w:r>
      <w:r w:rsidR="00F927E4" w:rsidRPr="007754F6">
        <w:rPr>
          <w:rFonts w:ascii="微軟正黑體" w:eastAsia="微軟正黑體" w:hAnsi="微軟正黑體" w:hint="eastAsia"/>
          <w:sz w:val="20"/>
        </w:rPr>
        <w:t>年平均每人國民所得約</w:t>
      </w:r>
      <w:r w:rsidR="00E5409C">
        <w:rPr>
          <w:rFonts w:ascii="微軟正黑體" w:eastAsia="微軟正黑體" w:hAnsi="微軟正黑體" w:hint="eastAsia"/>
          <w:sz w:val="20"/>
        </w:rPr>
        <w:t>3</w:t>
      </w:r>
      <w:r w:rsidR="009B36BC">
        <w:rPr>
          <w:rFonts w:ascii="微軟正黑體" w:eastAsia="微軟正黑體" w:hAnsi="微軟正黑體" w:hint="eastAsia"/>
          <w:sz w:val="20"/>
        </w:rPr>
        <w:t>0</w:t>
      </w:r>
      <w:r w:rsidR="00B56488">
        <w:rPr>
          <w:rFonts w:ascii="微軟正黑體" w:eastAsia="微軟正黑體" w:hAnsi="微軟正黑體"/>
          <w:sz w:val="20"/>
        </w:rPr>
        <w:t>,</w:t>
      </w:r>
      <w:r w:rsidR="009B36BC">
        <w:rPr>
          <w:rFonts w:ascii="微軟正黑體" w:eastAsia="微軟正黑體" w:hAnsi="微軟正黑體" w:hint="eastAsia"/>
          <w:sz w:val="20"/>
        </w:rPr>
        <w:t>433</w:t>
      </w:r>
      <w:r w:rsidR="00E5409C">
        <w:rPr>
          <w:rFonts w:ascii="微軟正黑體" w:eastAsia="微軟正黑體" w:hAnsi="微軟正黑體" w:hint="eastAsia"/>
          <w:sz w:val="20"/>
        </w:rPr>
        <w:t>美元</w:t>
      </w:r>
      <w:r w:rsidR="00F927E4" w:rsidRPr="007754F6">
        <w:rPr>
          <w:rFonts w:ascii="微軟正黑體" w:eastAsia="微軟正黑體" w:hAnsi="微軟正黑體" w:hint="eastAsia"/>
          <w:sz w:val="20"/>
        </w:rPr>
        <w:t>，商機可期。</w:t>
      </w:r>
    </w:p>
    <w:p w:rsidR="00F927E4" w:rsidRDefault="008E3912" w:rsidP="00DE4893">
      <w:pPr>
        <w:pStyle w:val="aa"/>
        <w:widowControl/>
        <w:autoSpaceDE w:val="0"/>
        <w:autoSpaceDN w:val="0"/>
        <w:spacing w:line="320" w:lineRule="exact"/>
        <w:ind w:leftChars="-177" w:left="-425" w:firstLineChars="142" w:firstLine="284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>
        <w:rPr>
          <w:rFonts w:ascii="微軟正黑體" w:eastAsia="微軟正黑體" w:hAnsi="微軟正黑體" w:hint="eastAsia"/>
          <w:sz w:val="20"/>
        </w:rPr>
        <w:t xml:space="preserve">   </w:t>
      </w:r>
      <w:r w:rsidR="00F927E4" w:rsidRPr="00F927E4">
        <w:rPr>
          <w:rFonts w:ascii="微軟正黑體" w:eastAsia="微軟正黑體" w:hAnsi="微軟正黑體" w:hint="eastAsia"/>
          <w:sz w:val="20"/>
        </w:rPr>
        <w:t>（二）預定徵集廠商家數：</w:t>
      </w:r>
      <w:r w:rsidR="001E7AB0">
        <w:rPr>
          <w:rFonts w:ascii="微軟正黑體" w:eastAsia="微軟正黑體" w:hAnsi="微軟正黑體" w:hint="eastAsia"/>
          <w:sz w:val="20"/>
        </w:rPr>
        <w:t>2</w:t>
      </w:r>
      <w:r w:rsidR="00AB5229">
        <w:rPr>
          <w:rFonts w:ascii="微軟正黑體" w:eastAsia="微軟正黑體" w:hAnsi="微軟正黑體"/>
          <w:sz w:val="20"/>
        </w:rPr>
        <w:t>0</w:t>
      </w:r>
      <w:r w:rsidR="00687089">
        <w:rPr>
          <w:rFonts w:ascii="微軟正黑體" w:eastAsia="微軟正黑體" w:hAnsi="微軟正黑體" w:hint="eastAsia"/>
          <w:sz w:val="20"/>
        </w:rPr>
        <w:t xml:space="preserve"> </w:t>
      </w:r>
      <w:r w:rsidR="00F927E4" w:rsidRPr="00F927E4">
        <w:rPr>
          <w:rFonts w:ascii="微軟正黑體" w:eastAsia="微軟正黑體" w:hAnsi="微軟正黑體" w:hint="eastAsia"/>
          <w:sz w:val="20"/>
        </w:rPr>
        <w:t>家</w:t>
      </w:r>
      <w:r w:rsidR="00440880" w:rsidRPr="00F927E4">
        <w:rPr>
          <w:rFonts w:ascii="微軟正黑體" w:eastAsia="微軟正黑體" w:hAnsi="微軟正黑體" w:hint="eastAsia"/>
          <w:sz w:val="20"/>
        </w:rPr>
        <w:t xml:space="preserve"> </w:t>
      </w:r>
      <w:r w:rsidR="00F927E4" w:rsidRPr="00F927E4">
        <w:rPr>
          <w:rFonts w:ascii="微軟正黑體" w:eastAsia="微軟正黑體" w:hAnsi="微軟正黑體" w:hint="eastAsia"/>
          <w:sz w:val="20"/>
        </w:rPr>
        <w:t>(額滿提前截止)</w:t>
      </w:r>
    </w:p>
    <w:p w:rsidR="00C3418C" w:rsidRDefault="008E3912" w:rsidP="00C3418C">
      <w:pPr>
        <w:pStyle w:val="aa"/>
        <w:widowControl/>
        <w:autoSpaceDE w:val="0"/>
        <w:autoSpaceDN w:val="0"/>
        <w:spacing w:line="320" w:lineRule="exact"/>
        <w:ind w:leftChars="-59" w:left="2410" w:hangingChars="1276" w:hanging="2552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>
        <w:rPr>
          <w:rFonts w:ascii="微軟正黑體" w:eastAsia="微軟正黑體" w:hAnsi="微軟正黑體" w:hint="eastAsia"/>
          <w:sz w:val="20"/>
        </w:rPr>
        <w:t xml:space="preserve">   </w:t>
      </w:r>
      <w:r w:rsidR="00F927E4" w:rsidRPr="006F19E6">
        <w:rPr>
          <w:rFonts w:ascii="微軟正黑體" w:eastAsia="微軟正黑體" w:hAnsi="微軟正黑體" w:hint="eastAsia"/>
          <w:sz w:val="20"/>
        </w:rPr>
        <w:t>（三）</w:t>
      </w:r>
      <w:r w:rsidR="00F927E4" w:rsidRPr="00306934">
        <w:rPr>
          <w:rFonts w:ascii="微軟正黑體" w:eastAsia="微軟正黑體" w:hAnsi="微軟正黑體" w:hint="eastAsia"/>
          <w:sz w:val="20"/>
        </w:rPr>
        <w:t>適合參加之產業：</w:t>
      </w:r>
      <w:bookmarkStart w:id="1" w:name="OLE_LINK1"/>
      <w:r w:rsidR="00B62501">
        <w:rPr>
          <w:rFonts w:ascii="微軟正黑體" w:eastAsia="微軟正黑體" w:hAnsi="微軟正黑體" w:hint="eastAsia"/>
          <w:sz w:val="20"/>
        </w:rPr>
        <w:t>電子暨通訊設備</w:t>
      </w:r>
      <w:r w:rsidR="00B62501">
        <w:rPr>
          <w:rFonts w:ascii="微軟正黑體" w:eastAsia="微軟正黑體" w:hAnsi="微軟正黑體" w:cs="Arial" w:hint="eastAsia"/>
          <w:color w:val="000000"/>
          <w:sz w:val="20"/>
          <w:shd w:val="clear" w:color="auto" w:fill="FFFFFF"/>
        </w:rPr>
        <w:t>、</w:t>
      </w:r>
      <w:r w:rsidR="00A22694">
        <w:rPr>
          <w:rFonts w:ascii="微軟正黑體" w:eastAsia="微軟正黑體" w:hAnsi="微軟正黑體" w:cs="Arial" w:hint="eastAsia"/>
          <w:color w:val="000000"/>
          <w:sz w:val="20"/>
          <w:shd w:val="clear" w:color="auto" w:fill="FFFFFF"/>
        </w:rPr>
        <w:t>照明設備、智慧及自動化城市解決方案、工業能源管理及解決方案、工業電子、工業、能源及製程自動化</w:t>
      </w:r>
      <w:bookmarkEnd w:id="1"/>
      <w:r w:rsidR="00B62501">
        <w:rPr>
          <w:rFonts w:ascii="微軟正黑體" w:eastAsia="微軟正黑體" w:hAnsi="微軟正黑體" w:cs="Arial" w:hint="eastAsia"/>
          <w:color w:val="000000"/>
          <w:sz w:val="20"/>
          <w:shd w:val="clear" w:color="auto" w:fill="FFFFFF"/>
        </w:rPr>
        <w:t>等適銷產品</w:t>
      </w:r>
      <w:r w:rsidR="00AD353E" w:rsidRPr="006F19E6">
        <w:rPr>
          <w:rFonts w:ascii="微軟正黑體" w:eastAsia="微軟正黑體" w:hAnsi="微軟正黑體" w:hint="eastAsia"/>
          <w:sz w:val="20"/>
        </w:rPr>
        <w:t>。</w:t>
      </w:r>
    </w:p>
    <w:p w:rsidR="007363BA" w:rsidRPr="007363BA" w:rsidRDefault="00C3418C" w:rsidP="007363BA">
      <w:pPr>
        <w:autoSpaceDE w:val="0"/>
        <w:autoSpaceDN w:val="0"/>
        <w:spacing w:line="220" w:lineRule="exact"/>
        <w:ind w:leftChars="-58" w:left="727" w:hangingChars="433" w:hanging="866"/>
        <w:contextualSpacing/>
        <w:jc w:val="both"/>
        <w:textAlignment w:val="auto"/>
        <w:rPr>
          <w:rFonts w:ascii="微軟正黑體" w:eastAsia="微軟正黑體" w:hAnsi="微軟正黑體" w:cs="Arial"/>
          <w:b/>
          <w:bCs/>
          <w:color w:val="000080"/>
          <w:sz w:val="20"/>
          <w:lang w:val="es-ES_tradnl"/>
        </w:rPr>
      </w:pPr>
      <w:r>
        <w:rPr>
          <w:rFonts w:ascii="微軟正黑體" w:eastAsia="微軟正黑體" w:hAnsi="微軟正黑體" w:hint="eastAsia"/>
          <w:sz w:val="20"/>
        </w:rPr>
        <w:t xml:space="preserve">  </w:t>
      </w:r>
      <w:r w:rsidR="008E3912">
        <w:rPr>
          <w:rFonts w:ascii="微軟正黑體" w:eastAsia="微軟正黑體" w:hAnsi="微軟正黑體" w:hint="eastAsia"/>
          <w:sz w:val="20"/>
        </w:rPr>
        <w:t xml:space="preserve"> </w:t>
      </w:r>
      <w:r w:rsidR="00F927E4" w:rsidRPr="006F19E6">
        <w:rPr>
          <w:rFonts w:ascii="微軟正黑體" w:eastAsia="微軟正黑體" w:hAnsi="微軟正黑體" w:hint="eastAsia"/>
          <w:sz w:val="20"/>
        </w:rPr>
        <w:t>（四）</w:t>
      </w:r>
      <w:r w:rsidR="00F927E4" w:rsidRPr="006F19E6">
        <w:rPr>
          <w:rFonts w:ascii="微軟正黑體" w:eastAsia="微軟正黑體" w:hAnsi="微軟正黑體" w:cs="Arial" w:hint="eastAsia"/>
          <w:b/>
          <w:bCs/>
          <w:color w:val="000080"/>
          <w:sz w:val="20"/>
          <w:lang w:val="es-ES_tradnl"/>
        </w:rPr>
        <w:t>本展託運展品最後收貨日</w:t>
      </w:r>
      <w:r w:rsidR="001C00A7">
        <w:rPr>
          <w:rFonts w:ascii="微軟正黑體" w:eastAsia="微軟正黑體" w:hAnsi="微軟正黑體" w:cs="Arial" w:hint="eastAsia"/>
          <w:b/>
          <w:bCs/>
          <w:color w:val="000080"/>
          <w:sz w:val="20"/>
          <w:lang w:val="es-ES_tradnl"/>
        </w:rPr>
        <w:t xml:space="preserve">: </w:t>
      </w:r>
      <w:r w:rsidR="001C00A7" w:rsidRPr="00D143EF">
        <w:rPr>
          <w:rFonts w:ascii="微軟正黑體" w:eastAsia="微軟正黑體" w:hAnsi="微軟正黑體" w:cs="Arial" w:hint="eastAsia"/>
          <w:b/>
          <w:bCs/>
          <w:color w:val="000080"/>
          <w:sz w:val="20"/>
          <w:lang w:val="es-ES_tradnl"/>
        </w:rPr>
        <w:t xml:space="preserve"> </w:t>
      </w:r>
      <w:r w:rsidR="001C00A7" w:rsidRPr="00D143EF">
        <w:rPr>
          <w:rFonts w:ascii="微軟正黑體" w:eastAsia="微軟正黑體" w:hAnsi="微軟正黑體" w:hint="eastAsia"/>
          <w:b/>
          <w:bCs/>
          <w:color w:val="000080"/>
          <w:sz w:val="20"/>
        </w:rPr>
        <w:t>10</w:t>
      </w:r>
      <w:r w:rsidR="005B2346" w:rsidRPr="00D143EF">
        <w:rPr>
          <w:rFonts w:ascii="微軟正黑體" w:eastAsia="微軟正黑體" w:hAnsi="微軟正黑體" w:hint="eastAsia"/>
          <w:b/>
          <w:bCs/>
          <w:color w:val="000080"/>
          <w:sz w:val="20"/>
        </w:rPr>
        <w:t>5</w:t>
      </w:r>
      <w:r w:rsidR="001C00A7" w:rsidRPr="00D143EF">
        <w:rPr>
          <w:rFonts w:ascii="微軟正黑體" w:eastAsia="微軟正黑體" w:hAnsi="微軟正黑體" w:hint="eastAsia"/>
          <w:b/>
          <w:bCs/>
          <w:color w:val="000080"/>
          <w:sz w:val="20"/>
        </w:rPr>
        <w:t>年</w:t>
      </w:r>
      <w:r w:rsidR="00BE2CB5" w:rsidRPr="00D143EF">
        <w:rPr>
          <w:rFonts w:ascii="微軟正黑體" w:eastAsia="微軟正黑體" w:hAnsi="微軟正黑體" w:hint="eastAsia"/>
          <w:b/>
          <w:bCs/>
          <w:color w:val="000080"/>
          <w:sz w:val="20"/>
        </w:rPr>
        <w:t>7</w:t>
      </w:r>
      <w:r w:rsidR="001C00A7" w:rsidRPr="00D143EF">
        <w:rPr>
          <w:rFonts w:ascii="微軟正黑體" w:eastAsia="微軟正黑體" w:hAnsi="微軟正黑體" w:cs="Arial" w:hint="eastAsia"/>
          <w:b/>
          <w:color w:val="000080"/>
          <w:sz w:val="20"/>
        </w:rPr>
        <w:t>月</w:t>
      </w:r>
      <w:r w:rsidR="00BE2CB5" w:rsidRPr="00D143EF">
        <w:rPr>
          <w:rFonts w:ascii="微軟正黑體" w:eastAsia="微軟正黑體" w:hAnsi="微軟正黑體" w:cs="Arial" w:hint="eastAsia"/>
          <w:b/>
          <w:color w:val="000080"/>
          <w:sz w:val="20"/>
        </w:rPr>
        <w:t>4</w:t>
      </w:r>
      <w:r w:rsidR="001C00A7" w:rsidRPr="00D143EF">
        <w:rPr>
          <w:rFonts w:ascii="微軟正黑體" w:eastAsia="微軟正黑體" w:hAnsi="微軟正黑體" w:cs="Arial" w:hint="eastAsia"/>
          <w:b/>
          <w:color w:val="000080"/>
          <w:sz w:val="20"/>
        </w:rPr>
        <w:t>日</w:t>
      </w:r>
      <w:r w:rsidR="00A5775B" w:rsidRPr="00D143EF">
        <w:rPr>
          <w:rFonts w:ascii="微軟正黑體" w:eastAsia="微軟正黑體" w:hAnsi="微軟正黑體" w:cs="Arial" w:hint="eastAsia"/>
          <w:b/>
          <w:color w:val="000080"/>
          <w:sz w:val="20"/>
        </w:rPr>
        <w:t xml:space="preserve"> </w:t>
      </w:r>
      <w:r w:rsidR="00F927E4" w:rsidRPr="006F19E6">
        <w:rPr>
          <w:rFonts w:ascii="微軟正黑體" w:eastAsia="微軟正黑體" w:hAnsi="微軟正黑體" w:cs="Arial" w:hint="eastAsia"/>
          <w:b/>
          <w:bCs/>
          <w:color w:val="000080"/>
          <w:sz w:val="20"/>
          <w:lang w:val="es-ES_tradnl"/>
        </w:rPr>
        <w:t>(請及早準備展品)。</w:t>
      </w:r>
      <w:r w:rsidR="007363BA" w:rsidRPr="007363BA">
        <w:rPr>
          <w:rFonts w:ascii="微軟正黑體" w:eastAsia="微軟正黑體" w:hAnsi="微軟正黑體" w:cs="Arial" w:hint="eastAsia"/>
          <w:b/>
          <w:bCs/>
          <w:color w:val="000080"/>
          <w:sz w:val="20"/>
          <w:lang w:val="es-ES_tradnl"/>
        </w:rPr>
        <w:t>並規定每標準攤位展品託運體積僅限一立方</w:t>
      </w:r>
      <w:r w:rsidR="003F27D5">
        <w:rPr>
          <w:rFonts w:ascii="微軟正黑體" w:eastAsia="微軟正黑體" w:hAnsi="微軟正黑體" w:cs="Arial" w:hint="eastAsia"/>
          <w:b/>
          <w:bCs/>
          <w:color w:val="000080"/>
          <w:sz w:val="20"/>
          <w:lang w:val="es-ES_tradnl"/>
        </w:rPr>
        <w:t>公尺</w:t>
      </w:r>
      <w:r w:rsidR="007363BA" w:rsidRPr="007363BA">
        <w:rPr>
          <w:rFonts w:ascii="微軟正黑體" w:eastAsia="微軟正黑體" w:hAnsi="微軟正黑體" w:cs="Arial" w:hint="eastAsia"/>
          <w:b/>
          <w:bCs/>
          <w:color w:val="000080"/>
          <w:sz w:val="20"/>
          <w:lang w:val="es-ES_tradnl"/>
        </w:rPr>
        <w:t>(1</w:t>
      </w:r>
      <w:r w:rsidR="00E37BBE">
        <w:rPr>
          <w:rFonts w:ascii="微軟正黑體" w:eastAsia="微軟正黑體" w:hAnsi="微軟正黑體" w:cs="Arial" w:hint="eastAsia"/>
          <w:b/>
          <w:bCs/>
          <w:color w:val="000080"/>
          <w:sz w:val="20"/>
          <w:lang w:val="es-ES_tradnl"/>
        </w:rPr>
        <w:t>CBM</w:t>
      </w:r>
      <w:r w:rsidR="007363BA" w:rsidRPr="007363BA">
        <w:rPr>
          <w:rFonts w:ascii="微軟正黑體" w:eastAsia="微軟正黑體" w:hAnsi="微軟正黑體" w:cs="Arial" w:hint="eastAsia"/>
          <w:b/>
          <w:bCs/>
          <w:color w:val="000080"/>
          <w:sz w:val="20"/>
          <w:lang w:val="es-ES_tradnl"/>
        </w:rPr>
        <w:t>)。</w:t>
      </w:r>
    </w:p>
    <w:p w:rsidR="00F927E4" w:rsidRPr="007363BA" w:rsidRDefault="00F927E4" w:rsidP="007363BA">
      <w:pPr>
        <w:widowControl/>
        <w:autoSpaceDE w:val="0"/>
        <w:autoSpaceDN w:val="0"/>
        <w:spacing w:line="320" w:lineRule="exact"/>
        <w:jc w:val="both"/>
        <w:textDirection w:val="lrTbV"/>
        <w:textAlignment w:val="center"/>
        <w:outlineLvl w:val="0"/>
        <w:rPr>
          <w:rFonts w:ascii="微軟正黑體" w:eastAsia="微軟正黑體" w:hAnsi="微軟正黑體" w:cs="Arial"/>
          <w:b/>
          <w:bCs/>
          <w:color w:val="000080"/>
          <w:sz w:val="20"/>
          <w:lang w:val="es-ES_tradnl"/>
        </w:rPr>
      </w:pPr>
    </w:p>
    <w:p w:rsidR="000C2A29" w:rsidRDefault="008E3912" w:rsidP="00DE4893">
      <w:pPr>
        <w:pStyle w:val="aa"/>
        <w:widowControl/>
        <w:autoSpaceDE w:val="0"/>
        <w:autoSpaceDN w:val="0"/>
        <w:spacing w:line="320" w:lineRule="exact"/>
        <w:ind w:leftChars="-354" w:left="-850" w:firstLineChars="142" w:firstLine="284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color w:val="0B3066"/>
          <w:sz w:val="20"/>
        </w:rPr>
      </w:pPr>
      <w:r>
        <w:rPr>
          <w:rFonts w:ascii="微軟正黑體" w:eastAsia="微軟正黑體" w:hAnsi="微軟正黑體" w:hint="eastAsia"/>
          <w:color w:val="000080"/>
          <w:sz w:val="20"/>
        </w:rPr>
        <w:t xml:space="preserve">      二、</w:t>
      </w:r>
      <w:r w:rsidR="00F927E4" w:rsidRPr="006F19E6">
        <w:rPr>
          <w:rFonts w:ascii="微軟正黑體" w:eastAsia="微軟正黑體" w:hAnsi="微軟正黑體" w:hint="eastAsia"/>
          <w:color w:val="000080"/>
          <w:sz w:val="20"/>
        </w:rPr>
        <w:t>參加廠商資格</w:t>
      </w:r>
      <w:r w:rsidR="00F927E4" w:rsidRPr="006F19E6">
        <w:rPr>
          <w:rFonts w:ascii="微軟正黑體" w:eastAsia="微軟正黑體" w:hAnsi="微軟正黑體" w:hint="eastAsia"/>
          <w:color w:val="0B3066"/>
          <w:sz w:val="20"/>
        </w:rPr>
        <w:t>：</w:t>
      </w:r>
    </w:p>
    <w:p w:rsidR="00F927E4" w:rsidRPr="000C2A29" w:rsidRDefault="000C2A29" w:rsidP="00DE4893">
      <w:pPr>
        <w:pStyle w:val="aa"/>
        <w:widowControl/>
        <w:autoSpaceDE w:val="0"/>
        <w:autoSpaceDN w:val="0"/>
        <w:spacing w:line="320" w:lineRule="exact"/>
        <w:ind w:leftChars="-354" w:left="-850" w:firstLineChars="141" w:firstLine="282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color w:val="0B3066"/>
          <w:sz w:val="20"/>
        </w:rPr>
      </w:pPr>
      <w:r>
        <w:rPr>
          <w:rFonts w:ascii="微軟正黑體" w:eastAsia="微軟正黑體" w:hAnsi="微軟正黑體" w:hint="eastAsia"/>
          <w:color w:val="000080"/>
          <w:sz w:val="20"/>
        </w:rPr>
        <w:t xml:space="preserve">       </w:t>
      </w:r>
      <w:r w:rsidR="00F927E4" w:rsidRPr="006F19E6">
        <w:rPr>
          <w:rFonts w:ascii="微軟正黑體" w:eastAsia="微軟正黑體" w:hAnsi="微軟正黑體" w:hint="eastAsia"/>
          <w:sz w:val="20"/>
        </w:rPr>
        <w:t>（一）登錄合格之我國廠商（以政府單位及本會資料為準）。</w:t>
      </w:r>
    </w:p>
    <w:p w:rsidR="00F927E4" w:rsidRPr="006F19E6" w:rsidRDefault="008E3912" w:rsidP="00416785">
      <w:pPr>
        <w:widowControl/>
        <w:autoSpaceDE w:val="0"/>
        <w:autoSpaceDN w:val="0"/>
        <w:spacing w:line="320" w:lineRule="exact"/>
        <w:ind w:leftChars="-177" w:left="-425" w:firstLineChars="141" w:firstLine="282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>
        <w:rPr>
          <w:rFonts w:ascii="微軟正黑體" w:eastAsia="微軟正黑體" w:hAnsi="微軟正黑體" w:hint="eastAsia"/>
          <w:sz w:val="20"/>
        </w:rPr>
        <w:t xml:space="preserve">   </w:t>
      </w:r>
      <w:r w:rsidR="00416785" w:rsidRPr="00F927E4">
        <w:rPr>
          <w:rFonts w:ascii="微軟正黑體" w:eastAsia="微軟正黑體" w:hAnsi="微軟正黑體" w:hint="eastAsia"/>
          <w:sz w:val="20"/>
        </w:rPr>
        <w:t>（二）</w:t>
      </w:r>
      <w:r w:rsidR="00F927E4" w:rsidRPr="006F19E6">
        <w:rPr>
          <w:rFonts w:ascii="微軟正黑體" w:eastAsia="微軟正黑體" w:hAnsi="微軟正黑體" w:hint="eastAsia"/>
          <w:sz w:val="20"/>
        </w:rPr>
        <w:t>無貿易糾紛或參展及其他不良紀錄者(以政府單位及本會資料為準)。</w:t>
      </w:r>
    </w:p>
    <w:p w:rsidR="00F927E4" w:rsidRPr="006F19E6" w:rsidRDefault="00F927E4" w:rsidP="00DE4893">
      <w:pPr>
        <w:widowControl/>
        <w:autoSpaceDE w:val="0"/>
        <w:autoSpaceDN w:val="0"/>
        <w:spacing w:line="320" w:lineRule="exact"/>
        <w:ind w:leftChars="-178" w:left="-427" w:firstLineChars="142" w:firstLine="284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</w:p>
    <w:p w:rsidR="00F927E4" w:rsidRPr="008B2832" w:rsidRDefault="008E3912" w:rsidP="00DE4893">
      <w:pPr>
        <w:widowControl/>
        <w:autoSpaceDE w:val="0"/>
        <w:autoSpaceDN w:val="0"/>
        <w:spacing w:line="320" w:lineRule="exact"/>
        <w:ind w:leftChars="-531" w:left="-1274" w:firstLineChars="142" w:firstLine="284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color w:val="000080"/>
          <w:sz w:val="20"/>
        </w:rPr>
      </w:pPr>
      <w:r>
        <w:rPr>
          <w:rFonts w:ascii="微軟正黑體" w:eastAsia="微軟正黑體" w:hAnsi="微軟正黑體" w:hint="eastAsia"/>
          <w:color w:val="000080"/>
          <w:sz w:val="20"/>
        </w:rPr>
        <w:t xml:space="preserve">          </w:t>
      </w:r>
      <w:r w:rsidR="00F927E4" w:rsidRPr="006F19E6">
        <w:rPr>
          <w:rFonts w:ascii="微軟正黑體" w:eastAsia="微軟正黑體" w:hAnsi="微軟正黑體" w:hint="eastAsia"/>
          <w:color w:val="000080"/>
          <w:sz w:val="20"/>
        </w:rPr>
        <w:t>三、報名手續：</w:t>
      </w:r>
    </w:p>
    <w:p w:rsidR="00367E9B" w:rsidRDefault="008E3912" w:rsidP="00367E9B">
      <w:pPr>
        <w:widowControl/>
        <w:autoSpaceDE w:val="0"/>
        <w:autoSpaceDN w:val="0"/>
        <w:spacing w:line="360" w:lineRule="exact"/>
        <w:ind w:leftChars="-177" w:left="-425" w:firstLineChars="142" w:firstLine="284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>
        <w:rPr>
          <w:rFonts w:ascii="微軟正黑體" w:eastAsia="微軟正黑體" w:hAnsi="微軟正黑體" w:hint="eastAsia"/>
          <w:sz w:val="20"/>
        </w:rPr>
        <w:t xml:space="preserve">   </w:t>
      </w:r>
      <w:r w:rsidR="00F927E4" w:rsidRPr="00A141D5">
        <w:rPr>
          <w:rFonts w:ascii="微軟正黑體" w:eastAsia="微軟正黑體" w:hAnsi="微軟正黑體"/>
          <w:sz w:val="20"/>
        </w:rPr>
        <w:t>（一）</w:t>
      </w:r>
      <w:r w:rsidR="00F927E4" w:rsidRPr="00194730">
        <w:rPr>
          <w:rFonts w:ascii="微軟正黑體" w:eastAsia="微軟正黑體" w:hAnsi="微軟正黑體" w:hint="eastAsia"/>
          <w:b/>
          <w:sz w:val="20"/>
        </w:rPr>
        <w:t>參展廠商</w:t>
      </w:r>
      <w:r w:rsidR="00F927E4" w:rsidRPr="00194730">
        <w:rPr>
          <w:rFonts w:ascii="微軟正黑體" w:eastAsia="微軟正黑體" w:hAnsi="微軟正黑體"/>
          <w:b/>
          <w:sz w:val="20"/>
        </w:rPr>
        <w:t>報名</w:t>
      </w:r>
      <w:r w:rsidR="00F927E4">
        <w:rPr>
          <w:rFonts w:ascii="微軟正黑體" w:eastAsia="微軟正黑體" w:hAnsi="微軟正黑體" w:hint="eastAsia"/>
          <w:sz w:val="20"/>
        </w:rPr>
        <w:t>：</w:t>
      </w:r>
      <w:r w:rsidR="00F927E4" w:rsidRPr="00A141D5">
        <w:rPr>
          <w:rFonts w:ascii="微軟正黑體" w:eastAsia="微軟正黑體" w:hAnsi="微軟正黑體"/>
          <w:sz w:val="20"/>
        </w:rPr>
        <w:t>請備齊下列書表：1.報名表一份（加蓋公司章及負責人印鑑）</w:t>
      </w:r>
      <w:r w:rsidR="00367E9B" w:rsidRPr="00A141D5">
        <w:rPr>
          <w:rFonts w:ascii="微軟正黑體" w:eastAsia="微軟正黑體" w:hAnsi="微軟正黑體"/>
          <w:sz w:val="20"/>
        </w:rPr>
        <w:t>2.參展產品</w:t>
      </w:r>
      <w:r w:rsidR="00367E9B" w:rsidRPr="00A141D5">
        <w:rPr>
          <w:rFonts w:ascii="微軟正黑體" w:eastAsia="微軟正黑體" w:hAnsi="微軟正黑體" w:hint="eastAsia"/>
          <w:sz w:val="20"/>
        </w:rPr>
        <w:t>電子</w:t>
      </w:r>
    </w:p>
    <w:p w:rsidR="002305AA" w:rsidRPr="00DB2539" w:rsidRDefault="00367E9B" w:rsidP="002305AA">
      <w:pPr>
        <w:widowControl/>
        <w:tabs>
          <w:tab w:val="left" w:pos="1985"/>
        </w:tabs>
        <w:autoSpaceDE w:val="0"/>
        <w:autoSpaceDN w:val="0"/>
        <w:spacing w:line="0" w:lineRule="atLeast"/>
        <w:ind w:left="709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 w:rsidRPr="00A141D5">
        <w:rPr>
          <w:rFonts w:ascii="微軟正黑體" w:eastAsia="微軟正黑體" w:hAnsi="微軟正黑體" w:hint="eastAsia"/>
          <w:sz w:val="20"/>
        </w:rPr>
        <w:t>檔</w:t>
      </w:r>
      <w:r w:rsidR="002305AA">
        <w:rPr>
          <w:rFonts w:ascii="微軟正黑體" w:eastAsia="微軟正黑體" w:hAnsi="微軟正黑體" w:hint="eastAsia"/>
          <w:sz w:val="20"/>
        </w:rPr>
        <w:t>（</w:t>
      </w:r>
      <w:r w:rsidR="002305AA" w:rsidRPr="00DB2539">
        <w:rPr>
          <w:rFonts w:ascii="微軟正黑體" w:eastAsia="微軟正黑體" w:hAnsi="微軟正黑體" w:hint="eastAsia"/>
          <w:sz w:val="20"/>
        </w:rPr>
        <w:t>印製團員名錄，請提供解析度300dpi、10X10公分、以jpg規格存檔之圖片電子檔</w:t>
      </w:r>
      <w:r w:rsidR="002305AA">
        <w:rPr>
          <w:rFonts w:ascii="微軟正黑體" w:eastAsia="微軟正黑體" w:hAnsi="微軟正黑體" w:hint="eastAsia"/>
          <w:sz w:val="20"/>
        </w:rPr>
        <w:t>，為顧及名冊印刷</w:t>
      </w:r>
      <w:r w:rsidR="00A13887">
        <w:rPr>
          <w:rFonts w:ascii="微軟正黑體" w:eastAsia="微軟正黑體" w:hAnsi="微軟正黑體" w:hint="eastAsia"/>
          <w:sz w:val="20"/>
        </w:rPr>
        <w:t>品質</w:t>
      </w:r>
      <w:r w:rsidR="002305AA">
        <w:rPr>
          <w:rFonts w:ascii="微軟正黑體" w:eastAsia="微軟正黑體" w:hAnsi="微軟正黑體" w:hint="eastAsia"/>
          <w:sz w:val="20"/>
        </w:rPr>
        <w:t>，請提供</w:t>
      </w:r>
      <w:r w:rsidR="002305AA" w:rsidRPr="007C3E19">
        <w:rPr>
          <w:rFonts w:ascii="微軟正黑體" w:eastAsia="微軟正黑體" w:hAnsi="微軟正黑體" w:hint="eastAsia"/>
          <w:b/>
          <w:color w:val="FF0000"/>
          <w:sz w:val="20"/>
        </w:rPr>
        <w:t>去背</w:t>
      </w:r>
      <w:r w:rsidR="00A13887" w:rsidRPr="007C3E19">
        <w:rPr>
          <w:rFonts w:ascii="微軟正黑體" w:eastAsia="微軟正黑體" w:hAnsi="微軟正黑體" w:hint="eastAsia"/>
          <w:b/>
          <w:color w:val="FF0000"/>
          <w:sz w:val="20"/>
        </w:rPr>
        <w:t>景</w:t>
      </w:r>
      <w:r w:rsidR="002305AA">
        <w:rPr>
          <w:rFonts w:ascii="微軟正黑體" w:eastAsia="微軟正黑體" w:hAnsi="微軟正黑體" w:hint="eastAsia"/>
          <w:b/>
          <w:color w:val="FF0000"/>
          <w:sz w:val="20"/>
        </w:rPr>
        <w:t>或純白背</w:t>
      </w:r>
      <w:r w:rsidR="002305AA" w:rsidRPr="007C3E19">
        <w:rPr>
          <w:rFonts w:ascii="微軟正黑體" w:eastAsia="微軟正黑體" w:hAnsi="微軟正黑體" w:hint="eastAsia"/>
          <w:b/>
          <w:color w:val="FF0000"/>
          <w:sz w:val="20"/>
        </w:rPr>
        <w:t>景之產品電子檔照片，請不要把型錄直接印製到團員名冊</w:t>
      </w:r>
      <w:r w:rsidR="002305AA" w:rsidRPr="00DB2539">
        <w:rPr>
          <w:rFonts w:ascii="微軟正黑體" w:eastAsia="微軟正黑體" w:hAnsi="微軟正黑體" w:hint="eastAsia"/>
          <w:sz w:val="20"/>
        </w:rPr>
        <w:t>）</w:t>
      </w:r>
    </w:p>
    <w:p w:rsidR="00F927E4" w:rsidRDefault="00367E9B" w:rsidP="00367E9B">
      <w:pPr>
        <w:widowControl/>
        <w:autoSpaceDE w:val="0"/>
        <w:autoSpaceDN w:val="0"/>
        <w:spacing w:line="320" w:lineRule="exact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>
        <w:rPr>
          <w:rFonts w:ascii="微軟正黑體" w:eastAsia="微軟正黑體" w:hAnsi="微軟正黑體" w:hint="eastAsia"/>
          <w:sz w:val="20"/>
        </w:rPr>
        <w:t xml:space="preserve">  </w:t>
      </w:r>
      <w:r w:rsidR="00440880">
        <w:rPr>
          <w:rFonts w:ascii="微軟正黑體" w:eastAsia="微軟正黑體" w:hAnsi="微軟正黑體" w:hint="eastAsia"/>
          <w:sz w:val="20"/>
        </w:rPr>
        <w:t>（二</w:t>
      </w:r>
      <w:r w:rsidR="00F927E4" w:rsidRPr="006F19E6">
        <w:rPr>
          <w:rFonts w:ascii="微軟正黑體" w:eastAsia="微軟正黑體" w:hAnsi="微軟正黑體" w:hint="eastAsia"/>
          <w:sz w:val="20"/>
        </w:rPr>
        <w:t>）報名地點：外貿協會（台北市基隆路一段333號5樓行銷專案處海外展覽組）</w:t>
      </w:r>
    </w:p>
    <w:p w:rsidR="00F927E4" w:rsidRPr="006F19E6" w:rsidRDefault="00F927E4" w:rsidP="00DE4893">
      <w:pPr>
        <w:widowControl/>
        <w:autoSpaceDE w:val="0"/>
        <w:autoSpaceDN w:val="0"/>
        <w:spacing w:line="320" w:lineRule="exact"/>
        <w:ind w:leftChars="150" w:left="360" w:firstLineChars="142" w:firstLine="284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 w:rsidRPr="006F19E6">
        <w:rPr>
          <w:rFonts w:ascii="微軟正黑體" w:eastAsia="微軟正黑體" w:hAnsi="微軟正黑體" w:hint="eastAsia"/>
          <w:sz w:val="20"/>
        </w:rPr>
        <w:t>展務聯絡人：</w:t>
      </w:r>
      <w:r w:rsidR="005B2346">
        <w:rPr>
          <w:rFonts w:ascii="微軟正黑體" w:eastAsia="微軟正黑體" w:hAnsi="微軟正黑體" w:hint="eastAsia"/>
          <w:sz w:val="20"/>
        </w:rPr>
        <w:t>林淵培</w:t>
      </w:r>
      <w:r w:rsidRPr="006F19E6">
        <w:rPr>
          <w:rFonts w:ascii="微軟正黑體" w:eastAsia="微軟正黑體" w:hAnsi="微軟正黑體" w:hint="eastAsia"/>
          <w:sz w:val="20"/>
        </w:rPr>
        <w:t>先生，電話：（02）27255200轉</w:t>
      </w:r>
      <w:r w:rsidR="005B2346">
        <w:rPr>
          <w:rFonts w:ascii="微軟正黑體" w:eastAsia="微軟正黑體" w:hAnsi="微軟正黑體" w:hint="eastAsia"/>
          <w:sz w:val="20"/>
        </w:rPr>
        <w:t>1326</w:t>
      </w:r>
      <w:r w:rsidRPr="006F19E6">
        <w:rPr>
          <w:rFonts w:ascii="微軟正黑體" w:eastAsia="微軟正黑體" w:hAnsi="微軟正黑體" w:hint="eastAsia"/>
          <w:sz w:val="20"/>
        </w:rPr>
        <w:t>分機  E-mail：</w:t>
      </w:r>
      <w:r w:rsidR="005B2346">
        <w:rPr>
          <w:rFonts w:ascii="微軟正黑體" w:eastAsia="微軟正黑體" w:hAnsi="微軟正黑體" w:hint="eastAsia"/>
          <w:sz w:val="20"/>
        </w:rPr>
        <w:t>showc</w:t>
      </w:r>
      <w:r w:rsidRPr="006F19E6">
        <w:rPr>
          <w:rFonts w:ascii="微軟正黑體" w:eastAsia="微軟正黑體" w:hAnsi="微軟正黑體" w:hint="eastAsia"/>
          <w:sz w:val="20"/>
        </w:rPr>
        <w:t>@taitra.org.tw</w:t>
      </w:r>
    </w:p>
    <w:p w:rsidR="00F927E4" w:rsidRPr="006F19E6" w:rsidRDefault="00706DCD" w:rsidP="00DE4893">
      <w:pPr>
        <w:widowControl/>
        <w:autoSpaceDE w:val="0"/>
        <w:autoSpaceDN w:val="0"/>
        <w:spacing w:line="320" w:lineRule="exact"/>
        <w:ind w:leftChars="150" w:left="360" w:firstLineChars="142" w:firstLine="284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>
        <w:rPr>
          <w:rFonts w:ascii="微軟正黑體" w:eastAsia="微軟正黑體" w:hAnsi="微軟正黑體" w:hint="eastAsia"/>
          <w:sz w:val="20"/>
        </w:rPr>
        <w:t>本展承辦人：</w:t>
      </w:r>
      <w:r w:rsidR="005B2346">
        <w:rPr>
          <w:rFonts w:ascii="微軟正黑體" w:eastAsia="微軟正黑體" w:hAnsi="微軟正黑體" w:hint="eastAsia"/>
          <w:sz w:val="20"/>
        </w:rPr>
        <w:t>姚碧蓮專員</w:t>
      </w:r>
      <w:r w:rsidR="00F927E4" w:rsidRPr="006F19E6">
        <w:rPr>
          <w:rFonts w:ascii="微軟正黑體" w:eastAsia="微軟正黑體" w:hAnsi="微軟正黑體" w:hint="eastAsia"/>
          <w:sz w:val="20"/>
        </w:rPr>
        <w:t>，電話：（02）27255200轉</w:t>
      </w:r>
      <w:r w:rsidR="00432AE6">
        <w:rPr>
          <w:rFonts w:ascii="微軟正黑體" w:eastAsia="微軟正黑體" w:hAnsi="微軟正黑體" w:hint="eastAsia"/>
          <w:sz w:val="20"/>
        </w:rPr>
        <w:t>13</w:t>
      </w:r>
      <w:r w:rsidR="005B2346">
        <w:rPr>
          <w:rFonts w:ascii="微軟正黑體" w:eastAsia="微軟正黑體" w:hAnsi="微軟正黑體" w:hint="eastAsia"/>
          <w:sz w:val="20"/>
        </w:rPr>
        <w:t>34</w:t>
      </w:r>
      <w:r w:rsidR="00F927E4" w:rsidRPr="006F19E6">
        <w:rPr>
          <w:rFonts w:ascii="微軟正黑體" w:eastAsia="微軟正黑體" w:hAnsi="微軟正黑體" w:hint="eastAsia"/>
          <w:sz w:val="20"/>
        </w:rPr>
        <w:t>分機  E-mail：</w:t>
      </w:r>
      <w:r w:rsidR="005B2346">
        <w:rPr>
          <w:rFonts w:ascii="微軟正黑體" w:eastAsia="微軟正黑體" w:hAnsi="微軟正黑體" w:hint="eastAsia"/>
          <w:sz w:val="20"/>
        </w:rPr>
        <w:t>belinda</w:t>
      </w:r>
      <w:r w:rsidR="00F927E4" w:rsidRPr="006F19E6">
        <w:rPr>
          <w:rFonts w:ascii="微軟正黑體" w:eastAsia="微軟正黑體" w:hAnsi="微軟正黑體" w:hint="eastAsia"/>
          <w:sz w:val="20"/>
        </w:rPr>
        <w:t>@taitra.org.tw</w:t>
      </w:r>
    </w:p>
    <w:p w:rsidR="00F927E4" w:rsidRPr="00700C33" w:rsidRDefault="00F927E4" w:rsidP="00DE4893">
      <w:pPr>
        <w:spacing w:line="320" w:lineRule="exact"/>
        <w:ind w:leftChars="-50" w:left="-120" w:firstLineChars="142" w:firstLine="284"/>
        <w:jc w:val="both"/>
        <w:rPr>
          <w:rFonts w:ascii="微軟正黑體" w:eastAsia="微軟正黑體" w:hAnsi="微軟正黑體" w:cs="Arial"/>
          <w:b/>
          <w:color w:val="000080"/>
          <w:sz w:val="20"/>
        </w:rPr>
      </w:pPr>
      <w:r w:rsidRPr="006F19E6">
        <w:rPr>
          <w:rFonts w:ascii="微軟正黑體" w:eastAsia="微軟正黑體" w:hAnsi="微軟正黑體" w:hint="eastAsia"/>
          <w:color w:val="000080"/>
          <w:sz w:val="20"/>
        </w:rPr>
        <w:t>（</w:t>
      </w:r>
      <w:r w:rsidR="00440880">
        <w:rPr>
          <w:rFonts w:ascii="微軟正黑體" w:eastAsia="微軟正黑體" w:hAnsi="微軟正黑體" w:hint="eastAsia"/>
          <w:color w:val="000080"/>
          <w:sz w:val="20"/>
        </w:rPr>
        <w:t>三</w:t>
      </w:r>
      <w:r w:rsidRPr="006F19E6">
        <w:rPr>
          <w:rFonts w:ascii="微軟正黑體" w:eastAsia="微軟正黑體" w:hAnsi="微軟正黑體" w:hint="eastAsia"/>
          <w:color w:val="000080"/>
          <w:sz w:val="20"/>
        </w:rPr>
        <w:t>）</w:t>
      </w:r>
      <w:r w:rsidRPr="006F19E6">
        <w:rPr>
          <w:rFonts w:ascii="微軟正黑體" w:eastAsia="微軟正黑體" w:hAnsi="微軟正黑體" w:hint="eastAsia"/>
          <w:b/>
          <w:bCs/>
          <w:color w:val="000080"/>
          <w:sz w:val="20"/>
        </w:rPr>
        <w:t>報名日期：</w:t>
      </w:r>
      <w:r w:rsidRPr="00700C33">
        <w:rPr>
          <w:rFonts w:ascii="微軟正黑體" w:eastAsia="微軟正黑體" w:hAnsi="微軟正黑體" w:hint="eastAsia"/>
          <w:b/>
          <w:bCs/>
          <w:color w:val="000080"/>
          <w:sz w:val="20"/>
        </w:rPr>
        <w:t>自即日起至</w:t>
      </w:r>
      <w:r w:rsidR="00700C33" w:rsidRPr="00700C33">
        <w:rPr>
          <w:rFonts w:ascii="微軟正黑體" w:eastAsia="微軟正黑體" w:hAnsi="微軟正黑體" w:hint="eastAsia"/>
          <w:b/>
          <w:bCs/>
          <w:color w:val="000080"/>
          <w:sz w:val="20"/>
        </w:rPr>
        <w:t>10</w:t>
      </w:r>
      <w:r w:rsidR="005B2346">
        <w:rPr>
          <w:rFonts w:ascii="微軟正黑體" w:eastAsia="微軟正黑體" w:hAnsi="微軟正黑體"/>
          <w:b/>
          <w:bCs/>
          <w:color w:val="000080"/>
          <w:sz w:val="20"/>
        </w:rPr>
        <w:t>5</w:t>
      </w:r>
      <w:r w:rsidRPr="00700C33">
        <w:rPr>
          <w:rFonts w:ascii="微軟正黑體" w:eastAsia="微軟正黑體" w:hAnsi="微軟正黑體" w:hint="eastAsia"/>
          <w:b/>
          <w:bCs/>
          <w:color w:val="000080"/>
          <w:sz w:val="20"/>
        </w:rPr>
        <w:t>年</w:t>
      </w:r>
      <w:r w:rsidR="00B62501">
        <w:rPr>
          <w:rFonts w:ascii="微軟正黑體" w:eastAsia="微軟正黑體" w:hAnsi="微軟正黑體" w:hint="eastAsia"/>
          <w:b/>
          <w:bCs/>
          <w:color w:val="000080"/>
          <w:sz w:val="20"/>
        </w:rPr>
        <w:t>6</w:t>
      </w:r>
      <w:r w:rsidRPr="00700C33">
        <w:rPr>
          <w:rFonts w:ascii="微軟正黑體" w:eastAsia="微軟正黑體" w:hAnsi="微軟正黑體" w:cs="Arial" w:hint="eastAsia"/>
          <w:b/>
          <w:color w:val="000080"/>
          <w:sz w:val="20"/>
        </w:rPr>
        <w:t>月</w:t>
      </w:r>
      <w:r w:rsidR="00AE33A8">
        <w:rPr>
          <w:rFonts w:ascii="微軟正黑體" w:eastAsia="微軟正黑體" w:hAnsi="微軟正黑體" w:cs="Arial" w:hint="eastAsia"/>
          <w:b/>
          <w:color w:val="000080"/>
          <w:sz w:val="20"/>
        </w:rPr>
        <w:t>15</w:t>
      </w:r>
      <w:r w:rsidRPr="00700C33">
        <w:rPr>
          <w:rFonts w:ascii="微軟正黑體" w:eastAsia="微軟正黑體" w:hAnsi="微軟正黑體" w:cs="Arial" w:hint="eastAsia"/>
          <w:b/>
          <w:color w:val="000080"/>
          <w:sz w:val="20"/>
        </w:rPr>
        <w:t>日止(額滿提前截止)。</w:t>
      </w:r>
    </w:p>
    <w:p w:rsidR="000455F0" w:rsidRPr="003F2B9A" w:rsidRDefault="00440880" w:rsidP="003854B0">
      <w:pPr>
        <w:widowControl/>
        <w:autoSpaceDE w:val="0"/>
        <w:autoSpaceDN w:val="0"/>
        <w:spacing w:line="320" w:lineRule="exact"/>
        <w:ind w:leftChars="-50" w:left="-120" w:firstLineChars="142" w:firstLine="284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>
        <w:rPr>
          <w:rFonts w:ascii="微軟正黑體" w:eastAsia="微軟正黑體" w:hAnsi="微軟正黑體" w:hint="eastAsia"/>
          <w:sz w:val="20"/>
        </w:rPr>
        <w:t>（四</w:t>
      </w:r>
      <w:r w:rsidR="00F927E4" w:rsidRPr="006F19E6">
        <w:rPr>
          <w:rFonts w:ascii="微軟正黑體" w:eastAsia="微軟正黑體" w:hAnsi="微軟正黑體" w:hint="eastAsia"/>
          <w:sz w:val="20"/>
        </w:rPr>
        <w:t>）繳費：</w:t>
      </w:r>
      <w:r w:rsidR="000455F0" w:rsidRPr="003F2B9A">
        <w:rPr>
          <w:rFonts w:ascii="微軟正黑體" w:eastAsia="微軟正黑體" w:hAnsi="微軟正黑體" w:hint="eastAsia"/>
          <w:sz w:val="20"/>
        </w:rPr>
        <w:t>請於報名時繳交下列費用：</w:t>
      </w:r>
    </w:p>
    <w:p w:rsidR="000455F0" w:rsidRPr="003F2B9A" w:rsidRDefault="000455F0" w:rsidP="000455F0">
      <w:pPr>
        <w:widowControl/>
        <w:autoSpaceDE w:val="0"/>
        <w:autoSpaceDN w:val="0"/>
        <w:spacing w:line="0" w:lineRule="atLeast"/>
        <w:ind w:leftChars="177" w:left="601" w:hangingChars="88" w:hanging="176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 w:rsidRPr="003F2B9A">
        <w:rPr>
          <w:rFonts w:ascii="微軟正黑體" w:eastAsia="微軟正黑體" w:hAnsi="微軟正黑體" w:hint="eastAsia"/>
          <w:sz w:val="20"/>
        </w:rPr>
        <w:t>1.參加保證金每攤位新台幣2萬元整。</w:t>
      </w:r>
    </w:p>
    <w:p w:rsidR="000455F0" w:rsidRDefault="000455F0" w:rsidP="00D44431">
      <w:pPr>
        <w:widowControl/>
        <w:autoSpaceDE w:val="0"/>
        <w:autoSpaceDN w:val="0"/>
        <w:spacing w:line="0" w:lineRule="atLeast"/>
        <w:ind w:leftChars="177" w:left="991" w:hanging="566"/>
        <w:contextualSpacing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 w:rsidRPr="003F2B9A">
        <w:rPr>
          <w:rFonts w:ascii="微軟正黑體" w:eastAsia="微軟正黑體" w:hAnsi="微軟正黑體" w:hint="eastAsia"/>
          <w:sz w:val="20"/>
        </w:rPr>
        <w:t>2.分攤費每一攤位(</w:t>
      </w:r>
      <w:r w:rsidR="00D44431" w:rsidRPr="00E22733">
        <w:rPr>
          <w:rFonts w:ascii="微軟正黑體" w:eastAsia="微軟正黑體" w:hAnsi="微軟正黑體" w:hint="eastAsia"/>
          <w:b/>
          <w:bCs/>
          <w:sz w:val="20"/>
        </w:rPr>
        <w:t>基本上每攤位尺寸</w:t>
      </w:r>
      <w:r w:rsidR="00D44431" w:rsidRPr="00E22733">
        <w:rPr>
          <w:rFonts w:ascii="微軟正黑體" w:eastAsia="微軟正黑體" w:hAnsi="微軟正黑體" w:hint="eastAsia"/>
          <w:b/>
          <w:bCs/>
          <w:i/>
          <w:color w:val="FF0000"/>
          <w:sz w:val="20"/>
        </w:rPr>
        <w:t>：</w:t>
      </w:r>
      <w:r w:rsidR="00E22733" w:rsidRPr="00E22733">
        <w:rPr>
          <w:rFonts w:ascii="微軟正黑體" w:eastAsia="微軟正黑體" w:hAnsi="微軟正黑體" w:hint="eastAsia"/>
          <w:b/>
          <w:bCs/>
          <w:i/>
          <w:color w:val="FF0000"/>
          <w:sz w:val="20"/>
        </w:rPr>
        <w:t>6平方公尺</w:t>
      </w:r>
      <w:r w:rsidR="00D44431" w:rsidRPr="00E22733">
        <w:rPr>
          <w:rFonts w:ascii="微軟正黑體" w:eastAsia="微軟正黑體" w:hAnsi="微軟正黑體" w:hint="eastAsia"/>
          <w:bCs/>
          <w:i/>
          <w:color w:val="FF0000"/>
          <w:sz w:val="20"/>
        </w:rPr>
        <w:t xml:space="preserve"> </w:t>
      </w:r>
      <w:r w:rsidR="00D44431" w:rsidRPr="001A2A54">
        <w:rPr>
          <w:rFonts w:ascii="微軟正黑體" w:eastAsia="微軟正黑體" w:hAnsi="微軟正黑體" w:hint="eastAsia"/>
          <w:bCs/>
          <w:sz w:val="20"/>
        </w:rPr>
        <w:t>，惟配合整體攤位規劃，或會將有所變更，每家廠商以申請1個攤位為原則</w:t>
      </w:r>
      <w:r w:rsidR="00D44431" w:rsidRPr="001A2A54">
        <w:rPr>
          <w:rFonts w:ascii="微軟正黑體" w:eastAsia="微軟正黑體" w:hAnsi="微軟正黑體" w:hint="eastAsia"/>
          <w:color w:val="000000"/>
          <w:sz w:val="20"/>
        </w:rPr>
        <w:t>)</w:t>
      </w:r>
      <w:r w:rsidRPr="003F2B9A">
        <w:rPr>
          <w:rFonts w:ascii="微軟正黑體" w:eastAsia="微軟正黑體" w:hAnsi="微軟正黑體" w:hint="eastAsia"/>
          <w:sz w:val="20"/>
        </w:rPr>
        <w:t>新台幣</w:t>
      </w:r>
      <w:r>
        <w:rPr>
          <w:rFonts w:ascii="微軟正黑體" w:eastAsia="微軟正黑體" w:hAnsi="微軟正黑體" w:hint="eastAsia"/>
          <w:sz w:val="20"/>
        </w:rPr>
        <w:t>2</w:t>
      </w:r>
      <w:r w:rsidRPr="003F2B9A">
        <w:rPr>
          <w:rFonts w:ascii="微軟正黑體" w:eastAsia="微軟正黑體" w:hAnsi="微軟正黑體" w:hint="eastAsia"/>
          <w:sz w:val="20"/>
        </w:rPr>
        <w:t>萬元整。</w:t>
      </w:r>
    </w:p>
    <w:p w:rsidR="00472A52" w:rsidRDefault="00472A52" w:rsidP="00D44431">
      <w:pPr>
        <w:widowControl/>
        <w:autoSpaceDE w:val="0"/>
        <w:autoSpaceDN w:val="0"/>
        <w:spacing w:line="0" w:lineRule="atLeast"/>
        <w:ind w:leftChars="177" w:left="991" w:hanging="566"/>
        <w:contextualSpacing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</w:p>
    <w:p w:rsidR="00472A52" w:rsidRDefault="00472A52" w:rsidP="00D44431">
      <w:pPr>
        <w:widowControl/>
        <w:autoSpaceDE w:val="0"/>
        <w:autoSpaceDN w:val="0"/>
        <w:spacing w:line="0" w:lineRule="atLeast"/>
        <w:ind w:leftChars="177" w:left="991" w:hanging="566"/>
        <w:contextualSpacing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</w:p>
    <w:p w:rsidR="00472A52" w:rsidRPr="003F2B9A" w:rsidRDefault="00472A52" w:rsidP="00D44431">
      <w:pPr>
        <w:widowControl/>
        <w:autoSpaceDE w:val="0"/>
        <w:autoSpaceDN w:val="0"/>
        <w:spacing w:line="0" w:lineRule="atLeast"/>
        <w:ind w:leftChars="177" w:left="991" w:hanging="566"/>
        <w:contextualSpacing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</w:p>
    <w:p w:rsidR="006C03DB" w:rsidRDefault="006C03DB" w:rsidP="00A5775B">
      <w:pPr>
        <w:widowControl/>
        <w:autoSpaceDE w:val="0"/>
        <w:autoSpaceDN w:val="0"/>
        <w:spacing w:line="0" w:lineRule="atLeast"/>
        <w:ind w:leftChars="177" w:left="601" w:hangingChars="88" w:hanging="176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</w:p>
    <w:p w:rsidR="00404A66" w:rsidRDefault="000455F0" w:rsidP="00A5775B">
      <w:pPr>
        <w:widowControl/>
        <w:autoSpaceDE w:val="0"/>
        <w:autoSpaceDN w:val="0"/>
        <w:spacing w:line="0" w:lineRule="atLeast"/>
        <w:ind w:leftChars="177" w:left="601" w:hangingChars="88" w:hanging="176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 w:rsidRPr="003F2B9A">
        <w:rPr>
          <w:rFonts w:ascii="微軟正黑體" w:eastAsia="微軟正黑體" w:hAnsi="微軟正黑體" w:hint="eastAsia"/>
          <w:sz w:val="20"/>
        </w:rPr>
        <w:t>※ 上述費用共計新台幣</w:t>
      </w:r>
      <w:r>
        <w:rPr>
          <w:rFonts w:ascii="微軟正黑體" w:eastAsia="微軟正黑體" w:hAnsi="微軟正黑體" w:hint="eastAsia"/>
          <w:sz w:val="20"/>
        </w:rPr>
        <w:t>4</w:t>
      </w:r>
      <w:r w:rsidRPr="003F2B9A">
        <w:rPr>
          <w:rFonts w:ascii="微軟正黑體" w:eastAsia="微軟正黑體" w:hAnsi="微軟正黑體" w:hint="eastAsia"/>
          <w:sz w:val="20"/>
        </w:rPr>
        <w:t>萬元整，請</w:t>
      </w:r>
      <w:r w:rsidR="007363BA">
        <w:rPr>
          <w:rFonts w:ascii="微軟正黑體" w:eastAsia="微軟正黑體" w:hAnsi="微軟正黑體" w:hint="eastAsia"/>
          <w:sz w:val="20"/>
        </w:rPr>
        <w:t>收到繳款通知單後</w:t>
      </w:r>
      <w:r w:rsidRPr="003F2B9A">
        <w:rPr>
          <w:rFonts w:ascii="微軟正黑體" w:eastAsia="微軟正黑體" w:hAnsi="微軟正黑體" w:hint="eastAsia"/>
          <w:sz w:val="20"/>
        </w:rPr>
        <w:t>以</w:t>
      </w:r>
      <w:r w:rsidRPr="003F2B9A">
        <w:rPr>
          <w:rFonts w:ascii="微軟正黑體" w:eastAsia="微軟正黑體" w:hAnsi="微軟正黑體" w:hint="eastAsia"/>
          <w:sz w:val="20"/>
          <w:u w:val="single"/>
        </w:rPr>
        <w:t>即期支票</w:t>
      </w:r>
      <w:r w:rsidRPr="003F2B9A">
        <w:rPr>
          <w:rFonts w:ascii="微軟正黑體" w:eastAsia="微軟正黑體" w:hAnsi="微軟正黑體" w:hint="eastAsia"/>
          <w:sz w:val="20"/>
        </w:rPr>
        <w:t>繳交，受款人請填「中華民國對外貿易發展協會」，並請劃線及加註「禁止背書轉讓」字樣(110台北市基隆路1段333號6樓外貿協會行政處出納組收)；亦可將費用電匯至「合作金庫世貿分行」帳號：5056-765-767605，請於電匯單備註欄註明「</w:t>
      </w:r>
      <w:r w:rsidRPr="00A33CC1">
        <w:rPr>
          <w:rFonts w:ascii="微軟正黑體" w:eastAsia="微軟正黑體" w:hAnsi="微軟正黑體" w:hint="eastAsia"/>
          <w:sz w:val="20"/>
        </w:rPr>
        <w:t>201</w:t>
      </w:r>
      <w:r w:rsidR="00A33CC1" w:rsidRPr="00A33CC1">
        <w:rPr>
          <w:rFonts w:ascii="微軟正黑體" w:eastAsia="微軟正黑體" w:hAnsi="微軟正黑體" w:hint="eastAsia"/>
          <w:sz w:val="20"/>
        </w:rPr>
        <w:t>6年</w:t>
      </w:r>
      <w:r w:rsidR="006C03DB">
        <w:rPr>
          <w:rFonts w:ascii="微軟正黑體" w:eastAsia="微軟正黑體" w:hAnsi="微軟正黑體" w:hint="eastAsia"/>
          <w:color w:val="000000" w:themeColor="text1"/>
          <w:sz w:val="20"/>
        </w:rPr>
        <w:t>西班牙電</w:t>
      </w:r>
      <w:r w:rsidR="006C03DB" w:rsidRPr="000B7B86">
        <w:rPr>
          <w:rFonts w:ascii="微軟正黑體" w:eastAsia="微軟正黑體" w:hAnsi="微軟正黑體" w:hint="eastAsia"/>
          <w:color w:val="000000" w:themeColor="text1"/>
          <w:sz w:val="20"/>
        </w:rPr>
        <w:t>機</w:t>
      </w:r>
      <w:r w:rsidR="006C03DB">
        <w:rPr>
          <w:rFonts w:ascii="微軟正黑體" w:eastAsia="微軟正黑體" w:hAnsi="微軟正黑體" w:hint="eastAsia"/>
          <w:color w:val="000000" w:themeColor="text1"/>
          <w:sz w:val="20"/>
        </w:rPr>
        <w:t>電子工業國際</w:t>
      </w:r>
      <w:r w:rsidR="006C03DB" w:rsidRPr="000B7B86">
        <w:rPr>
          <w:rFonts w:ascii="微軟正黑體" w:eastAsia="微軟正黑體" w:hAnsi="微軟正黑體" w:hint="eastAsia"/>
          <w:color w:val="000000" w:themeColor="text1"/>
          <w:sz w:val="20"/>
        </w:rPr>
        <w:t>展</w:t>
      </w:r>
      <w:r w:rsidRPr="00A33CC1">
        <w:rPr>
          <w:rFonts w:ascii="微軟正黑體" w:eastAsia="微軟正黑體" w:hAnsi="微軟正黑體" w:hint="eastAsia"/>
          <w:sz w:val="20"/>
        </w:rPr>
        <w:t>」或繳款通知單號。</w:t>
      </w:r>
    </w:p>
    <w:p w:rsidR="00D44431" w:rsidRPr="00D44431" w:rsidRDefault="00D44431" w:rsidP="00A5775B">
      <w:pPr>
        <w:widowControl/>
        <w:autoSpaceDE w:val="0"/>
        <w:autoSpaceDN w:val="0"/>
        <w:spacing w:line="0" w:lineRule="atLeast"/>
        <w:ind w:leftChars="177" w:left="601" w:hangingChars="88" w:hanging="176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</w:p>
    <w:p w:rsidR="00F927E4" w:rsidRPr="008C3ADB" w:rsidRDefault="00F927E4" w:rsidP="00DE4893">
      <w:pPr>
        <w:widowControl/>
        <w:autoSpaceDE w:val="0"/>
        <w:autoSpaceDN w:val="0"/>
        <w:spacing w:line="320" w:lineRule="exact"/>
        <w:ind w:leftChars="-178" w:left="-427" w:firstLineChars="142" w:firstLine="284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color w:val="000080"/>
          <w:sz w:val="20"/>
        </w:rPr>
      </w:pPr>
      <w:r w:rsidRPr="006F19E6">
        <w:rPr>
          <w:rFonts w:ascii="微軟正黑體" w:eastAsia="微軟正黑體" w:hAnsi="微軟正黑體" w:hint="eastAsia"/>
          <w:color w:val="000080"/>
          <w:sz w:val="20"/>
        </w:rPr>
        <w:t>四、參加保證金之退還：</w:t>
      </w:r>
    </w:p>
    <w:p w:rsidR="000C2A29" w:rsidRDefault="000C2A29" w:rsidP="00DE4893">
      <w:pPr>
        <w:widowControl/>
        <w:autoSpaceDE w:val="0"/>
        <w:autoSpaceDN w:val="0"/>
        <w:spacing w:line="320" w:lineRule="exact"/>
        <w:ind w:firstLineChars="142" w:firstLine="284"/>
        <w:jc w:val="both"/>
        <w:textDirection w:val="lrTbV"/>
        <w:textAlignment w:val="center"/>
        <w:rPr>
          <w:rFonts w:ascii="微軟正黑體" w:eastAsia="微軟正黑體" w:hAnsi="微軟正黑體"/>
          <w:sz w:val="20"/>
        </w:rPr>
      </w:pPr>
      <w:r>
        <w:rPr>
          <w:rFonts w:ascii="微軟正黑體" w:eastAsia="微軟正黑體" w:hAnsi="微軟正黑體" w:hint="eastAsia"/>
          <w:sz w:val="20"/>
        </w:rPr>
        <w:t xml:space="preserve"> </w:t>
      </w:r>
      <w:r w:rsidR="00F927E4" w:rsidRPr="006F19E6">
        <w:rPr>
          <w:rFonts w:ascii="微軟正黑體" w:eastAsia="微軟正黑體" w:hAnsi="微軟正黑體" w:hint="eastAsia"/>
          <w:sz w:val="20"/>
        </w:rPr>
        <w:t>活動結束後，廠商如未違反相關規定，本會將於扣除已發生之費用後，無息退還保證金餘額。惟遇有下</w:t>
      </w:r>
      <w:r>
        <w:rPr>
          <w:rFonts w:ascii="微軟正黑體" w:eastAsia="微軟正黑體" w:hAnsi="微軟正黑體" w:hint="eastAsia"/>
          <w:sz w:val="20"/>
        </w:rPr>
        <w:t xml:space="preserve">       </w:t>
      </w:r>
    </w:p>
    <w:p w:rsidR="00F927E4" w:rsidRPr="006F19E6" w:rsidRDefault="000C2A29" w:rsidP="00DE4893">
      <w:pPr>
        <w:widowControl/>
        <w:autoSpaceDE w:val="0"/>
        <w:autoSpaceDN w:val="0"/>
        <w:spacing w:line="320" w:lineRule="exact"/>
        <w:ind w:firstLineChars="142" w:firstLine="284"/>
        <w:jc w:val="both"/>
        <w:textDirection w:val="lrTbV"/>
        <w:textAlignment w:val="center"/>
        <w:rPr>
          <w:rFonts w:ascii="微軟正黑體" w:eastAsia="微軟正黑體" w:hAnsi="微軟正黑體"/>
          <w:sz w:val="20"/>
        </w:rPr>
      </w:pPr>
      <w:r>
        <w:rPr>
          <w:rFonts w:ascii="微軟正黑體" w:eastAsia="微軟正黑體" w:hAnsi="微軟正黑體" w:hint="eastAsia"/>
          <w:sz w:val="20"/>
        </w:rPr>
        <w:t xml:space="preserve"> </w:t>
      </w:r>
      <w:r w:rsidR="00F927E4" w:rsidRPr="006F19E6">
        <w:rPr>
          <w:rFonts w:ascii="微軟正黑體" w:eastAsia="微軟正黑體" w:hAnsi="微軟正黑體" w:hint="eastAsia"/>
          <w:sz w:val="20"/>
        </w:rPr>
        <w:t>列情事或於組團會議後一週內，以書面申請退出者，本會將扣除已發生費用後無息退還保證金：</w:t>
      </w:r>
    </w:p>
    <w:p w:rsidR="000C2A29" w:rsidRDefault="000C2A29" w:rsidP="00DE4893">
      <w:pPr>
        <w:widowControl/>
        <w:autoSpaceDE w:val="0"/>
        <w:autoSpaceDN w:val="0"/>
        <w:spacing w:line="320" w:lineRule="exact"/>
        <w:ind w:leftChars="-59" w:hangingChars="71" w:hanging="142"/>
        <w:jc w:val="both"/>
        <w:textDirection w:val="lrTbV"/>
        <w:textAlignment w:val="center"/>
        <w:rPr>
          <w:rFonts w:ascii="微軟正黑體" w:eastAsia="微軟正黑體" w:hAnsi="微軟正黑體"/>
          <w:sz w:val="20"/>
        </w:rPr>
      </w:pPr>
      <w:r>
        <w:rPr>
          <w:rFonts w:ascii="微軟正黑體" w:eastAsia="微軟正黑體" w:hAnsi="微軟正黑體" w:hint="eastAsia"/>
          <w:sz w:val="20"/>
        </w:rPr>
        <w:t xml:space="preserve">   </w:t>
      </w:r>
      <w:r w:rsidR="00F927E4" w:rsidRPr="006F19E6">
        <w:rPr>
          <w:rFonts w:ascii="微軟正黑體" w:eastAsia="微軟正黑體" w:hAnsi="微軟正黑體" w:hint="eastAsia"/>
          <w:sz w:val="20"/>
        </w:rPr>
        <w:t>（一）如期辦理出國手續，未獲政府有關機關核准者。</w:t>
      </w:r>
    </w:p>
    <w:p w:rsidR="000C2A29" w:rsidRDefault="000C2A29" w:rsidP="00DE4893">
      <w:pPr>
        <w:widowControl/>
        <w:autoSpaceDE w:val="0"/>
        <w:autoSpaceDN w:val="0"/>
        <w:spacing w:line="320" w:lineRule="exact"/>
        <w:ind w:leftChars="-59" w:hangingChars="71" w:hanging="142"/>
        <w:jc w:val="both"/>
        <w:textDirection w:val="lrTbV"/>
        <w:textAlignment w:val="center"/>
        <w:rPr>
          <w:rFonts w:ascii="微軟正黑體" w:eastAsia="微軟正黑體" w:hAnsi="微軟正黑體"/>
          <w:sz w:val="20"/>
        </w:rPr>
      </w:pPr>
      <w:r>
        <w:rPr>
          <w:rFonts w:ascii="微軟正黑體" w:eastAsia="微軟正黑體" w:hAnsi="微軟正黑體" w:hint="eastAsia"/>
          <w:sz w:val="20"/>
        </w:rPr>
        <w:t xml:space="preserve">   </w:t>
      </w:r>
      <w:r w:rsidR="00F927E4" w:rsidRPr="006F19E6">
        <w:rPr>
          <w:rFonts w:ascii="微軟正黑體" w:eastAsia="微軟正黑體" w:hAnsi="微軟正黑體" w:hint="eastAsia"/>
          <w:sz w:val="20"/>
        </w:rPr>
        <w:t>（二）遭遇重大變故，經本會同意其退出者。</w:t>
      </w:r>
    </w:p>
    <w:p w:rsidR="00F927E4" w:rsidRPr="006F19E6" w:rsidRDefault="000C2A29" w:rsidP="00DE4893">
      <w:pPr>
        <w:widowControl/>
        <w:autoSpaceDE w:val="0"/>
        <w:autoSpaceDN w:val="0"/>
        <w:spacing w:line="320" w:lineRule="exact"/>
        <w:ind w:leftChars="-59" w:hangingChars="71" w:hanging="142"/>
        <w:jc w:val="both"/>
        <w:textDirection w:val="lrTbV"/>
        <w:textAlignment w:val="center"/>
        <w:rPr>
          <w:rFonts w:ascii="微軟正黑體" w:eastAsia="微軟正黑體" w:hAnsi="微軟正黑體"/>
          <w:sz w:val="20"/>
        </w:rPr>
      </w:pPr>
      <w:r>
        <w:rPr>
          <w:rFonts w:ascii="微軟正黑體" w:eastAsia="微軟正黑體" w:hAnsi="微軟正黑體" w:hint="eastAsia"/>
          <w:sz w:val="20"/>
        </w:rPr>
        <w:t xml:space="preserve">   </w:t>
      </w:r>
      <w:r w:rsidR="00F927E4" w:rsidRPr="006F19E6">
        <w:rPr>
          <w:rFonts w:ascii="微軟正黑體" w:eastAsia="微軟正黑體" w:hAnsi="微軟正黑體" w:hint="eastAsia"/>
          <w:sz w:val="20"/>
        </w:rPr>
        <w:t>（三）樣品經審定不適合參加，經本會同意其退出者。</w:t>
      </w:r>
    </w:p>
    <w:p w:rsidR="00F927E4" w:rsidRPr="006F19E6" w:rsidRDefault="00F927E4" w:rsidP="00DE4893">
      <w:pPr>
        <w:widowControl/>
        <w:autoSpaceDE w:val="0"/>
        <w:autoSpaceDN w:val="0"/>
        <w:spacing w:line="320" w:lineRule="exact"/>
        <w:ind w:firstLineChars="142" w:firstLine="284"/>
        <w:jc w:val="both"/>
        <w:textDirection w:val="lrTbV"/>
        <w:textAlignment w:val="center"/>
        <w:rPr>
          <w:rFonts w:ascii="微軟正黑體" w:eastAsia="微軟正黑體" w:hAnsi="微軟正黑體"/>
          <w:sz w:val="20"/>
        </w:rPr>
      </w:pPr>
    </w:p>
    <w:p w:rsidR="00F927E4" w:rsidRPr="008C3ADB" w:rsidRDefault="008E3912" w:rsidP="00DE4893">
      <w:pPr>
        <w:widowControl/>
        <w:autoSpaceDE w:val="0"/>
        <w:autoSpaceDN w:val="0"/>
        <w:spacing w:line="320" w:lineRule="exact"/>
        <w:ind w:leftChars="-178" w:left="-427" w:firstLineChars="142" w:firstLine="284"/>
        <w:jc w:val="both"/>
        <w:textDirection w:val="lrTbV"/>
        <w:textAlignment w:val="center"/>
        <w:rPr>
          <w:rFonts w:ascii="微軟正黑體" w:eastAsia="微軟正黑體" w:hAnsi="微軟正黑體"/>
          <w:color w:val="000080"/>
          <w:sz w:val="20"/>
        </w:rPr>
      </w:pPr>
      <w:r>
        <w:rPr>
          <w:rFonts w:ascii="微軟正黑體" w:eastAsia="微軟正黑體" w:hAnsi="微軟正黑體" w:hint="eastAsia"/>
          <w:color w:val="000080"/>
          <w:sz w:val="20"/>
        </w:rPr>
        <w:t xml:space="preserve"> </w:t>
      </w:r>
      <w:r w:rsidR="00F927E4" w:rsidRPr="006F19E6">
        <w:rPr>
          <w:rFonts w:ascii="微軟正黑體" w:eastAsia="微軟正黑體" w:hAnsi="微軟正黑體" w:hint="eastAsia"/>
          <w:color w:val="000080"/>
          <w:sz w:val="20"/>
        </w:rPr>
        <w:t>五、參加費用：</w:t>
      </w:r>
    </w:p>
    <w:p w:rsidR="00F927E4" w:rsidRPr="006F19E6" w:rsidRDefault="00F927E4" w:rsidP="00DE4893">
      <w:pPr>
        <w:widowControl/>
        <w:tabs>
          <w:tab w:val="left" w:pos="426"/>
        </w:tabs>
        <w:autoSpaceDE w:val="0"/>
        <w:autoSpaceDN w:val="0"/>
        <w:spacing w:line="320" w:lineRule="exact"/>
        <w:ind w:leftChars="-59" w:left="-142" w:firstLineChars="142" w:firstLine="284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 w:rsidRPr="006F19E6">
        <w:rPr>
          <w:rFonts w:ascii="微軟正黑體" w:eastAsia="微軟正黑體" w:hAnsi="微軟正黑體" w:hint="eastAsia"/>
          <w:sz w:val="20"/>
        </w:rPr>
        <w:t>（一）下列費用由外貿協會統籌支付：</w:t>
      </w:r>
    </w:p>
    <w:p w:rsidR="00F927E4" w:rsidRPr="006F19E6" w:rsidRDefault="00F927E4" w:rsidP="00DE4893">
      <w:pPr>
        <w:widowControl/>
        <w:autoSpaceDE w:val="0"/>
        <w:autoSpaceDN w:val="0"/>
        <w:spacing w:line="320" w:lineRule="exact"/>
        <w:ind w:leftChars="176" w:left="422" w:firstLineChars="142" w:firstLine="284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 w:rsidRPr="006F19E6">
        <w:rPr>
          <w:rFonts w:ascii="微軟正黑體" w:eastAsia="微軟正黑體" w:hAnsi="微軟正黑體" w:hint="eastAsia"/>
          <w:sz w:val="20"/>
        </w:rPr>
        <w:t>1.場地租金及布置費用。</w:t>
      </w:r>
    </w:p>
    <w:p w:rsidR="00F927E4" w:rsidRDefault="00F927E4" w:rsidP="00DE4893">
      <w:pPr>
        <w:widowControl/>
        <w:autoSpaceDE w:val="0"/>
        <w:autoSpaceDN w:val="0"/>
        <w:spacing w:line="320" w:lineRule="exact"/>
        <w:ind w:leftChars="176" w:left="422" w:firstLineChars="142" w:firstLine="284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 w:rsidRPr="006F19E6">
        <w:rPr>
          <w:rFonts w:ascii="微軟正黑體" w:eastAsia="微軟正黑體" w:hAnsi="微軟正黑體" w:hint="eastAsia"/>
          <w:sz w:val="20"/>
        </w:rPr>
        <w:t>2.團員名冊印製費。</w:t>
      </w:r>
    </w:p>
    <w:p w:rsidR="000E7F0D" w:rsidRDefault="000E7F0D" w:rsidP="00DE4893">
      <w:pPr>
        <w:widowControl/>
        <w:autoSpaceDE w:val="0"/>
        <w:autoSpaceDN w:val="0"/>
        <w:spacing w:line="320" w:lineRule="exact"/>
        <w:ind w:leftChars="250" w:left="750" w:hangingChars="75" w:hanging="150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>
        <w:rPr>
          <w:rFonts w:ascii="微軟正黑體" w:eastAsia="微軟正黑體" w:hAnsi="微軟正黑體" w:hint="eastAsia"/>
          <w:sz w:val="20"/>
        </w:rPr>
        <w:t xml:space="preserve"> 3.</w:t>
      </w:r>
      <w:r w:rsidRPr="000E7F0D">
        <w:rPr>
          <w:rFonts w:ascii="微軟正黑體" w:eastAsia="微軟正黑體" w:hAnsi="微軟正黑體"/>
          <w:sz w:val="16"/>
          <w:szCs w:val="16"/>
        </w:rPr>
        <w:t xml:space="preserve"> </w:t>
      </w:r>
      <w:r w:rsidRPr="000E7F0D">
        <w:rPr>
          <w:rFonts w:ascii="微軟正黑體" w:eastAsia="微軟正黑體" w:hAnsi="微軟正黑體"/>
          <w:sz w:val="20"/>
        </w:rPr>
        <w:t>由外貿協會統一交運樣品之出口裝櫃、報關、船運、保險、及在目的地國之通關提貨、內陸運輸</w:t>
      </w:r>
    </w:p>
    <w:p w:rsidR="000E7F0D" w:rsidRPr="000E7F0D" w:rsidRDefault="000E7F0D" w:rsidP="00DE4893">
      <w:pPr>
        <w:widowControl/>
        <w:autoSpaceDE w:val="0"/>
        <w:autoSpaceDN w:val="0"/>
        <w:spacing w:line="320" w:lineRule="exact"/>
        <w:ind w:leftChars="250" w:left="750" w:hangingChars="75" w:hanging="150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>
        <w:rPr>
          <w:rFonts w:ascii="微軟正黑體" w:eastAsia="微軟正黑體" w:hAnsi="微軟正黑體" w:hint="eastAsia"/>
          <w:sz w:val="20"/>
        </w:rPr>
        <w:t xml:space="preserve">   </w:t>
      </w:r>
      <w:r w:rsidRPr="000E7F0D">
        <w:rPr>
          <w:rFonts w:ascii="微軟正黑體" w:eastAsia="微軟正黑體" w:hAnsi="微軟正黑體"/>
          <w:sz w:val="20"/>
        </w:rPr>
        <w:t>等費用，惟機械設備除外（未委託本會運送展品之廠商，請自行負擔）。</w:t>
      </w:r>
    </w:p>
    <w:p w:rsidR="00F927E4" w:rsidRPr="006F19E6" w:rsidRDefault="00343CE1" w:rsidP="00DE4893">
      <w:pPr>
        <w:widowControl/>
        <w:autoSpaceDE w:val="0"/>
        <w:autoSpaceDN w:val="0"/>
        <w:spacing w:line="320" w:lineRule="exact"/>
        <w:ind w:leftChars="176" w:left="422" w:firstLineChars="142" w:firstLine="284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>
        <w:rPr>
          <w:rFonts w:ascii="微軟正黑體" w:eastAsia="微軟正黑體" w:hAnsi="微軟正黑體" w:hint="eastAsia"/>
          <w:sz w:val="20"/>
        </w:rPr>
        <w:t>4</w:t>
      </w:r>
      <w:r w:rsidR="00F927E4" w:rsidRPr="006F19E6">
        <w:rPr>
          <w:rFonts w:ascii="微軟正黑體" w:eastAsia="微軟正黑體" w:hAnsi="微軟正黑體" w:hint="eastAsia"/>
          <w:sz w:val="20"/>
        </w:rPr>
        <w:t>.辦理國內、外展前行銷活動。</w:t>
      </w:r>
    </w:p>
    <w:p w:rsidR="00F927E4" w:rsidRPr="006F19E6" w:rsidRDefault="00343CE1" w:rsidP="00DE4893">
      <w:pPr>
        <w:widowControl/>
        <w:autoSpaceDE w:val="0"/>
        <w:autoSpaceDN w:val="0"/>
        <w:spacing w:line="320" w:lineRule="exact"/>
        <w:ind w:leftChars="176" w:left="422" w:firstLineChars="142" w:firstLine="284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>
        <w:rPr>
          <w:rFonts w:ascii="微軟正黑體" w:eastAsia="微軟正黑體" w:hAnsi="微軟正黑體" w:hint="eastAsia"/>
          <w:sz w:val="20"/>
        </w:rPr>
        <w:t>5</w:t>
      </w:r>
      <w:r w:rsidR="00F927E4" w:rsidRPr="006F19E6">
        <w:rPr>
          <w:rFonts w:ascii="微軟正黑體" w:eastAsia="微軟正黑體" w:hAnsi="微軟正黑體" w:hint="eastAsia"/>
          <w:sz w:val="20"/>
        </w:rPr>
        <w:t>.</w:t>
      </w:r>
      <w:r w:rsidR="00062C62">
        <w:rPr>
          <w:rFonts w:ascii="微軟正黑體" w:eastAsia="微軟正黑體" w:hAnsi="微軟正黑體" w:hint="eastAsia"/>
          <w:sz w:val="20"/>
        </w:rPr>
        <w:t>網路及飲水機</w:t>
      </w:r>
      <w:r w:rsidR="00F927E4" w:rsidRPr="006F19E6">
        <w:rPr>
          <w:rFonts w:ascii="微軟正黑體" w:eastAsia="微軟正黑體" w:hAnsi="微軟正黑體" w:hint="eastAsia"/>
          <w:sz w:val="20"/>
        </w:rPr>
        <w:t>等設備裝設費用。</w:t>
      </w:r>
    </w:p>
    <w:p w:rsidR="00F927E4" w:rsidRPr="006F19E6" w:rsidRDefault="00F927E4" w:rsidP="00DE4893">
      <w:pPr>
        <w:widowControl/>
        <w:autoSpaceDE w:val="0"/>
        <w:autoSpaceDN w:val="0"/>
        <w:spacing w:line="320" w:lineRule="exact"/>
        <w:ind w:leftChars="-59" w:left="-142" w:firstLineChars="142" w:firstLine="284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 w:rsidRPr="006F19E6">
        <w:rPr>
          <w:rFonts w:ascii="微軟正黑體" w:eastAsia="微軟正黑體" w:hAnsi="微軟正黑體" w:hint="eastAsia"/>
          <w:sz w:val="20"/>
        </w:rPr>
        <w:t>（二）下列費用由參加廠商自行負擔：</w:t>
      </w:r>
    </w:p>
    <w:p w:rsidR="000C2A29" w:rsidRDefault="000C2A29" w:rsidP="00DE4893">
      <w:pPr>
        <w:widowControl/>
        <w:autoSpaceDE w:val="0"/>
        <w:autoSpaceDN w:val="0"/>
        <w:spacing w:line="320" w:lineRule="exact"/>
        <w:ind w:leftChars="-177" w:left="-1" w:hangingChars="212" w:hanging="424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>
        <w:rPr>
          <w:rFonts w:ascii="微軟正黑體" w:eastAsia="微軟正黑體" w:hAnsi="微軟正黑體" w:hint="eastAsia"/>
          <w:sz w:val="20"/>
        </w:rPr>
        <w:t xml:space="preserve">            </w:t>
      </w:r>
      <w:r w:rsidR="00F927E4" w:rsidRPr="006F19E6">
        <w:rPr>
          <w:rFonts w:ascii="微軟正黑體" w:eastAsia="微軟正黑體" w:hAnsi="微軟正黑體" w:hint="eastAsia"/>
          <w:sz w:val="20"/>
        </w:rPr>
        <w:t>1.</w:t>
      </w:r>
      <w:r w:rsidR="00813BA5">
        <w:rPr>
          <w:rFonts w:ascii="微軟正黑體" w:eastAsia="微軟正黑體" w:hAnsi="微軟正黑體" w:hint="eastAsia"/>
          <w:sz w:val="20"/>
        </w:rPr>
        <w:t>機器設備</w:t>
      </w:r>
      <w:r w:rsidR="00F927E4" w:rsidRPr="006F19E6">
        <w:rPr>
          <w:rFonts w:ascii="微軟正黑體" w:eastAsia="微軟正黑體" w:hAnsi="微軟正黑體" w:hint="eastAsia"/>
          <w:sz w:val="20"/>
        </w:rPr>
        <w:t>之報關、稅金、運送等相關費用。</w:t>
      </w:r>
    </w:p>
    <w:p w:rsidR="00F927E4" w:rsidRPr="006F19E6" w:rsidRDefault="000C2A29" w:rsidP="00DE4893">
      <w:pPr>
        <w:widowControl/>
        <w:autoSpaceDE w:val="0"/>
        <w:autoSpaceDN w:val="0"/>
        <w:spacing w:line="320" w:lineRule="exact"/>
        <w:ind w:leftChars="-177" w:left="-1" w:hangingChars="212" w:hanging="424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>
        <w:rPr>
          <w:rFonts w:ascii="微軟正黑體" w:eastAsia="微軟正黑體" w:hAnsi="微軟正黑體" w:hint="eastAsia"/>
          <w:sz w:val="20"/>
        </w:rPr>
        <w:t xml:space="preserve">            </w:t>
      </w:r>
      <w:r w:rsidR="00F927E4" w:rsidRPr="006F19E6">
        <w:rPr>
          <w:rFonts w:ascii="微軟正黑體" w:eastAsia="微軟正黑體" w:hAnsi="微軟正黑體" w:hint="eastAsia"/>
          <w:sz w:val="20"/>
        </w:rPr>
        <w:t>2.超出外貿協會所提供標準攤位配備之其他布置及裝潢費用。</w:t>
      </w:r>
    </w:p>
    <w:p w:rsidR="000C2A29" w:rsidRDefault="000C2A29" w:rsidP="00DE4893">
      <w:pPr>
        <w:widowControl/>
        <w:autoSpaceDE w:val="0"/>
        <w:autoSpaceDN w:val="0"/>
        <w:spacing w:line="320" w:lineRule="exact"/>
        <w:ind w:left="567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>
        <w:rPr>
          <w:rFonts w:ascii="微軟正黑體" w:eastAsia="微軟正黑體" w:hAnsi="微軟正黑體" w:hint="eastAsia"/>
          <w:sz w:val="20"/>
        </w:rPr>
        <w:t xml:space="preserve">  </w:t>
      </w:r>
      <w:r w:rsidR="00F927E4" w:rsidRPr="006F19E6">
        <w:rPr>
          <w:rFonts w:ascii="微軟正黑體" w:eastAsia="微軟正黑體" w:hAnsi="微軟正黑體" w:hint="eastAsia"/>
          <w:sz w:val="20"/>
        </w:rPr>
        <w:t>3.參加廠商代表之食宿、機票、交通、行李超重等費用。(非因外貿協會疏失而造成之班機延誤或展</w:t>
      </w:r>
      <w:r>
        <w:rPr>
          <w:rFonts w:ascii="微軟正黑體" w:eastAsia="微軟正黑體" w:hAnsi="微軟正黑體" w:hint="eastAsia"/>
          <w:sz w:val="20"/>
        </w:rPr>
        <w:t xml:space="preserve"> </w:t>
      </w:r>
    </w:p>
    <w:p w:rsidR="00F927E4" w:rsidRPr="006F19E6" w:rsidRDefault="000C2A29" w:rsidP="00DE4893">
      <w:pPr>
        <w:widowControl/>
        <w:autoSpaceDE w:val="0"/>
        <w:autoSpaceDN w:val="0"/>
        <w:spacing w:line="320" w:lineRule="exact"/>
        <w:ind w:left="567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>
        <w:rPr>
          <w:rFonts w:ascii="微軟正黑體" w:eastAsia="微軟正黑體" w:hAnsi="微軟正黑體" w:hint="eastAsia"/>
          <w:sz w:val="20"/>
        </w:rPr>
        <w:t xml:space="preserve">    </w:t>
      </w:r>
      <w:r w:rsidR="00F927E4" w:rsidRPr="006F19E6">
        <w:rPr>
          <w:rFonts w:ascii="微軟正黑體" w:eastAsia="微軟正黑體" w:hAnsi="微軟正黑體" w:hint="eastAsia"/>
          <w:sz w:val="20"/>
        </w:rPr>
        <w:t>會相關行程之更動，廠商不得對貿協提出求償要求）。</w:t>
      </w:r>
    </w:p>
    <w:p w:rsidR="00813BA5" w:rsidRPr="00813BA5" w:rsidRDefault="000C2A29" w:rsidP="00DE4893">
      <w:pPr>
        <w:widowControl/>
        <w:autoSpaceDE w:val="0"/>
        <w:autoSpaceDN w:val="0"/>
        <w:spacing w:line="320" w:lineRule="exact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>
        <w:rPr>
          <w:rFonts w:ascii="微軟正黑體" w:eastAsia="微軟正黑體" w:hAnsi="微軟正黑體" w:hint="eastAsia"/>
          <w:sz w:val="20"/>
        </w:rPr>
        <w:t xml:space="preserve">        </w:t>
      </w:r>
      <w:r w:rsidR="00F927E4" w:rsidRPr="006F19E6">
        <w:rPr>
          <w:rFonts w:ascii="微軟正黑體" w:eastAsia="微軟正黑體" w:hAnsi="微軟正黑體" w:hint="eastAsia"/>
          <w:sz w:val="20"/>
        </w:rPr>
        <w:t>4.國外展會當局發行之買主手冊中之廠商資料登錄費。</w:t>
      </w:r>
    </w:p>
    <w:p w:rsidR="00F927E4" w:rsidRDefault="000C2A29" w:rsidP="00DE4893">
      <w:pPr>
        <w:widowControl/>
        <w:autoSpaceDE w:val="0"/>
        <w:autoSpaceDN w:val="0"/>
        <w:spacing w:line="320" w:lineRule="exact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>
        <w:rPr>
          <w:rFonts w:ascii="微軟正黑體" w:eastAsia="微軟正黑體" w:hAnsi="微軟正黑體" w:hint="eastAsia"/>
          <w:sz w:val="20"/>
        </w:rPr>
        <w:t xml:space="preserve">        </w:t>
      </w:r>
      <w:r w:rsidR="00F927E4" w:rsidRPr="006F19E6">
        <w:rPr>
          <w:rFonts w:ascii="微軟正黑體" w:eastAsia="微軟正黑體" w:hAnsi="微軟正黑體" w:hint="eastAsia"/>
          <w:sz w:val="20"/>
        </w:rPr>
        <w:t>5.團員名冊印製費，超出外貿協會補助之費用。</w:t>
      </w:r>
    </w:p>
    <w:p w:rsidR="00813BA5" w:rsidRPr="00813BA5" w:rsidRDefault="007363BA" w:rsidP="007363BA">
      <w:pPr>
        <w:widowControl/>
        <w:autoSpaceDE w:val="0"/>
        <w:autoSpaceDN w:val="0"/>
        <w:spacing w:line="320" w:lineRule="exact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>
        <w:rPr>
          <w:rFonts w:ascii="微軟正黑體" w:eastAsia="微軟正黑體" w:hAnsi="微軟正黑體" w:hint="eastAsia"/>
          <w:sz w:val="20"/>
        </w:rPr>
        <w:t xml:space="preserve">        6</w:t>
      </w:r>
      <w:r w:rsidR="00813BA5" w:rsidRPr="00813BA5">
        <w:rPr>
          <w:rFonts w:ascii="微軟正黑體" w:eastAsia="微軟正黑體" w:hAnsi="微軟正黑體"/>
          <w:sz w:val="20"/>
        </w:rPr>
        <w:t>.樣品本身之外包裝費用。</w:t>
      </w:r>
    </w:p>
    <w:p w:rsidR="00813BA5" w:rsidRPr="00813BA5" w:rsidRDefault="007363BA" w:rsidP="00DE4893">
      <w:pPr>
        <w:widowControl/>
        <w:autoSpaceDE w:val="0"/>
        <w:autoSpaceDN w:val="0"/>
        <w:spacing w:line="320" w:lineRule="exact"/>
        <w:ind w:firstLineChars="400" w:firstLine="800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>
        <w:rPr>
          <w:rFonts w:ascii="微軟正黑體" w:eastAsia="微軟正黑體" w:hAnsi="微軟正黑體" w:hint="eastAsia"/>
          <w:sz w:val="20"/>
        </w:rPr>
        <w:t>7</w:t>
      </w:r>
      <w:r w:rsidR="00813BA5" w:rsidRPr="00813BA5">
        <w:rPr>
          <w:rFonts w:ascii="微軟正黑體" w:eastAsia="微軟正黑體" w:hAnsi="微軟正黑體"/>
          <w:sz w:val="20"/>
        </w:rPr>
        <w:t>.未統一交運之樣品，或保稅工廠須用保稅方式出口，其所需辦理之手續及各項費用。</w:t>
      </w:r>
    </w:p>
    <w:p w:rsidR="00813BA5" w:rsidRPr="00813BA5" w:rsidRDefault="007363BA" w:rsidP="00DE4893">
      <w:pPr>
        <w:widowControl/>
        <w:autoSpaceDE w:val="0"/>
        <w:autoSpaceDN w:val="0"/>
        <w:spacing w:line="320" w:lineRule="exact"/>
        <w:ind w:firstLineChars="400" w:firstLine="800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>
        <w:rPr>
          <w:rFonts w:ascii="微軟正黑體" w:eastAsia="微軟正黑體" w:hAnsi="微軟正黑體" w:hint="eastAsia"/>
          <w:sz w:val="20"/>
        </w:rPr>
        <w:t>8</w:t>
      </w:r>
      <w:r w:rsidR="00813BA5" w:rsidRPr="00813BA5">
        <w:rPr>
          <w:rFonts w:ascii="微軟正黑體" w:eastAsia="微軟正黑體" w:hAnsi="微軟正黑體"/>
          <w:sz w:val="20"/>
        </w:rPr>
        <w:t>.樣品進入外國應納之關稅及其他稅捐。</w:t>
      </w:r>
    </w:p>
    <w:p w:rsidR="000C2A29" w:rsidRDefault="000C2A29" w:rsidP="00DE4893">
      <w:pPr>
        <w:widowControl/>
        <w:autoSpaceDE w:val="0"/>
        <w:autoSpaceDN w:val="0"/>
        <w:spacing w:line="320" w:lineRule="exact"/>
        <w:ind w:leftChars="-177" w:left="-1" w:hangingChars="212" w:hanging="424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>
        <w:rPr>
          <w:rFonts w:ascii="微軟正黑體" w:eastAsia="微軟正黑體" w:hAnsi="微軟正黑體" w:hint="eastAsia"/>
          <w:sz w:val="20"/>
        </w:rPr>
        <w:t xml:space="preserve">            </w:t>
      </w:r>
      <w:r w:rsidR="007363BA">
        <w:rPr>
          <w:rFonts w:ascii="微軟正黑體" w:eastAsia="微軟正黑體" w:hAnsi="微軟正黑體" w:hint="eastAsia"/>
          <w:sz w:val="20"/>
        </w:rPr>
        <w:t>9</w:t>
      </w:r>
      <w:r w:rsidR="00F927E4" w:rsidRPr="006F19E6">
        <w:rPr>
          <w:rFonts w:ascii="微軟正黑體" w:eastAsia="微軟正黑體" w:hAnsi="微軟正黑體" w:hint="eastAsia"/>
          <w:sz w:val="20"/>
        </w:rPr>
        <w:t>.機器用水、電、壓縮空氣。</w:t>
      </w:r>
    </w:p>
    <w:p w:rsidR="00F927E4" w:rsidRPr="006F19E6" w:rsidRDefault="000C2A29" w:rsidP="00DE4893">
      <w:pPr>
        <w:widowControl/>
        <w:autoSpaceDE w:val="0"/>
        <w:autoSpaceDN w:val="0"/>
        <w:spacing w:line="320" w:lineRule="exact"/>
        <w:ind w:leftChars="-177" w:left="-1" w:hangingChars="212" w:hanging="424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>
        <w:rPr>
          <w:rFonts w:ascii="微軟正黑體" w:eastAsia="微軟正黑體" w:hAnsi="微軟正黑體" w:hint="eastAsia"/>
          <w:sz w:val="20"/>
        </w:rPr>
        <w:t xml:space="preserve">            </w:t>
      </w:r>
      <w:r w:rsidR="00813BA5">
        <w:rPr>
          <w:rFonts w:ascii="微軟正黑體" w:eastAsia="微軟正黑體" w:hAnsi="微軟正黑體" w:hint="eastAsia"/>
          <w:sz w:val="20"/>
        </w:rPr>
        <w:t>1</w:t>
      </w:r>
      <w:r w:rsidR="007363BA">
        <w:rPr>
          <w:rFonts w:ascii="微軟正黑體" w:eastAsia="微軟正黑體" w:hAnsi="微軟正黑體" w:hint="eastAsia"/>
          <w:sz w:val="20"/>
        </w:rPr>
        <w:t>0</w:t>
      </w:r>
      <w:r w:rsidR="00F927E4" w:rsidRPr="006F19E6">
        <w:rPr>
          <w:rFonts w:ascii="微軟正黑體" w:eastAsia="微軟正黑體" w:hAnsi="微軟正黑體" w:hint="eastAsia"/>
          <w:sz w:val="20"/>
        </w:rPr>
        <w:t>.活動結束後樣品處理費用。</w:t>
      </w:r>
    </w:p>
    <w:p w:rsidR="008E3912" w:rsidRDefault="000C2A29" w:rsidP="00DE4893">
      <w:pPr>
        <w:widowControl/>
        <w:autoSpaceDE w:val="0"/>
        <w:autoSpaceDN w:val="0"/>
        <w:spacing w:line="320" w:lineRule="exact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>
        <w:rPr>
          <w:rFonts w:ascii="微軟正黑體" w:eastAsia="微軟正黑體" w:hAnsi="微軟正黑體" w:hint="eastAsia"/>
          <w:sz w:val="20"/>
        </w:rPr>
        <w:t xml:space="preserve">        </w:t>
      </w:r>
      <w:r w:rsidR="00813BA5">
        <w:rPr>
          <w:rFonts w:ascii="微軟正黑體" w:eastAsia="微軟正黑體" w:hAnsi="微軟正黑體" w:hint="eastAsia"/>
          <w:sz w:val="20"/>
        </w:rPr>
        <w:t>1</w:t>
      </w:r>
      <w:r w:rsidR="007363BA">
        <w:rPr>
          <w:rFonts w:ascii="微軟正黑體" w:eastAsia="微軟正黑體" w:hAnsi="微軟正黑體" w:hint="eastAsia"/>
          <w:sz w:val="20"/>
        </w:rPr>
        <w:t>1</w:t>
      </w:r>
      <w:r w:rsidR="00F927E4" w:rsidRPr="006F19E6">
        <w:rPr>
          <w:rFonts w:ascii="微軟正黑體" w:eastAsia="微軟正黑體" w:hAnsi="微軟正黑體" w:hint="eastAsia"/>
          <w:sz w:val="20"/>
        </w:rPr>
        <w:t>.其他臨時發生，無法以外貿協會預算容納之費用。</w:t>
      </w:r>
    </w:p>
    <w:p w:rsidR="00F927E4" w:rsidRPr="008C3ADB" w:rsidRDefault="00FE2832" w:rsidP="00DE4893">
      <w:pPr>
        <w:widowControl/>
        <w:autoSpaceDE w:val="0"/>
        <w:autoSpaceDN w:val="0"/>
        <w:spacing w:line="320" w:lineRule="exact"/>
        <w:ind w:leftChars="-178" w:left="-427" w:firstLineChars="142" w:firstLine="284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color w:val="000080"/>
          <w:sz w:val="20"/>
        </w:rPr>
      </w:pPr>
      <w:r>
        <w:rPr>
          <w:rFonts w:ascii="微軟正黑體" w:eastAsia="微軟正黑體" w:hAnsi="微軟正黑體" w:hint="eastAsia"/>
          <w:color w:val="000080"/>
          <w:sz w:val="20"/>
        </w:rPr>
        <w:t>六</w:t>
      </w:r>
      <w:r w:rsidR="00F927E4" w:rsidRPr="006F19E6">
        <w:rPr>
          <w:rFonts w:ascii="微軟正黑體" w:eastAsia="微軟正黑體" w:hAnsi="微軟正黑體" w:hint="eastAsia"/>
          <w:color w:val="000080"/>
          <w:sz w:val="20"/>
        </w:rPr>
        <w:t>、外貿協會負責辦理下列事項：</w:t>
      </w:r>
    </w:p>
    <w:p w:rsidR="00F927E4" w:rsidRPr="006F19E6" w:rsidRDefault="008E3912" w:rsidP="00DE4893">
      <w:pPr>
        <w:widowControl/>
        <w:tabs>
          <w:tab w:val="left" w:pos="-142"/>
        </w:tabs>
        <w:autoSpaceDE w:val="0"/>
        <w:autoSpaceDN w:val="0"/>
        <w:spacing w:line="320" w:lineRule="exact"/>
        <w:ind w:leftChars="-59" w:left="-142" w:firstLineChars="142" w:firstLine="284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>
        <w:rPr>
          <w:rFonts w:ascii="微軟正黑體" w:eastAsia="微軟正黑體" w:hAnsi="微軟正黑體" w:hint="eastAsia"/>
          <w:sz w:val="20"/>
        </w:rPr>
        <w:t xml:space="preserve">  </w:t>
      </w:r>
      <w:r w:rsidR="00F927E4" w:rsidRPr="006F19E6">
        <w:rPr>
          <w:rFonts w:ascii="微軟正黑體" w:eastAsia="微軟正黑體" w:hAnsi="微軟正黑體" w:hint="eastAsia"/>
          <w:sz w:val="20"/>
        </w:rPr>
        <w:t>（一）展示場地規劃、布置設計及攤位分配。</w:t>
      </w:r>
    </w:p>
    <w:p w:rsidR="00F927E4" w:rsidRPr="006F19E6" w:rsidRDefault="008E3912" w:rsidP="00DE4893">
      <w:pPr>
        <w:widowControl/>
        <w:tabs>
          <w:tab w:val="left" w:pos="-142"/>
        </w:tabs>
        <w:autoSpaceDE w:val="0"/>
        <w:autoSpaceDN w:val="0"/>
        <w:spacing w:line="320" w:lineRule="exact"/>
        <w:ind w:leftChars="-59" w:left="-142" w:firstLineChars="142" w:firstLine="284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>
        <w:rPr>
          <w:rFonts w:ascii="微軟正黑體" w:eastAsia="微軟正黑體" w:hAnsi="微軟正黑體" w:hint="eastAsia"/>
          <w:sz w:val="20"/>
        </w:rPr>
        <w:t xml:space="preserve">  </w:t>
      </w:r>
      <w:r w:rsidR="00F927E4" w:rsidRPr="006F19E6">
        <w:rPr>
          <w:rFonts w:ascii="微軟正黑體" w:eastAsia="微軟正黑體" w:hAnsi="微軟正黑體" w:hint="eastAsia"/>
          <w:sz w:val="20"/>
        </w:rPr>
        <w:t>（二）辦理參加手續及有關事宜。</w:t>
      </w:r>
    </w:p>
    <w:p w:rsidR="00F927E4" w:rsidRPr="006F19E6" w:rsidRDefault="008E3912" w:rsidP="00DE4893">
      <w:pPr>
        <w:widowControl/>
        <w:tabs>
          <w:tab w:val="left" w:pos="-142"/>
        </w:tabs>
        <w:autoSpaceDE w:val="0"/>
        <w:autoSpaceDN w:val="0"/>
        <w:spacing w:line="320" w:lineRule="exact"/>
        <w:ind w:leftChars="-59" w:left="-142" w:firstLineChars="142" w:firstLine="284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>
        <w:rPr>
          <w:rFonts w:ascii="微軟正黑體" w:eastAsia="微軟正黑體" w:hAnsi="微軟正黑體" w:hint="eastAsia"/>
          <w:sz w:val="20"/>
        </w:rPr>
        <w:t xml:space="preserve">  </w:t>
      </w:r>
      <w:r w:rsidR="00F927E4" w:rsidRPr="006F19E6">
        <w:rPr>
          <w:rFonts w:ascii="微軟正黑體" w:eastAsia="微軟正黑體" w:hAnsi="微軟正黑體" w:hint="eastAsia"/>
          <w:sz w:val="20"/>
        </w:rPr>
        <w:t>（三）編製團員名冊。</w:t>
      </w:r>
    </w:p>
    <w:p w:rsidR="00F927E4" w:rsidRPr="006F19E6" w:rsidRDefault="008E3912" w:rsidP="00DE4893">
      <w:pPr>
        <w:widowControl/>
        <w:tabs>
          <w:tab w:val="left" w:pos="-142"/>
        </w:tabs>
        <w:autoSpaceDE w:val="0"/>
        <w:autoSpaceDN w:val="0"/>
        <w:spacing w:line="320" w:lineRule="exact"/>
        <w:ind w:leftChars="-59" w:left="-142" w:firstLineChars="142" w:firstLine="284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>
        <w:rPr>
          <w:rFonts w:ascii="微軟正黑體" w:eastAsia="微軟正黑體" w:hAnsi="微軟正黑體" w:hint="eastAsia"/>
          <w:sz w:val="20"/>
        </w:rPr>
        <w:t xml:space="preserve">  </w:t>
      </w:r>
      <w:r w:rsidR="00F927E4" w:rsidRPr="006F19E6">
        <w:rPr>
          <w:rFonts w:ascii="微軟正黑體" w:eastAsia="微軟正黑體" w:hAnsi="微軟正黑體" w:hint="eastAsia"/>
          <w:sz w:val="20"/>
        </w:rPr>
        <w:t>（四）對海外發布消息。</w:t>
      </w:r>
    </w:p>
    <w:p w:rsidR="00F927E4" w:rsidRPr="006F19E6" w:rsidRDefault="008E3912" w:rsidP="00DE4893">
      <w:pPr>
        <w:widowControl/>
        <w:tabs>
          <w:tab w:val="left" w:pos="-142"/>
        </w:tabs>
        <w:autoSpaceDE w:val="0"/>
        <w:autoSpaceDN w:val="0"/>
        <w:spacing w:line="320" w:lineRule="exact"/>
        <w:ind w:leftChars="-59" w:left="-142" w:firstLineChars="142" w:firstLine="284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>
        <w:rPr>
          <w:rFonts w:ascii="微軟正黑體" w:eastAsia="微軟正黑體" w:hAnsi="微軟正黑體" w:hint="eastAsia"/>
          <w:sz w:val="20"/>
        </w:rPr>
        <w:t xml:space="preserve">  </w:t>
      </w:r>
      <w:r w:rsidR="00F927E4" w:rsidRPr="006F19E6">
        <w:rPr>
          <w:rFonts w:ascii="微軟正黑體" w:eastAsia="微軟正黑體" w:hAnsi="微軟正黑體" w:hint="eastAsia"/>
          <w:sz w:val="20"/>
        </w:rPr>
        <w:t>（五）提供動態商情及市場資料。</w:t>
      </w:r>
    </w:p>
    <w:p w:rsidR="0037256F" w:rsidRDefault="008E3912" w:rsidP="00D01BDA">
      <w:pPr>
        <w:widowControl/>
        <w:tabs>
          <w:tab w:val="left" w:pos="-142"/>
        </w:tabs>
        <w:autoSpaceDE w:val="0"/>
        <w:autoSpaceDN w:val="0"/>
        <w:spacing w:line="320" w:lineRule="exact"/>
        <w:ind w:leftChars="-59" w:left="-142" w:firstLineChars="142" w:firstLine="284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>
        <w:rPr>
          <w:rFonts w:ascii="微軟正黑體" w:eastAsia="微軟正黑體" w:hAnsi="微軟正黑體" w:hint="eastAsia"/>
          <w:sz w:val="20"/>
        </w:rPr>
        <w:t xml:space="preserve">  </w:t>
      </w:r>
      <w:r w:rsidR="00F927E4" w:rsidRPr="006F19E6">
        <w:rPr>
          <w:rFonts w:ascii="微軟正黑體" w:eastAsia="微軟正黑體" w:hAnsi="微軟正黑體" w:hint="eastAsia"/>
          <w:sz w:val="20"/>
        </w:rPr>
        <w:t>（六）派員隨團協助。</w:t>
      </w:r>
    </w:p>
    <w:p w:rsidR="00F927E4" w:rsidRPr="008C3ADB" w:rsidRDefault="008E3912" w:rsidP="00DE4893">
      <w:pPr>
        <w:widowControl/>
        <w:autoSpaceDE w:val="0"/>
        <w:autoSpaceDN w:val="0"/>
        <w:spacing w:line="320" w:lineRule="exact"/>
        <w:ind w:leftChars="-178" w:left="-427" w:firstLineChars="142" w:firstLine="284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color w:val="000080"/>
          <w:sz w:val="20"/>
        </w:rPr>
      </w:pPr>
      <w:r>
        <w:rPr>
          <w:rFonts w:ascii="微軟正黑體" w:eastAsia="微軟正黑體" w:hAnsi="微軟正黑體" w:hint="eastAsia"/>
          <w:color w:val="000080"/>
          <w:sz w:val="20"/>
        </w:rPr>
        <w:t xml:space="preserve"> </w:t>
      </w:r>
      <w:r w:rsidR="00FE2832">
        <w:rPr>
          <w:rFonts w:ascii="微軟正黑體" w:eastAsia="微軟正黑體" w:hAnsi="微軟正黑體" w:hint="eastAsia"/>
          <w:color w:val="000080"/>
          <w:sz w:val="20"/>
        </w:rPr>
        <w:t>七</w:t>
      </w:r>
      <w:r w:rsidR="00F927E4" w:rsidRPr="006F19E6">
        <w:rPr>
          <w:rFonts w:ascii="微軟正黑體" w:eastAsia="微軟正黑體" w:hAnsi="微軟正黑體" w:hint="eastAsia"/>
          <w:color w:val="000080"/>
          <w:sz w:val="20"/>
        </w:rPr>
        <w:t>、參加廠商應遵守及配合事項：</w:t>
      </w:r>
    </w:p>
    <w:p w:rsidR="00F927E4" w:rsidRPr="006F19E6" w:rsidRDefault="00F927E4" w:rsidP="00DE4893">
      <w:pPr>
        <w:widowControl/>
        <w:tabs>
          <w:tab w:val="left" w:pos="709"/>
          <w:tab w:val="left" w:pos="1560"/>
        </w:tabs>
        <w:autoSpaceDE w:val="0"/>
        <w:autoSpaceDN w:val="0"/>
        <w:spacing w:line="320" w:lineRule="exact"/>
        <w:ind w:leftChars="-50" w:left="-120" w:firstLineChars="142" w:firstLine="284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 w:rsidRPr="006F19E6">
        <w:rPr>
          <w:rFonts w:ascii="微軟正黑體" w:eastAsia="微軟正黑體" w:hAnsi="微軟正黑體" w:hint="eastAsia"/>
          <w:sz w:val="20"/>
        </w:rPr>
        <w:t>（一）  請派員準時出席相關會議及參加展覽。</w:t>
      </w:r>
    </w:p>
    <w:p w:rsidR="00F927E4" w:rsidRDefault="00F927E4" w:rsidP="00DE4893">
      <w:pPr>
        <w:widowControl/>
        <w:tabs>
          <w:tab w:val="left" w:pos="709"/>
        </w:tabs>
        <w:autoSpaceDE w:val="0"/>
        <w:autoSpaceDN w:val="0"/>
        <w:spacing w:line="320" w:lineRule="exact"/>
        <w:ind w:leftChars="-50" w:left="-120" w:firstLineChars="142" w:firstLine="284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 w:rsidRPr="006F19E6">
        <w:rPr>
          <w:rFonts w:ascii="微軟正黑體" w:eastAsia="微軟正黑體" w:hAnsi="微軟正黑體" w:hint="eastAsia"/>
          <w:sz w:val="20"/>
        </w:rPr>
        <w:t>（二）  為維護整體形象，廠商如須於其攤位內張貼任何宣傳品，請事先妥為規劃，並知會外貿協會。</w:t>
      </w:r>
    </w:p>
    <w:p w:rsidR="00F927E4" w:rsidRPr="006F19E6" w:rsidRDefault="00F927E4" w:rsidP="00DE4893">
      <w:pPr>
        <w:widowControl/>
        <w:tabs>
          <w:tab w:val="left" w:pos="709"/>
        </w:tabs>
        <w:autoSpaceDE w:val="0"/>
        <w:autoSpaceDN w:val="0"/>
        <w:spacing w:line="320" w:lineRule="exact"/>
        <w:ind w:leftChars="-50" w:left="-120" w:firstLineChars="142" w:firstLine="284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 w:rsidRPr="006F19E6">
        <w:rPr>
          <w:rFonts w:ascii="微軟正黑體" w:eastAsia="微軟正黑體" w:hAnsi="微軟正黑體" w:hint="eastAsia"/>
          <w:sz w:val="20"/>
        </w:rPr>
        <w:t>（三）  參加廠商不得與其他非本團團員共用其攤位，亦不得擅自轉讓攤位。</w:t>
      </w:r>
    </w:p>
    <w:p w:rsidR="00F927E4" w:rsidRDefault="00F927E4" w:rsidP="00DE4893">
      <w:pPr>
        <w:widowControl/>
        <w:tabs>
          <w:tab w:val="left" w:pos="709"/>
        </w:tabs>
        <w:autoSpaceDE w:val="0"/>
        <w:autoSpaceDN w:val="0"/>
        <w:spacing w:line="320" w:lineRule="exact"/>
        <w:ind w:leftChars="-50" w:left="-120" w:firstLineChars="142" w:firstLine="284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 w:rsidRPr="006F19E6">
        <w:rPr>
          <w:rFonts w:ascii="微軟正黑體" w:eastAsia="微軟正黑體" w:hAnsi="微軟正黑體" w:hint="eastAsia"/>
          <w:sz w:val="20"/>
        </w:rPr>
        <w:t>（四）  展覽活動期間內必須在場照料樣品接洽交易，並協助提供資料以便外貿協會分析市場及統計推銷</w:t>
      </w:r>
    </w:p>
    <w:p w:rsidR="00F927E4" w:rsidRPr="006F19E6" w:rsidRDefault="00F927E4" w:rsidP="00DE4893">
      <w:pPr>
        <w:widowControl/>
        <w:tabs>
          <w:tab w:val="left" w:pos="709"/>
        </w:tabs>
        <w:autoSpaceDE w:val="0"/>
        <w:autoSpaceDN w:val="0"/>
        <w:spacing w:line="320" w:lineRule="exact"/>
        <w:ind w:leftChars="-50" w:left="-120" w:firstLineChars="142" w:firstLine="284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>
        <w:rPr>
          <w:rFonts w:ascii="微軟正黑體" w:eastAsia="微軟正黑體" w:hAnsi="微軟正黑體" w:hint="eastAsia"/>
          <w:sz w:val="20"/>
        </w:rPr>
        <w:t xml:space="preserve">        </w:t>
      </w:r>
      <w:r w:rsidRPr="006F19E6">
        <w:rPr>
          <w:rFonts w:ascii="微軟正黑體" w:eastAsia="微軟正黑體" w:hAnsi="微軟正黑體" w:hint="eastAsia"/>
          <w:sz w:val="20"/>
        </w:rPr>
        <w:t>成果，其涉及業務機密部分，外貿協會將予審慎保密。</w:t>
      </w:r>
    </w:p>
    <w:p w:rsidR="00F927E4" w:rsidRDefault="00F927E4" w:rsidP="00DE4893">
      <w:pPr>
        <w:widowControl/>
        <w:tabs>
          <w:tab w:val="left" w:pos="709"/>
        </w:tabs>
        <w:autoSpaceDE w:val="0"/>
        <w:autoSpaceDN w:val="0"/>
        <w:spacing w:line="320" w:lineRule="exact"/>
        <w:ind w:leftChars="-50" w:left="-120" w:firstLineChars="142" w:firstLine="284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 w:rsidRPr="006F19E6">
        <w:rPr>
          <w:rFonts w:ascii="微軟正黑體" w:eastAsia="微軟正黑體" w:hAnsi="微軟正黑體" w:hint="eastAsia"/>
          <w:sz w:val="20"/>
        </w:rPr>
        <w:t>（五）  參加廠商之展品、出版品及所提供之團員名冊刊登產品圖文，不得涉及商品仿冒或侵害國內外其</w:t>
      </w:r>
    </w:p>
    <w:p w:rsidR="00F90ADA" w:rsidRDefault="00F927E4" w:rsidP="00DE4893">
      <w:pPr>
        <w:widowControl/>
        <w:tabs>
          <w:tab w:val="left" w:pos="709"/>
        </w:tabs>
        <w:autoSpaceDE w:val="0"/>
        <w:autoSpaceDN w:val="0"/>
        <w:spacing w:line="320" w:lineRule="exact"/>
        <w:ind w:leftChars="-50" w:left="-120" w:firstLineChars="142" w:firstLine="284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>
        <w:rPr>
          <w:rFonts w:ascii="微軟正黑體" w:eastAsia="微軟正黑體" w:hAnsi="微軟正黑體" w:hint="eastAsia"/>
          <w:sz w:val="20"/>
        </w:rPr>
        <w:lastRenderedPageBreak/>
        <w:t xml:space="preserve">        </w:t>
      </w:r>
    </w:p>
    <w:p w:rsidR="00F927E4" w:rsidRDefault="00F927E4" w:rsidP="00F90ADA">
      <w:pPr>
        <w:widowControl/>
        <w:tabs>
          <w:tab w:val="left" w:pos="709"/>
        </w:tabs>
        <w:autoSpaceDE w:val="0"/>
        <w:autoSpaceDN w:val="0"/>
        <w:spacing w:line="320" w:lineRule="exact"/>
        <w:ind w:leftChars="-50" w:left="-120" w:firstLineChars="542" w:firstLine="1084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 w:rsidRPr="006F19E6">
        <w:rPr>
          <w:rFonts w:ascii="微軟正黑體" w:eastAsia="微軟正黑體" w:hAnsi="微軟正黑體" w:hint="eastAsia"/>
          <w:sz w:val="20"/>
        </w:rPr>
        <w:t>他廠商之專利權或商標權、或其他智慧財產權，如涉及仿冒事宜，由廠商自行負擔所有責任，並</w:t>
      </w:r>
    </w:p>
    <w:p w:rsidR="00F927E4" w:rsidRPr="006F19E6" w:rsidRDefault="00F927E4" w:rsidP="00DE4893">
      <w:pPr>
        <w:widowControl/>
        <w:tabs>
          <w:tab w:val="left" w:pos="709"/>
        </w:tabs>
        <w:autoSpaceDE w:val="0"/>
        <w:autoSpaceDN w:val="0"/>
        <w:spacing w:line="320" w:lineRule="exact"/>
        <w:ind w:leftChars="-50" w:left="-120" w:firstLineChars="142" w:firstLine="284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>
        <w:rPr>
          <w:rFonts w:ascii="微軟正黑體" w:eastAsia="微軟正黑體" w:hAnsi="微軟正黑體" w:hint="eastAsia"/>
          <w:sz w:val="20"/>
        </w:rPr>
        <w:t xml:space="preserve">        </w:t>
      </w:r>
      <w:r w:rsidRPr="006F19E6">
        <w:rPr>
          <w:rFonts w:ascii="微軟正黑體" w:eastAsia="微軟正黑體" w:hAnsi="微軟正黑體" w:hint="eastAsia"/>
          <w:sz w:val="20"/>
        </w:rPr>
        <w:t>支付衍生之訴訟仲裁等費用，以及活動主辦國行政或司法裁定之賠償或罰鍰。</w:t>
      </w:r>
    </w:p>
    <w:p w:rsidR="000C2A29" w:rsidRDefault="00F927E4" w:rsidP="00DE4893">
      <w:pPr>
        <w:widowControl/>
        <w:tabs>
          <w:tab w:val="left" w:pos="709"/>
        </w:tabs>
        <w:autoSpaceDE w:val="0"/>
        <w:autoSpaceDN w:val="0"/>
        <w:spacing w:line="320" w:lineRule="exact"/>
        <w:ind w:leftChars="-50" w:left="-120" w:firstLineChars="142" w:firstLine="284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 w:rsidRPr="006F19E6">
        <w:rPr>
          <w:rFonts w:ascii="微軟正黑體" w:eastAsia="微軟正黑體" w:hAnsi="微軟正黑體" w:hint="eastAsia"/>
          <w:sz w:val="20"/>
        </w:rPr>
        <w:t>（六）  參加廠商請依照團務會議公決之行程全程參與，如有不可抗力原因無法參加，務請事先知會外貿</w:t>
      </w:r>
      <w:r w:rsidR="000C2A29">
        <w:rPr>
          <w:rFonts w:ascii="微軟正黑體" w:eastAsia="微軟正黑體" w:hAnsi="微軟正黑體" w:hint="eastAsia"/>
          <w:sz w:val="20"/>
        </w:rPr>
        <w:t xml:space="preserve">  </w:t>
      </w:r>
    </w:p>
    <w:p w:rsidR="00F927E4" w:rsidRPr="006F19E6" w:rsidRDefault="000C2A29" w:rsidP="00DE4893">
      <w:pPr>
        <w:widowControl/>
        <w:tabs>
          <w:tab w:val="left" w:pos="709"/>
        </w:tabs>
        <w:autoSpaceDE w:val="0"/>
        <w:autoSpaceDN w:val="0"/>
        <w:spacing w:line="320" w:lineRule="exact"/>
        <w:ind w:leftChars="-50" w:left="-120" w:firstLineChars="142" w:firstLine="284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>
        <w:rPr>
          <w:rFonts w:ascii="微軟正黑體" w:eastAsia="微軟正黑體" w:hAnsi="微軟正黑體" w:hint="eastAsia"/>
          <w:sz w:val="20"/>
        </w:rPr>
        <w:t xml:space="preserve">        </w:t>
      </w:r>
      <w:r w:rsidR="00F927E4" w:rsidRPr="006F19E6">
        <w:rPr>
          <w:rFonts w:ascii="微軟正黑體" w:eastAsia="微軟正黑體" w:hAnsi="微軟正黑體" w:hint="eastAsia"/>
          <w:sz w:val="20"/>
        </w:rPr>
        <w:t>協會。</w:t>
      </w:r>
    </w:p>
    <w:p w:rsidR="000C2A29" w:rsidRDefault="00F927E4" w:rsidP="00DE4893">
      <w:pPr>
        <w:widowControl/>
        <w:tabs>
          <w:tab w:val="left" w:pos="709"/>
        </w:tabs>
        <w:autoSpaceDE w:val="0"/>
        <w:autoSpaceDN w:val="0"/>
        <w:spacing w:line="320" w:lineRule="exact"/>
        <w:ind w:leftChars="-50" w:left="-120" w:firstLineChars="142" w:firstLine="284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 w:rsidRPr="006F19E6">
        <w:rPr>
          <w:rFonts w:ascii="微軟正黑體" w:eastAsia="微軟正黑體" w:hAnsi="微軟正黑體" w:hint="eastAsia"/>
          <w:sz w:val="20"/>
        </w:rPr>
        <w:t>（七）  參加廠商應有團隊精神，遵守團務會議決定事項，服從團長之指揮與領導及外貿協會工作人員之</w:t>
      </w:r>
      <w:r w:rsidR="000C2A29">
        <w:rPr>
          <w:rFonts w:ascii="微軟正黑體" w:eastAsia="微軟正黑體" w:hAnsi="微軟正黑體" w:hint="eastAsia"/>
          <w:sz w:val="20"/>
        </w:rPr>
        <w:t xml:space="preserve"> </w:t>
      </w:r>
    </w:p>
    <w:p w:rsidR="00F927E4" w:rsidRPr="006F19E6" w:rsidRDefault="000C2A29" w:rsidP="00DE4893">
      <w:pPr>
        <w:widowControl/>
        <w:tabs>
          <w:tab w:val="left" w:pos="709"/>
        </w:tabs>
        <w:autoSpaceDE w:val="0"/>
        <w:autoSpaceDN w:val="0"/>
        <w:spacing w:line="320" w:lineRule="exact"/>
        <w:ind w:leftChars="-50" w:left="-120" w:firstLineChars="142" w:firstLine="284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>
        <w:rPr>
          <w:rFonts w:ascii="微軟正黑體" w:eastAsia="微軟正黑體" w:hAnsi="微軟正黑體" w:hint="eastAsia"/>
          <w:sz w:val="20"/>
        </w:rPr>
        <w:t xml:space="preserve">        </w:t>
      </w:r>
      <w:r w:rsidR="00F927E4" w:rsidRPr="006F19E6">
        <w:rPr>
          <w:rFonts w:ascii="微軟正黑體" w:eastAsia="微軟正黑體" w:hAnsi="微軟正黑體" w:hint="eastAsia"/>
          <w:sz w:val="20"/>
        </w:rPr>
        <w:t>協調。</w:t>
      </w:r>
    </w:p>
    <w:p w:rsidR="00F927E4" w:rsidRPr="006F19E6" w:rsidRDefault="00F927E4" w:rsidP="00DE4893">
      <w:pPr>
        <w:widowControl/>
        <w:tabs>
          <w:tab w:val="left" w:pos="709"/>
        </w:tabs>
        <w:autoSpaceDE w:val="0"/>
        <w:autoSpaceDN w:val="0"/>
        <w:spacing w:line="320" w:lineRule="exact"/>
        <w:ind w:leftChars="-50" w:left="-120" w:firstLineChars="142" w:firstLine="284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 w:rsidRPr="006F19E6">
        <w:rPr>
          <w:rFonts w:ascii="微軟正黑體" w:eastAsia="微軟正黑體" w:hAnsi="微軟正黑體" w:hint="eastAsia"/>
          <w:sz w:val="20"/>
        </w:rPr>
        <w:t>（八）  活動結束後應適當處理其展品。</w:t>
      </w:r>
    </w:p>
    <w:p w:rsidR="00F927E4" w:rsidRPr="006F19E6" w:rsidRDefault="00F927E4" w:rsidP="00DE4893">
      <w:pPr>
        <w:widowControl/>
        <w:tabs>
          <w:tab w:val="left" w:pos="709"/>
        </w:tabs>
        <w:autoSpaceDE w:val="0"/>
        <w:autoSpaceDN w:val="0"/>
        <w:spacing w:line="320" w:lineRule="exact"/>
        <w:ind w:leftChars="-50" w:left="-120" w:firstLineChars="142" w:firstLine="284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 w:rsidRPr="006F19E6">
        <w:rPr>
          <w:rFonts w:ascii="微軟正黑體" w:eastAsia="微軟正黑體" w:hAnsi="微軟正黑體" w:hint="eastAsia"/>
          <w:sz w:val="20"/>
        </w:rPr>
        <w:t>（九）  不做任何損及其他業者之利益或國家名譽之行為。</w:t>
      </w:r>
    </w:p>
    <w:p w:rsidR="00F927E4" w:rsidRPr="006F19E6" w:rsidRDefault="00F927E4" w:rsidP="00DE4893">
      <w:pPr>
        <w:widowControl/>
        <w:tabs>
          <w:tab w:val="left" w:pos="709"/>
        </w:tabs>
        <w:autoSpaceDE w:val="0"/>
        <w:autoSpaceDN w:val="0"/>
        <w:spacing w:line="320" w:lineRule="exact"/>
        <w:ind w:leftChars="-50" w:left="-120" w:firstLineChars="142" w:firstLine="284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 w:rsidRPr="006F19E6">
        <w:rPr>
          <w:rFonts w:ascii="微軟正黑體" w:eastAsia="微軟正黑體" w:hAnsi="微軟正黑體" w:hint="eastAsia"/>
          <w:sz w:val="20"/>
        </w:rPr>
        <w:t>（十）  團體活動時，請著妥適服裝，並遵守國際禮儀。</w:t>
      </w:r>
    </w:p>
    <w:p w:rsidR="00F927E4" w:rsidRPr="006F19E6" w:rsidRDefault="00F927E4" w:rsidP="00DE4893">
      <w:pPr>
        <w:widowControl/>
        <w:tabs>
          <w:tab w:val="left" w:pos="709"/>
        </w:tabs>
        <w:autoSpaceDE w:val="0"/>
        <w:autoSpaceDN w:val="0"/>
        <w:spacing w:line="320" w:lineRule="exact"/>
        <w:ind w:leftChars="-50" w:left="-120" w:firstLineChars="142" w:firstLine="284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 w:rsidRPr="006F19E6">
        <w:rPr>
          <w:rFonts w:ascii="微軟正黑體" w:eastAsia="微軟正黑體" w:hAnsi="微軟正黑體" w:hint="eastAsia"/>
          <w:sz w:val="20"/>
        </w:rPr>
        <w:t>（十一）在中國大陸產製或標示Made in China之樣品不得參加。</w:t>
      </w:r>
    </w:p>
    <w:p w:rsidR="00F927E4" w:rsidRPr="006F19E6" w:rsidRDefault="00F927E4" w:rsidP="00DE4893">
      <w:pPr>
        <w:tabs>
          <w:tab w:val="left" w:pos="709"/>
        </w:tabs>
        <w:spacing w:line="320" w:lineRule="exact"/>
        <w:ind w:leftChars="-50" w:left="-120" w:firstLineChars="142" w:firstLine="284"/>
        <w:jc w:val="both"/>
        <w:rPr>
          <w:rFonts w:ascii="微軟正黑體" w:eastAsia="微軟正黑體" w:hAnsi="微軟正黑體"/>
          <w:sz w:val="20"/>
        </w:rPr>
      </w:pPr>
      <w:r w:rsidRPr="006F19E6">
        <w:rPr>
          <w:rFonts w:ascii="微軟正黑體" w:eastAsia="微軟正黑體" w:hAnsi="微軟正黑體" w:hint="eastAsia"/>
          <w:sz w:val="20"/>
        </w:rPr>
        <w:t>（十二）參展廠商選派人員赴海外參展，請務必考量其健康及體能狀態，避免發生意外傷病。</w:t>
      </w:r>
    </w:p>
    <w:p w:rsidR="000C2A29" w:rsidRDefault="00F927E4" w:rsidP="00DE4893">
      <w:pPr>
        <w:tabs>
          <w:tab w:val="left" w:pos="709"/>
        </w:tabs>
        <w:spacing w:line="320" w:lineRule="exact"/>
        <w:ind w:leftChars="-50" w:left="-120" w:firstLineChars="142" w:firstLine="284"/>
        <w:jc w:val="both"/>
        <w:rPr>
          <w:rFonts w:ascii="微軟正黑體" w:eastAsia="微軟正黑體" w:hAnsi="微軟正黑體"/>
          <w:sz w:val="20"/>
        </w:rPr>
      </w:pPr>
      <w:r w:rsidRPr="006F19E6">
        <w:rPr>
          <w:rFonts w:ascii="微軟正黑體" w:eastAsia="微軟正黑體" w:hAnsi="微軟正黑體" w:hint="eastAsia"/>
          <w:sz w:val="20"/>
        </w:rPr>
        <w:t>（十三）凡透過外貿協會代為聘請翻譯人員，非遇不可抗力因素不得於展覽期間因故臨時取消聘用，另廠</w:t>
      </w:r>
      <w:r w:rsidR="000C2A29">
        <w:rPr>
          <w:rFonts w:ascii="微軟正黑體" w:eastAsia="微軟正黑體" w:hAnsi="微軟正黑體" w:hint="eastAsia"/>
          <w:sz w:val="20"/>
        </w:rPr>
        <w:t xml:space="preserve">  </w:t>
      </w:r>
    </w:p>
    <w:p w:rsidR="000C2A29" w:rsidRDefault="000C2A29" w:rsidP="00DE4893">
      <w:pPr>
        <w:tabs>
          <w:tab w:val="left" w:pos="709"/>
        </w:tabs>
        <w:spacing w:line="320" w:lineRule="exact"/>
        <w:ind w:leftChars="-50" w:left="-120" w:firstLineChars="142" w:firstLine="284"/>
        <w:jc w:val="both"/>
        <w:rPr>
          <w:rFonts w:ascii="微軟正黑體" w:eastAsia="微軟正黑體" w:hAnsi="微軟正黑體"/>
          <w:sz w:val="20"/>
        </w:rPr>
      </w:pPr>
      <w:r>
        <w:rPr>
          <w:rFonts w:ascii="微軟正黑體" w:eastAsia="微軟正黑體" w:hAnsi="微軟正黑體" w:hint="eastAsia"/>
          <w:sz w:val="20"/>
        </w:rPr>
        <w:t xml:space="preserve">        </w:t>
      </w:r>
      <w:r w:rsidR="00F927E4" w:rsidRPr="006F19E6">
        <w:rPr>
          <w:rFonts w:ascii="微軟正黑體" w:eastAsia="微軟正黑體" w:hAnsi="微軟正黑體" w:hint="eastAsia"/>
          <w:sz w:val="20"/>
        </w:rPr>
        <w:t>商如於展前幾天要求翻譯人員提前赴展場工作，工資須足額給付，否則外貿協會有權保留拒絕該</w:t>
      </w:r>
      <w:r>
        <w:rPr>
          <w:rFonts w:ascii="微軟正黑體" w:eastAsia="微軟正黑體" w:hAnsi="微軟正黑體" w:hint="eastAsia"/>
          <w:sz w:val="20"/>
        </w:rPr>
        <w:t xml:space="preserve"> </w:t>
      </w:r>
    </w:p>
    <w:p w:rsidR="00F927E4" w:rsidRPr="006F19E6" w:rsidRDefault="000C2A29" w:rsidP="00DE4893">
      <w:pPr>
        <w:tabs>
          <w:tab w:val="left" w:pos="709"/>
        </w:tabs>
        <w:spacing w:line="320" w:lineRule="exact"/>
        <w:ind w:leftChars="-50" w:left="-120" w:firstLineChars="142" w:firstLine="284"/>
        <w:jc w:val="both"/>
        <w:rPr>
          <w:rFonts w:ascii="微軟正黑體" w:eastAsia="微軟正黑體" w:hAnsi="微軟正黑體"/>
          <w:sz w:val="20"/>
        </w:rPr>
      </w:pPr>
      <w:r>
        <w:rPr>
          <w:rFonts w:ascii="微軟正黑體" w:eastAsia="微軟正黑體" w:hAnsi="微軟正黑體" w:hint="eastAsia"/>
          <w:sz w:val="20"/>
        </w:rPr>
        <w:t xml:space="preserve">        </w:t>
      </w:r>
      <w:r w:rsidR="00F927E4" w:rsidRPr="006F19E6">
        <w:rPr>
          <w:rFonts w:ascii="微軟正黑體" w:eastAsia="微軟正黑體" w:hAnsi="微軟正黑體" w:hint="eastAsia"/>
          <w:sz w:val="20"/>
        </w:rPr>
        <w:t>廠商日後1至3年之參展權利，廠商不得異議。</w:t>
      </w:r>
    </w:p>
    <w:p w:rsidR="000C2A29" w:rsidRDefault="00C20345" w:rsidP="00DE4893">
      <w:pPr>
        <w:widowControl/>
        <w:autoSpaceDE w:val="0"/>
        <w:autoSpaceDN w:val="0"/>
        <w:spacing w:line="320" w:lineRule="exact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>
        <w:rPr>
          <w:rFonts w:ascii="微軟正黑體" w:eastAsia="微軟正黑體" w:hAnsi="微軟正黑體" w:hint="eastAsia"/>
          <w:sz w:val="20"/>
        </w:rPr>
        <w:t xml:space="preserve">  </w:t>
      </w:r>
      <w:r w:rsidR="00F927E4" w:rsidRPr="006F19E6">
        <w:rPr>
          <w:rFonts w:ascii="微軟正黑體" w:eastAsia="微軟正黑體" w:hAnsi="微軟正黑體" w:hint="eastAsia"/>
          <w:sz w:val="20"/>
        </w:rPr>
        <w:t>（十四）參加廠商於活動期間如有違反前述規定者，外貿協會得沒收保證金、列入不良廠商紀錄，</w:t>
      </w:r>
      <w:r w:rsidR="000C2A29">
        <w:rPr>
          <w:rFonts w:ascii="微軟正黑體" w:eastAsia="微軟正黑體" w:hAnsi="微軟正黑體" w:hint="eastAsia"/>
          <w:sz w:val="20"/>
        </w:rPr>
        <w:t xml:space="preserve"> </w:t>
      </w:r>
    </w:p>
    <w:p w:rsidR="00FC2CB0" w:rsidRDefault="000C2A29" w:rsidP="00DE4893">
      <w:pPr>
        <w:widowControl/>
        <w:autoSpaceDE w:val="0"/>
        <w:autoSpaceDN w:val="0"/>
        <w:spacing w:line="320" w:lineRule="exact"/>
        <w:ind w:left="709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>
        <w:rPr>
          <w:rFonts w:ascii="微軟正黑體" w:eastAsia="微軟正黑體" w:hAnsi="微軟正黑體" w:hint="eastAsia"/>
          <w:sz w:val="20"/>
        </w:rPr>
        <w:t xml:space="preserve">  </w:t>
      </w:r>
      <w:r w:rsidR="00F927E4" w:rsidRPr="006F19E6">
        <w:rPr>
          <w:rFonts w:ascii="微軟正黑體" w:eastAsia="微軟正黑體" w:hAnsi="微軟正黑體" w:hint="eastAsia"/>
          <w:sz w:val="20"/>
        </w:rPr>
        <w:t>並視情況於1至3年內不接受其參加外貿協會任何國內、外推廣活動，其情節重大者，並將報請政</w:t>
      </w:r>
      <w:r w:rsidR="00FC2CB0">
        <w:rPr>
          <w:rFonts w:ascii="微軟正黑體" w:eastAsia="微軟正黑體" w:hAnsi="微軟正黑體" w:hint="eastAsia"/>
          <w:sz w:val="20"/>
        </w:rPr>
        <w:t xml:space="preserve"> </w:t>
      </w:r>
    </w:p>
    <w:p w:rsidR="00F927E4" w:rsidRPr="006F19E6" w:rsidRDefault="00FC2CB0" w:rsidP="00DE4893">
      <w:pPr>
        <w:widowControl/>
        <w:autoSpaceDE w:val="0"/>
        <w:autoSpaceDN w:val="0"/>
        <w:spacing w:line="320" w:lineRule="exact"/>
        <w:ind w:left="709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20"/>
        </w:rPr>
      </w:pPr>
      <w:r>
        <w:rPr>
          <w:rFonts w:ascii="微軟正黑體" w:eastAsia="微軟正黑體" w:hAnsi="微軟正黑體" w:hint="eastAsia"/>
          <w:sz w:val="20"/>
        </w:rPr>
        <w:t xml:space="preserve">  </w:t>
      </w:r>
      <w:r w:rsidR="00F927E4" w:rsidRPr="006F19E6">
        <w:rPr>
          <w:rFonts w:ascii="微軟正黑體" w:eastAsia="微軟正黑體" w:hAnsi="微軟正黑體" w:hint="eastAsia"/>
          <w:sz w:val="20"/>
        </w:rPr>
        <w:t>府有關機關處理。</w:t>
      </w:r>
    </w:p>
    <w:p w:rsidR="00F927E4" w:rsidRPr="006F19E6" w:rsidRDefault="008E3912" w:rsidP="00DE4893">
      <w:pPr>
        <w:widowControl/>
        <w:autoSpaceDE w:val="0"/>
        <w:autoSpaceDN w:val="0"/>
        <w:spacing w:line="320" w:lineRule="exact"/>
        <w:ind w:leftChars="-178" w:left="-427" w:firstLineChars="142" w:firstLine="284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color w:val="000080"/>
          <w:sz w:val="20"/>
        </w:rPr>
      </w:pPr>
      <w:r>
        <w:rPr>
          <w:rFonts w:ascii="微軟正黑體" w:eastAsia="微軟正黑體" w:hAnsi="微軟正黑體" w:hint="eastAsia"/>
          <w:color w:val="000080"/>
          <w:sz w:val="20"/>
        </w:rPr>
        <w:t xml:space="preserve"> </w:t>
      </w:r>
      <w:r w:rsidR="00FE2832">
        <w:rPr>
          <w:rFonts w:ascii="微軟正黑體" w:eastAsia="微軟正黑體" w:hAnsi="微軟正黑體" w:hint="eastAsia"/>
          <w:color w:val="000080"/>
          <w:sz w:val="20"/>
        </w:rPr>
        <w:t>八</w:t>
      </w:r>
      <w:r w:rsidR="00F927E4" w:rsidRPr="006F19E6">
        <w:rPr>
          <w:rFonts w:ascii="微軟正黑體" w:eastAsia="微軟正黑體" w:hAnsi="微軟正黑體" w:hint="eastAsia"/>
          <w:color w:val="000080"/>
          <w:sz w:val="20"/>
        </w:rPr>
        <w:t>、其他事項：</w:t>
      </w:r>
    </w:p>
    <w:p w:rsidR="00E92C8D" w:rsidRPr="003250D6" w:rsidRDefault="00F927E4" w:rsidP="00DE4893">
      <w:pPr>
        <w:widowControl/>
        <w:tabs>
          <w:tab w:val="left" w:pos="426"/>
          <w:tab w:val="left" w:pos="567"/>
        </w:tabs>
        <w:autoSpaceDE w:val="0"/>
        <w:autoSpaceDN w:val="0"/>
        <w:spacing w:line="320" w:lineRule="exact"/>
        <w:ind w:firstLineChars="142" w:firstLine="284"/>
        <w:jc w:val="both"/>
        <w:textDirection w:val="lrTbV"/>
        <w:textAlignment w:val="center"/>
        <w:outlineLvl w:val="0"/>
        <w:rPr>
          <w:rFonts w:ascii="微軟正黑體" w:eastAsia="微軟正黑體" w:hAnsi="微軟正黑體"/>
          <w:sz w:val="16"/>
          <w:szCs w:val="16"/>
        </w:rPr>
      </w:pPr>
      <w:r w:rsidRPr="006F19E6">
        <w:rPr>
          <w:rFonts w:ascii="微軟正黑體" w:eastAsia="微軟正黑體" w:hAnsi="微軟正黑體" w:hint="eastAsia"/>
          <w:sz w:val="20"/>
        </w:rPr>
        <w:t>本辦法未規定事項，適用中華民國民法或其他法律規定。</w:t>
      </w:r>
      <w:r w:rsidR="00B91705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-685165</wp:posOffset>
            </wp:positionH>
            <wp:positionV relativeFrom="margin">
              <wp:posOffset>8255000</wp:posOffset>
            </wp:positionV>
            <wp:extent cx="5689600" cy="1278255"/>
            <wp:effectExtent l="19050" t="0" r="6350" b="0"/>
            <wp:wrapSquare wrapText="bothSides"/>
            <wp:docPr id="8" name="圖片 4" descr="描述 : Macintosh HD:Users:mac:Desktop:貿協 - EDM:word完稿:ＰＩＣ:表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描述 : Macintosh HD:Users:mac:Desktop:貿協 - EDM:word完稿:ＰＩＣ:表尾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127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92C8D" w:rsidRPr="003250D6" w:rsidSect="0072159C">
      <w:pgSz w:w="11904" w:h="16840"/>
      <w:pgMar w:top="142" w:right="1131" w:bottom="1135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28EA" w:rsidRDefault="00A828EA" w:rsidP="00E92C8D">
      <w:r>
        <w:separator/>
      </w:r>
    </w:p>
  </w:endnote>
  <w:endnote w:type="continuationSeparator" w:id="0">
    <w:p w:rsidR="00A828EA" w:rsidRDefault="00A828EA" w:rsidP="00E92C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iti TC Light">
    <w:altName w:val="Arial Unicode MS"/>
    <w:charset w:val="51"/>
    <w:family w:val="auto"/>
    <w:pitch w:val="variable"/>
    <w:sig w:usb0="00000000" w:usb1="0808004A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28EA" w:rsidRDefault="00A828EA" w:rsidP="00E92C8D">
      <w:r>
        <w:separator/>
      </w:r>
    </w:p>
  </w:footnote>
  <w:footnote w:type="continuationSeparator" w:id="0">
    <w:p w:rsidR="00A828EA" w:rsidRDefault="00A828EA" w:rsidP="00E92C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B7079D"/>
    <w:multiLevelType w:val="hybridMultilevel"/>
    <w:tmpl w:val="20D86A88"/>
    <w:lvl w:ilvl="0" w:tplc="B68C87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" w15:restartNumberingAfterBreak="0">
    <w:nsid w:val="6D093037"/>
    <w:multiLevelType w:val="hybridMultilevel"/>
    <w:tmpl w:val="4A867966"/>
    <w:lvl w:ilvl="0" w:tplc="1F58B2D6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40" w:hanging="480"/>
      </w:pPr>
    </w:lvl>
    <w:lvl w:ilvl="2" w:tplc="0409001B" w:tentative="1">
      <w:start w:val="1"/>
      <w:numFmt w:val="lowerRoman"/>
      <w:lvlText w:val="%3."/>
      <w:lvlJc w:val="right"/>
      <w:pPr>
        <w:ind w:left="2220" w:hanging="480"/>
      </w:pPr>
    </w:lvl>
    <w:lvl w:ilvl="3" w:tplc="0409000F" w:tentative="1">
      <w:start w:val="1"/>
      <w:numFmt w:val="decimal"/>
      <w:lvlText w:val="%4."/>
      <w:lvlJc w:val="left"/>
      <w:pPr>
        <w:ind w:left="27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80" w:hanging="480"/>
      </w:pPr>
    </w:lvl>
    <w:lvl w:ilvl="5" w:tplc="0409001B" w:tentative="1">
      <w:start w:val="1"/>
      <w:numFmt w:val="lowerRoman"/>
      <w:lvlText w:val="%6."/>
      <w:lvlJc w:val="right"/>
      <w:pPr>
        <w:ind w:left="3660" w:hanging="480"/>
      </w:pPr>
    </w:lvl>
    <w:lvl w:ilvl="6" w:tplc="0409000F" w:tentative="1">
      <w:start w:val="1"/>
      <w:numFmt w:val="decimal"/>
      <w:lvlText w:val="%7."/>
      <w:lvlJc w:val="left"/>
      <w:pPr>
        <w:ind w:left="41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20" w:hanging="480"/>
      </w:pPr>
    </w:lvl>
    <w:lvl w:ilvl="8" w:tplc="0409001B" w:tentative="1">
      <w:start w:val="1"/>
      <w:numFmt w:val="lowerRoman"/>
      <w:lvlText w:val="%9."/>
      <w:lvlJc w:val="right"/>
      <w:pPr>
        <w:ind w:left="5100" w:hanging="480"/>
      </w:pPr>
    </w:lvl>
  </w:abstractNum>
  <w:abstractNum w:abstractNumId="2" w15:restartNumberingAfterBreak="0">
    <w:nsid w:val="712D08D5"/>
    <w:multiLevelType w:val="hybridMultilevel"/>
    <w:tmpl w:val="3D205E96"/>
    <w:lvl w:ilvl="0" w:tplc="436CF39C">
      <w:start w:val="1"/>
      <w:numFmt w:val="japaneseCounting"/>
      <w:lvlText w:val="%1、"/>
      <w:lvlJc w:val="left"/>
      <w:pPr>
        <w:ind w:left="-67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533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013" w:hanging="480"/>
      </w:pPr>
    </w:lvl>
    <w:lvl w:ilvl="3" w:tplc="0409000F" w:tentative="1">
      <w:start w:val="1"/>
      <w:numFmt w:val="decimal"/>
      <w:lvlText w:val="%4."/>
      <w:lvlJc w:val="left"/>
      <w:pPr>
        <w:ind w:left="149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3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453" w:hanging="480"/>
      </w:pPr>
    </w:lvl>
    <w:lvl w:ilvl="6" w:tplc="0409000F" w:tentative="1">
      <w:start w:val="1"/>
      <w:numFmt w:val="decimal"/>
      <w:lvlText w:val="%7."/>
      <w:lvlJc w:val="left"/>
      <w:pPr>
        <w:ind w:left="293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3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3893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E35"/>
    <w:rsid w:val="000114F3"/>
    <w:rsid w:val="000455F0"/>
    <w:rsid w:val="00062C62"/>
    <w:rsid w:val="00064BC7"/>
    <w:rsid w:val="000847D2"/>
    <w:rsid w:val="00084EFC"/>
    <w:rsid w:val="000A695F"/>
    <w:rsid w:val="000B22CA"/>
    <w:rsid w:val="000B475A"/>
    <w:rsid w:val="000B5620"/>
    <w:rsid w:val="000B7B86"/>
    <w:rsid w:val="000C2A29"/>
    <w:rsid w:val="000C2DCA"/>
    <w:rsid w:val="000E7F0D"/>
    <w:rsid w:val="001272FE"/>
    <w:rsid w:val="00132333"/>
    <w:rsid w:val="0013588F"/>
    <w:rsid w:val="00144DAF"/>
    <w:rsid w:val="0014514B"/>
    <w:rsid w:val="00184F87"/>
    <w:rsid w:val="001B380A"/>
    <w:rsid w:val="001C00A7"/>
    <w:rsid w:val="001E01AF"/>
    <w:rsid w:val="001E088D"/>
    <w:rsid w:val="001E7AB0"/>
    <w:rsid w:val="001F30C5"/>
    <w:rsid w:val="002305AA"/>
    <w:rsid w:val="002326FA"/>
    <w:rsid w:val="0026248C"/>
    <w:rsid w:val="00280E28"/>
    <w:rsid w:val="00292176"/>
    <w:rsid w:val="002A387F"/>
    <w:rsid w:val="002D4715"/>
    <w:rsid w:val="002E192F"/>
    <w:rsid w:val="002E2888"/>
    <w:rsid w:val="002F27EC"/>
    <w:rsid w:val="002F3E12"/>
    <w:rsid w:val="002F705C"/>
    <w:rsid w:val="00306599"/>
    <w:rsid w:val="00316035"/>
    <w:rsid w:val="00323374"/>
    <w:rsid w:val="00331701"/>
    <w:rsid w:val="00343CE1"/>
    <w:rsid w:val="00367E9B"/>
    <w:rsid w:val="0037256F"/>
    <w:rsid w:val="0037295B"/>
    <w:rsid w:val="003854B0"/>
    <w:rsid w:val="00397FAF"/>
    <w:rsid w:val="003D1EDD"/>
    <w:rsid w:val="003F27D5"/>
    <w:rsid w:val="00404A66"/>
    <w:rsid w:val="00404B00"/>
    <w:rsid w:val="00416785"/>
    <w:rsid w:val="00432AE6"/>
    <w:rsid w:val="00440880"/>
    <w:rsid w:val="00453442"/>
    <w:rsid w:val="004538F9"/>
    <w:rsid w:val="00472A52"/>
    <w:rsid w:val="004B3DF6"/>
    <w:rsid w:val="004E354C"/>
    <w:rsid w:val="00504E1A"/>
    <w:rsid w:val="005357EA"/>
    <w:rsid w:val="00554090"/>
    <w:rsid w:val="005B2346"/>
    <w:rsid w:val="005C5E98"/>
    <w:rsid w:val="005D5E29"/>
    <w:rsid w:val="006055BE"/>
    <w:rsid w:val="00611059"/>
    <w:rsid w:val="00623468"/>
    <w:rsid w:val="006463D5"/>
    <w:rsid w:val="00647F34"/>
    <w:rsid w:val="00656A83"/>
    <w:rsid w:val="00665B41"/>
    <w:rsid w:val="0067359D"/>
    <w:rsid w:val="00687089"/>
    <w:rsid w:val="006C03DB"/>
    <w:rsid w:val="006D0024"/>
    <w:rsid w:val="006E4662"/>
    <w:rsid w:val="006F50F2"/>
    <w:rsid w:val="00700C33"/>
    <w:rsid w:val="00706DCD"/>
    <w:rsid w:val="007155A1"/>
    <w:rsid w:val="0072159C"/>
    <w:rsid w:val="007363BA"/>
    <w:rsid w:val="00744D70"/>
    <w:rsid w:val="007753F0"/>
    <w:rsid w:val="007754F6"/>
    <w:rsid w:val="00781C2E"/>
    <w:rsid w:val="0078310D"/>
    <w:rsid w:val="00791A3D"/>
    <w:rsid w:val="007A632B"/>
    <w:rsid w:val="007B2809"/>
    <w:rsid w:val="007C6D16"/>
    <w:rsid w:val="007E5D1A"/>
    <w:rsid w:val="007F4EB0"/>
    <w:rsid w:val="0080691D"/>
    <w:rsid w:val="00813BA5"/>
    <w:rsid w:val="00814D9A"/>
    <w:rsid w:val="0084101C"/>
    <w:rsid w:val="008510FA"/>
    <w:rsid w:val="008520D8"/>
    <w:rsid w:val="00857E50"/>
    <w:rsid w:val="0088181C"/>
    <w:rsid w:val="008914CA"/>
    <w:rsid w:val="00891E9C"/>
    <w:rsid w:val="008C25C4"/>
    <w:rsid w:val="008D4187"/>
    <w:rsid w:val="008E3912"/>
    <w:rsid w:val="00901E22"/>
    <w:rsid w:val="00907AA0"/>
    <w:rsid w:val="0094167E"/>
    <w:rsid w:val="009567B5"/>
    <w:rsid w:val="00966D5D"/>
    <w:rsid w:val="00967F65"/>
    <w:rsid w:val="009705D8"/>
    <w:rsid w:val="0097150A"/>
    <w:rsid w:val="00976123"/>
    <w:rsid w:val="009B36BC"/>
    <w:rsid w:val="009D6C87"/>
    <w:rsid w:val="00A13887"/>
    <w:rsid w:val="00A22694"/>
    <w:rsid w:val="00A24C12"/>
    <w:rsid w:val="00A33CC1"/>
    <w:rsid w:val="00A40C8D"/>
    <w:rsid w:val="00A50D5A"/>
    <w:rsid w:val="00A5775B"/>
    <w:rsid w:val="00A57B15"/>
    <w:rsid w:val="00A615C2"/>
    <w:rsid w:val="00A66E5C"/>
    <w:rsid w:val="00A67D8F"/>
    <w:rsid w:val="00A71D4F"/>
    <w:rsid w:val="00A828EA"/>
    <w:rsid w:val="00A8499B"/>
    <w:rsid w:val="00A90B3A"/>
    <w:rsid w:val="00A91B76"/>
    <w:rsid w:val="00AB5229"/>
    <w:rsid w:val="00AB7494"/>
    <w:rsid w:val="00AD353E"/>
    <w:rsid w:val="00AE33A8"/>
    <w:rsid w:val="00B06F79"/>
    <w:rsid w:val="00B20B97"/>
    <w:rsid w:val="00B46294"/>
    <w:rsid w:val="00B56488"/>
    <w:rsid w:val="00B62116"/>
    <w:rsid w:val="00B62501"/>
    <w:rsid w:val="00B727C5"/>
    <w:rsid w:val="00B805FA"/>
    <w:rsid w:val="00B81391"/>
    <w:rsid w:val="00B91705"/>
    <w:rsid w:val="00B953F1"/>
    <w:rsid w:val="00BA7F94"/>
    <w:rsid w:val="00BE2AFF"/>
    <w:rsid w:val="00BE2CB5"/>
    <w:rsid w:val="00C20345"/>
    <w:rsid w:val="00C32FA6"/>
    <w:rsid w:val="00C3418C"/>
    <w:rsid w:val="00C461B2"/>
    <w:rsid w:val="00CA2C7E"/>
    <w:rsid w:val="00CA3492"/>
    <w:rsid w:val="00CB3057"/>
    <w:rsid w:val="00CD04A4"/>
    <w:rsid w:val="00D01BDA"/>
    <w:rsid w:val="00D143EF"/>
    <w:rsid w:val="00D15999"/>
    <w:rsid w:val="00D3477D"/>
    <w:rsid w:val="00D44431"/>
    <w:rsid w:val="00D54048"/>
    <w:rsid w:val="00D54670"/>
    <w:rsid w:val="00D5500A"/>
    <w:rsid w:val="00D5674C"/>
    <w:rsid w:val="00D92D58"/>
    <w:rsid w:val="00DA54A6"/>
    <w:rsid w:val="00DD38B1"/>
    <w:rsid w:val="00DE4893"/>
    <w:rsid w:val="00DF0631"/>
    <w:rsid w:val="00DF3382"/>
    <w:rsid w:val="00E105C7"/>
    <w:rsid w:val="00E208ED"/>
    <w:rsid w:val="00E22733"/>
    <w:rsid w:val="00E236FD"/>
    <w:rsid w:val="00E3177B"/>
    <w:rsid w:val="00E37BBE"/>
    <w:rsid w:val="00E436A7"/>
    <w:rsid w:val="00E5409C"/>
    <w:rsid w:val="00E64134"/>
    <w:rsid w:val="00E74BB4"/>
    <w:rsid w:val="00E865BB"/>
    <w:rsid w:val="00E91B4A"/>
    <w:rsid w:val="00E92C8D"/>
    <w:rsid w:val="00EB43EF"/>
    <w:rsid w:val="00EE21DB"/>
    <w:rsid w:val="00EF4F92"/>
    <w:rsid w:val="00EF50D8"/>
    <w:rsid w:val="00F13DEE"/>
    <w:rsid w:val="00F32133"/>
    <w:rsid w:val="00F34146"/>
    <w:rsid w:val="00F87E35"/>
    <w:rsid w:val="00F90ADA"/>
    <w:rsid w:val="00F927E4"/>
    <w:rsid w:val="00FA138C"/>
    <w:rsid w:val="00FA504C"/>
    <w:rsid w:val="00FB2F7D"/>
    <w:rsid w:val="00FC2CB0"/>
    <w:rsid w:val="00FC47F2"/>
    <w:rsid w:val="00FD0471"/>
    <w:rsid w:val="00FE2832"/>
    <w:rsid w:val="00FF0FF9"/>
    <w:rsid w:val="00FF7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B03466D6-2043-47C9-A820-6CF0512C8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新細明體" w:hAnsi="Cambria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7E35"/>
    <w:pPr>
      <w:widowControl w:val="0"/>
      <w:adjustRightInd w:val="0"/>
      <w:textAlignment w:val="baseline"/>
    </w:pPr>
    <w:rPr>
      <w:rFonts w:ascii="細明體" w:eastAsia="細明體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rsid w:val="00F87E35"/>
    <w:pPr>
      <w:tabs>
        <w:tab w:val="center" w:pos="4153"/>
        <w:tab w:val="right" w:pos="8306"/>
      </w:tabs>
      <w:adjustRightInd/>
      <w:snapToGrid w:val="0"/>
      <w:textAlignment w:val="auto"/>
    </w:pPr>
    <w:rPr>
      <w:rFonts w:ascii="Cambria" w:eastAsia="新細明體" w:hAnsi="Cambria"/>
      <w:sz w:val="20"/>
    </w:rPr>
  </w:style>
  <w:style w:type="character" w:customStyle="1" w:styleId="a4">
    <w:name w:val="頁尾 字元"/>
    <w:link w:val="a3"/>
    <w:rsid w:val="00F87E35"/>
    <w:rPr>
      <w:sz w:val="20"/>
      <w:szCs w:val="20"/>
    </w:rPr>
  </w:style>
  <w:style w:type="paragraph" w:styleId="Web">
    <w:name w:val="Normal (Web)"/>
    <w:basedOn w:val="a"/>
    <w:rsid w:val="00F87E35"/>
    <w:pPr>
      <w:widowControl/>
      <w:adjustRightInd/>
      <w:spacing w:before="100" w:beforeAutospacing="1" w:after="100" w:afterAutospacing="1"/>
      <w:textAlignment w:val="auto"/>
    </w:pPr>
    <w:rPr>
      <w:rFonts w:ascii="Arial Unicode MS" w:eastAsia="Arial Unicode MS" w:hAnsi="Arial Unicode MS" w:cs="Arial Unicode MS"/>
      <w:szCs w:val="24"/>
    </w:rPr>
  </w:style>
  <w:style w:type="table" w:styleId="a5">
    <w:name w:val="Table Grid"/>
    <w:basedOn w:val="a1"/>
    <w:uiPriority w:val="59"/>
    <w:rsid w:val="00F87E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彩色清單 - 輔色 11"/>
    <w:basedOn w:val="a"/>
    <w:uiPriority w:val="34"/>
    <w:qFormat/>
    <w:rsid w:val="007743BA"/>
    <w:pPr>
      <w:ind w:leftChars="200" w:left="480"/>
    </w:pPr>
  </w:style>
  <w:style w:type="paragraph" w:styleId="a6">
    <w:name w:val="Balloon Text"/>
    <w:basedOn w:val="a"/>
    <w:link w:val="a7"/>
    <w:uiPriority w:val="99"/>
    <w:semiHidden/>
    <w:unhideWhenUsed/>
    <w:rsid w:val="005C2C67"/>
    <w:rPr>
      <w:rFonts w:ascii="Heiti TC Light" w:eastAsia="Heiti TC Light"/>
      <w:sz w:val="18"/>
      <w:szCs w:val="18"/>
    </w:rPr>
  </w:style>
  <w:style w:type="character" w:customStyle="1" w:styleId="a7">
    <w:name w:val="註解方塊文字 字元"/>
    <w:link w:val="a6"/>
    <w:uiPriority w:val="99"/>
    <w:semiHidden/>
    <w:rsid w:val="005C2C67"/>
    <w:rPr>
      <w:rFonts w:ascii="Heiti TC Light" w:eastAsia="Heiti TC Light" w:hAnsi="Times New Roman" w:cs="Times New Roman"/>
      <w:kern w:val="0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847DE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9">
    <w:name w:val="頁首 字元"/>
    <w:link w:val="a8"/>
    <w:uiPriority w:val="99"/>
    <w:rsid w:val="00847DE6"/>
    <w:rPr>
      <w:rFonts w:ascii="細明體" w:eastAsia="細明體" w:hAnsi="Times New Roman" w:cs="Times New Roman"/>
      <w:kern w:val="0"/>
      <w:sz w:val="20"/>
      <w:szCs w:val="20"/>
    </w:rPr>
  </w:style>
  <w:style w:type="paragraph" w:styleId="aa">
    <w:name w:val="List Paragraph"/>
    <w:basedOn w:val="a"/>
    <w:uiPriority w:val="34"/>
    <w:qFormat/>
    <w:rsid w:val="00F927E4"/>
    <w:pPr>
      <w:ind w:leftChars="200" w:left="480"/>
    </w:pPr>
  </w:style>
  <w:style w:type="character" w:customStyle="1" w:styleId="word-info1">
    <w:name w:val="word-info1"/>
    <w:basedOn w:val="a0"/>
    <w:rsid w:val="00432AE6"/>
    <w:rPr>
      <w:rFonts w:ascii="微軟正黑體" w:eastAsia="微軟正黑體" w:hAnsi="微軟正黑體" w:hint="eastAsia"/>
    </w:rPr>
  </w:style>
  <w:style w:type="character" w:styleId="ab">
    <w:name w:val="annotation reference"/>
    <w:basedOn w:val="a0"/>
    <w:uiPriority w:val="99"/>
    <w:semiHidden/>
    <w:unhideWhenUsed/>
    <w:rsid w:val="00E5409C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E5409C"/>
  </w:style>
  <w:style w:type="character" w:customStyle="1" w:styleId="ad">
    <w:name w:val="註解文字 字元"/>
    <w:basedOn w:val="a0"/>
    <w:link w:val="ac"/>
    <w:uiPriority w:val="99"/>
    <w:semiHidden/>
    <w:rsid w:val="00E5409C"/>
    <w:rPr>
      <w:rFonts w:ascii="細明體" w:eastAsia="細明體" w:hAnsi="Times New Roman"/>
      <w:sz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E5409C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E5409C"/>
    <w:rPr>
      <w:rFonts w:ascii="細明體" w:eastAsia="細明體" w:hAnsi="Times New Roman"/>
      <w:b/>
      <w:bCs/>
      <w:sz w:val="24"/>
    </w:rPr>
  </w:style>
  <w:style w:type="character" w:customStyle="1" w:styleId="shorttext">
    <w:name w:val="short_text"/>
    <w:basedOn w:val="a0"/>
    <w:rsid w:val="00F13D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176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20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0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512550">
                      <w:marLeft w:val="375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32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18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54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8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78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61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53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87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13197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488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54846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1928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5825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F45F8B-402B-45A8-8B20-C2254A7CB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476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htrht</Company>
  <LinksUpToDate>false</LinksUpToDate>
  <CharactersWithSpaces>3188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rtht</dc:creator>
  <cp:keywords/>
  <dc:description/>
  <cp:lastModifiedBy>BELINDA YAO</cp:lastModifiedBy>
  <cp:revision>7</cp:revision>
  <cp:lastPrinted>2016-03-04T09:30:00Z</cp:lastPrinted>
  <dcterms:created xsi:type="dcterms:W3CDTF">2016-03-04T09:29:00Z</dcterms:created>
  <dcterms:modified xsi:type="dcterms:W3CDTF">2016-03-08T08:02:00Z</dcterms:modified>
</cp:coreProperties>
</file>