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32E1" w14:textId="2FCFDA38" w:rsidR="00852EA2" w:rsidRDefault="00555FB9" w:rsidP="00555FB9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5C421" wp14:editId="433B37C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31495" cy="571500"/>
            <wp:effectExtent l="0" t="0" r="1905" b="0"/>
            <wp:wrapNone/>
            <wp:docPr id="2" name="圖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FB9">
        <w:rPr>
          <w:rFonts w:hint="eastAsia"/>
          <w:sz w:val="36"/>
          <w:szCs w:val="36"/>
        </w:rPr>
        <w:t>財團法人中華民國對外貿易發展協會</w:t>
      </w:r>
      <w:r>
        <w:rPr>
          <w:sz w:val="36"/>
          <w:szCs w:val="36"/>
        </w:rPr>
        <w:br/>
      </w:r>
      <w:r w:rsidRPr="00555FB9">
        <w:rPr>
          <w:rFonts w:hint="eastAsia"/>
          <w:sz w:val="36"/>
          <w:szCs w:val="36"/>
        </w:rPr>
        <w:t>「</w:t>
      </w:r>
      <w:bookmarkStart w:id="0" w:name="_Hlk188273462"/>
      <w:r w:rsidR="00EE6A39" w:rsidRPr="00EE6A39">
        <w:rPr>
          <w:rFonts w:hint="eastAsia"/>
          <w:sz w:val="36"/>
          <w:szCs w:val="36"/>
        </w:rPr>
        <w:t>2026</w:t>
      </w:r>
      <w:r w:rsidR="00EE6A39" w:rsidRPr="00EE6A39">
        <w:rPr>
          <w:rFonts w:hint="eastAsia"/>
          <w:sz w:val="36"/>
          <w:szCs w:val="36"/>
        </w:rPr>
        <w:t>年</w:t>
      </w:r>
      <w:r w:rsidR="003E4DDD" w:rsidRPr="003E4DDD">
        <w:rPr>
          <w:rFonts w:hint="eastAsia"/>
          <w:sz w:val="36"/>
          <w:szCs w:val="36"/>
        </w:rPr>
        <w:t>美國臺灣形象展</w:t>
      </w:r>
      <w:r w:rsidR="00A966D1">
        <w:rPr>
          <w:rFonts w:hint="eastAsia"/>
          <w:sz w:val="36"/>
          <w:szCs w:val="36"/>
        </w:rPr>
        <w:t>-</w:t>
      </w:r>
      <w:r w:rsidR="00F87DFF">
        <w:rPr>
          <w:rFonts w:hint="eastAsia"/>
          <w:sz w:val="36"/>
          <w:szCs w:val="36"/>
        </w:rPr>
        <w:t>智慧製造</w:t>
      </w:r>
      <w:r w:rsidR="003E4DDD" w:rsidRPr="003E4DDD">
        <w:rPr>
          <w:rFonts w:hint="eastAsia"/>
          <w:sz w:val="36"/>
          <w:szCs w:val="36"/>
        </w:rPr>
        <w:t>館</w:t>
      </w:r>
      <w:bookmarkEnd w:id="0"/>
      <w:r w:rsidRPr="00555FB9">
        <w:rPr>
          <w:rFonts w:hint="eastAsia"/>
          <w:sz w:val="36"/>
          <w:szCs w:val="36"/>
        </w:rPr>
        <w:t>」</w:t>
      </w:r>
    </w:p>
    <w:p w14:paraId="78EE5F29" w14:textId="6FF72E25" w:rsidR="00555FB9" w:rsidRPr="00555FB9" w:rsidRDefault="00555FB9" w:rsidP="00555FB9">
      <w:pPr>
        <w:jc w:val="center"/>
        <w:rPr>
          <w:sz w:val="36"/>
          <w:szCs w:val="36"/>
        </w:rPr>
      </w:pPr>
      <w:r w:rsidRPr="00555FB9">
        <w:rPr>
          <w:rFonts w:hint="eastAsia"/>
          <w:sz w:val="36"/>
          <w:szCs w:val="36"/>
        </w:rPr>
        <w:t>參展團參加作業規範</w:t>
      </w:r>
    </w:p>
    <w:p w14:paraId="72CC13F5" w14:textId="7A7CA5AB" w:rsidR="002E3CC9" w:rsidRPr="003259B9" w:rsidRDefault="00401A4A" w:rsidP="00555FB9">
      <w:pPr>
        <w:jc w:val="right"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產業拓展處</w:t>
      </w:r>
      <w:r w:rsidR="00702ECE">
        <w:rPr>
          <w:color w:val="FF0000"/>
          <w:sz w:val="20"/>
          <w:szCs w:val="20"/>
        </w:rPr>
        <w:t>202</w:t>
      </w:r>
      <w:r w:rsidR="006B569F">
        <w:rPr>
          <w:rFonts w:hint="eastAsia"/>
          <w:color w:val="FF0000"/>
          <w:sz w:val="20"/>
          <w:szCs w:val="20"/>
        </w:rPr>
        <w:t>4</w:t>
      </w:r>
      <w:r w:rsidR="00C82A2F" w:rsidRPr="001E7D11">
        <w:rPr>
          <w:rFonts w:hint="eastAsia"/>
          <w:color w:val="FF0000"/>
          <w:sz w:val="20"/>
          <w:szCs w:val="20"/>
        </w:rPr>
        <w:t>年</w:t>
      </w:r>
      <w:r w:rsidR="00961B66">
        <w:rPr>
          <w:color w:val="FF0000"/>
          <w:sz w:val="20"/>
          <w:szCs w:val="20"/>
        </w:rPr>
        <w:t>12</w:t>
      </w:r>
      <w:r w:rsidR="00C82A2F" w:rsidRPr="001E7D11">
        <w:rPr>
          <w:rFonts w:hint="eastAsia"/>
          <w:color w:val="FF0000"/>
          <w:sz w:val="20"/>
          <w:szCs w:val="20"/>
        </w:rPr>
        <w:t>月</w:t>
      </w:r>
      <w:r w:rsidR="00C93899">
        <w:rPr>
          <w:rFonts w:hint="eastAsia"/>
          <w:color w:val="FF0000"/>
          <w:sz w:val="20"/>
          <w:szCs w:val="20"/>
        </w:rPr>
        <w:t>23</w:t>
      </w:r>
      <w:r w:rsidR="00652512">
        <w:rPr>
          <w:rFonts w:hint="eastAsia"/>
          <w:color w:val="FF0000"/>
          <w:sz w:val="20"/>
          <w:szCs w:val="20"/>
        </w:rPr>
        <w:t>日</w:t>
      </w:r>
      <w:r w:rsidR="00C82A2F" w:rsidRPr="001E7D11">
        <w:rPr>
          <w:rFonts w:hint="eastAsia"/>
          <w:color w:val="FF0000"/>
          <w:sz w:val="20"/>
          <w:szCs w:val="20"/>
        </w:rPr>
        <w:t>修訂</w:t>
      </w:r>
    </w:p>
    <w:p w14:paraId="1FE498C0" w14:textId="2ACF5F42" w:rsidR="00985AFE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>
        <w:rPr>
          <w:rFonts w:hint="eastAsia"/>
        </w:rPr>
        <w:t>組團說明：</w:t>
      </w:r>
    </w:p>
    <w:p w14:paraId="1FC4C96E" w14:textId="56DB70BA" w:rsidR="00985AFE" w:rsidRDefault="00985AFE" w:rsidP="00176041">
      <w:pPr>
        <w:pStyle w:val="a3"/>
        <w:numPr>
          <w:ilvl w:val="1"/>
          <w:numId w:val="2"/>
        </w:numPr>
        <w:ind w:leftChars="0"/>
        <w:jc w:val="both"/>
      </w:pPr>
      <w:r>
        <w:rPr>
          <w:rFonts w:hint="eastAsia"/>
        </w:rPr>
        <w:t>主辦單位：經濟部國際貿易</w:t>
      </w:r>
      <w:r w:rsidR="00C05330">
        <w:rPr>
          <w:rFonts w:hint="eastAsia"/>
        </w:rPr>
        <w:t>署</w:t>
      </w:r>
    </w:p>
    <w:p w14:paraId="5B7045F8" w14:textId="3B8075EC" w:rsidR="00985AFE" w:rsidRPr="00084DB7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執行單位：財團法人中華民國對外貿易發展協會</w:t>
      </w:r>
      <w:r w:rsidR="00B2373C" w:rsidRPr="00084DB7">
        <w:rPr>
          <w:rFonts w:hint="eastAsia"/>
        </w:rPr>
        <w:t>（</w:t>
      </w:r>
      <w:r w:rsidRPr="00084DB7">
        <w:rPr>
          <w:rFonts w:hint="eastAsia"/>
        </w:rPr>
        <w:t>下稱本會</w:t>
      </w:r>
      <w:r w:rsidR="00B2373C" w:rsidRPr="00084DB7">
        <w:rPr>
          <w:rFonts w:hint="eastAsia"/>
        </w:rPr>
        <w:t>）</w:t>
      </w:r>
    </w:p>
    <w:p w14:paraId="34DDA37A" w14:textId="613180ED" w:rsidR="00D94A0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活動</w:t>
      </w:r>
      <w:r w:rsidR="008A6839" w:rsidRPr="00084DB7">
        <w:rPr>
          <w:rFonts w:hint="eastAsia"/>
        </w:rPr>
        <w:t>資訊</w:t>
      </w:r>
      <w:r w:rsidRPr="006B569F">
        <w:rPr>
          <w:rFonts w:hint="eastAsia"/>
        </w:rPr>
        <w:t>：</w:t>
      </w:r>
    </w:p>
    <w:p w14:paraId="7BC03668" w14:textId="7B5886EE" w:rsidR="008A6839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名稱：</w:t>
      </w:r>
      <w:r w:rsidR="00EE6A39" w:rsidRPr="00EE6A39">
        <w:rPr>
          <w:rFonts w:hint="eastAsia"/>
          <w:szCs w:val="24"/>
        </w:rPr>
        <w:t>2026</w:t>
      </w:r>
      <w:r w:rsidR="00EE6A39" w:rsidRPr="00EE6A39">
        <w:rPr>
          <w:rFonts w:hint="eastAsia"/>
          <w:szCs w:val="24"/>
        </w:rPr>
        <w:t>年</w:t>
      </w:r>
      <w:r w:rsidR="002637CF">
        <w:rPr>
          <w:rFonts w:hint="eastAsia"/>
          <w:szCs w:val="24"/>
        </w:rPr>
        <w:t>美國臺灣形象展</w:t>
      </w:r>
      <w:r w:rsidR="00A966D1">
        <w:rPr>
          <w:rFonts w:hint="eastAsia"/>
          <w:szCs w:val="24"/>
        </w:rPr>
        <w:t>-</w:t>
      </w:r>
      <w:r w:rsidR="00F87DFF">
        <w:rPr>
          <w:rFonts w:hint="eastAsia"/>
          <w:szCs w:val="24"/>
        </w:rPr>
        <w:t>智慧製造</w:t>
      </w:r>
      <w:r w:rsidR="002637CF">
        <w:rPr>
          <w:rFonts w:hint="eastAsia"/>
          <w:szCs w:val="24"/>
        </w:rPr>
        <w:t>館</w:t>
      </w:r>
    </w:p>
    <w:p w14:paraId="147BA7A8" w14:textId="0D1B279A" w:rsidR="001254A7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日期：</w:t>
      </w:r>
      <w:r w:rsidR="000D7850">
        <w:rPr>
          <w:rFonts w:hint="eastAsia"/>
        </w:rPr>
        <w:t>2026</w:t>
      </w:r>
      <w:r w:rsidRPr="006B569F">
        <w:rPr>
          <w:rFonts w:hint="eastAsia"/>
        </w:rPr>
        <w:t>年</w:t>
      </w:r>
      <w:r w:rsidR="002637CF">
        <w:rPr>
          <w:rFonts w:hint="eastAsia"/>
        </w:rPr>
        <w:t>9</w:t>
      </w:r>
      <w:r w:rsidRPr="006B569F">
        <w:rPr>
          <w:rFonts w:hint="eastAsia"/>
        </w:rPr>
        <w:t>月</w:t>
      </w:r>
      <w:r w:rsidR="000509F4">
        <w:rPr>
          <w:rFonts w:hint="eastAsia"/>
        </w:rPr>
        <w:t>2</w:t>
      </w:r>
      <w:r w:rsidR="00075591">
        <w:rPr>
          <w:rFonts w:hint="eastAsia"/>
        </w:rPr>
        <w:t>4</w:t>
      </w:r>
      <w:r w:rsidRPr="006B569F">
        <w:rPr>
          <w:rFonts w:hint="eastAsia"/>
        </w:rPr>
        <w:t>日至</w:t>
      </w:r>
      <w:r w:rsidR="00075591">
        <w:rPr>
          <w:rFonts w:hint="eastAsia"/>
        </w:rPr>
        <w:t>9</w:t>
      </w:r>
      <w:r w:rsidRPr="006B569F">
        <w:rPr>
          <w:rFonts w:hint="eastAsia"/>
        </w:rPr>
        <w:t>月</w:t>
      </w:r>
      <w:r w:rsidR="00075591">
        <w:rPr>
          <w:rFonts w:hint="eastAsia"/>
        </w:rPr>
        <w:t>26</w:t>
      </w:r>
      <w:r w:rsidRPr="006B569F">
        <w:rPr>
          <w:rFonts w:hint="eastAsia"/>
        </w:rPr>
        <w:t>日（共</w:t>
      </w:r>
      <w:r w:rsidR="002A228A">
        <w:rPr>
          <w:rFonts w:hint="eastAsia"/>
        </w:rPr>
        <w:t>3</w:t>
      </w:r>
      <w:r w:rsidRPr="006B569F">
        <w:rPr>
          <w:rFonts w:hint="eastAsia"/>
        </w:rPr>
        <w:t>天）</w:t>
      </w:r>
    </w:p>
    <w:p w14:paraId="68A6F343" w14:textId="11BCF2A1" w:rsidR="00F11682" w:rsidRDefault="00985AFE" w:rsidP="00EE2CDA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地點：</w:t>
      </w:r>
      <w:r w:rsidR="00EE2CDA">
        <w:rPr>
          <w:rFonts w:hint="eastAsia"/>
        </w:rPr>
        <w:t>美國</w:t>
      </w:r>
      <w:r w:rsidR="00C07C24">
        <w:rPr>
          <w:rFonts w:hint="eastAsia"/>
        </w:rPr>
        <w:t>達拉斯</w:t>
      </w:r>
      <w:r w:rsidR="00EE2CDA">
        <w:t>Kay Bailey Hutchison</w:t>
      </w:r>
      <w:r w:rsidR="00EE2CDA">
        <w:rPr>
          <w:rFonts w:hint="eastAsia"/>
        </w:rPr>
        <w:t xml:space="preserve"> </w:t>
      </w:r>
      <w:r w:rsidR="00EE2CDA">
        <w:t>Convention Center Dallas</w:t>
      </w:r>
    </w:p>
    <w:p w14:paraId="67CF4327" w14:textId="67E7C5FF" w:rsidR="00F11682" w:rsidRDefault="00F11682" w:rsidP="00F11682">
      <w:pPr>
        <w:pStyle w:val="a3"/>
        <w:numPr>
          <w:ilvl w:val="2"/>
          <w:numId w:val="2"/>
        </w:numPr>
        <w:ind w:leftChars="0"/>
        <w:jc w:val="both"/>
      </w:pPr>
      <w:r>
        <w:rPr>
          <w:rFonts w:hint="eastAsia"/>
        </w:rPr>
        <w:t>地址：</w:t>
      </w:r>
      <w:r w:rsidR="003071D2" w:rsidRPr="003071D2">
        <w:t xml:space="preserve">Hall </w:t>
      </w:r>
      <w:r w:rsidR="0069010A">
        <w:rPr>
          <w:rFonts w:hint="eastAsia"/>
        </w:rPr>
        <w:t>C</w:t>
      </w:r>
      <w:r w:rsidR="003071D2" w:rsidRPr="003071D2">
        <w:t>, 650 S Griffin St., Dallas, TX 75202</w:t>
      </w:r>
    </w:p>
    <w:p w14:paraId="419DC168" w14:textId="28FD12A9" w:rsidR="004C692C" w:rsidRDefault="00985AFE" w:rsidP="009B151B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簡介：</w:t>
      </w:r>
      <w:r w:rsidR="008649C4" w:rsidRPr="008649C4">
        <w:rPr>
          <w:rFonts w:hint="eastAsia"/>
        </w:rPr>
        <w:t xml:space="preserve">AI </w:t>
      </w:r>
      <w:r w:rsidR="008649C4" w:rsidRPr="008649C4">
        <w:rPr>
          <w:rFonts w:hint="eastAsia"/>
        </w:rPr>
        <w:t>數據中心是當前全球國力競爭的核心，美國</w:t>
      </w:r>
      <w:r w:rsidR="00EA7997">
        <w:rPr>
          <w:rFonts w:hint="eastAsia"/>
        </w:rPr>
        <w:t>期能</w:t>
      </w:r>
      <w:r w:rsidR="00DD3853">
        <w:rPr>
          <w:rFonts w:hint="eastAsia"/>
        </w:rPr>
        <w:t>以</w:t>
      </w:r>
      <w:r w:rsidR="00DD3853">
        <w:rPr>
          <w:rFonts w:hint="eastAsia"/>
        </w:rPr>
        <w:t>AI</w:t>
      </w:r>
      <w:r w:rsidR="007C1574">
        <w:rPr>
          <w:rFonts w:hint="eastAsia"/>
        </w:rPr>
        <w:t>數據中心為</w:t>
      </w:r>
      <w:r w:rsidR="00F87DFF">
        <w:rPr>
          <w:rFonts w:hint="eastAsia"/>
        </w:rPr>
        <w:t>發展引擎</w:t>
      </w:r>
      <w:r w:rsidR="007C1574">
        <w:rPr>
          <w:rFonts w:hint="eastAsia"/>
        </w:rPr>
        <w:t>，協助製造業重返美國，</w:t>
      </w:r>
      <w:r w:rsidR="00623617">
        <w:rPr>
          <w:rFonts w:hint="eastAsia"/>
        </w:rPr>
        <w:t>引領產業升級。</w:t>
      </w:r>
      <w:r w:rsidR="0041755A">
        <w:rPr>
          <w:rFonts w:hint="eastAsia"/>
        </w:rPr>
        <w:t>臺</w:t>
      </w:r>
      <w:r w:rsidR="008649C4" w:rsidRPr="008649C4">
        <w:rPr>
          <w:rFonts w:hint="eastAsia"/>
        </w:rPr>
        <w:t>灣擁有全球最完整的</w:t>
      </w:r>
      <w:r w:rsidR="008649C4" w:rsidRPr="008649C4">
        <w:rPr>
          <w:rFonts w:hint="eastAsia"/>
        </w:rPr>
        <w:t xml:space="preserve"> AI </w:t>
      </w:r>
      <w:r w:rsidR="008649C4" w:rsidRPr="008649C4">
        <w:rPr>
          <w:rFonts w:hint="eastAsia"/>
        </w:rPr>
        <w:t>硬體生態系，是其建置安全、高</w:t>
      </w:r>
      <w:proofErr w:type="gramStart"/>
      <w:r w:rsidR="008649C4" w:rsidRPr="008649C4">
        <w:rPr>
          <w:rFonts w:hint="eastAsia"/>
        </w:rPr>
        <w:t>效算力</w:t>
      </w:r>
      <w:proofErr w:type="gramEnd"/>
      <w:r w:rsidR="008649C4" w:rsidRPr="008649C4">
        <w:rPr>
          <w:rFonts w:hint="eastAsia"/>
        </w:rPr>
        <w:t>設施的最強後盾</w:t>
      </w:r>
      <w:r w:rsidR="004C692C">
        <w:rPr>
          <w:rFonts w:hint="eastAsia"/>
        </w:rPr>
        <w:t>。</w:t>
      </w:r>
    </w:p>
    <w:p w14:paraId="1DEC2A3A" w14:textId="63345B6E" w:rsidR="00C56169" w:rsidRDefault="004C692C" w:rsidP="00312680">
      <w:pPr>
        <w:pStyle w:val="a3"/>
        <w:ind w:leftChars="0" w:left="1304"/>
        <w:jc w:val="both"/>
      </w:pPr>
      <w:r w:rsidRPr="00EE6A39">
        <w:rPr>
          <w:rFonts w:hint="eastAsia"/>
        </w:rPr>
        <w:t>本會將於「</w:t>
      </w:r>
      <w:r>
        <w:rPr>
          <w:rFonts w:hint="eastAsia"/>
        </w:rPr>
        <w:t>美國臺灣形象展</w:t>
      </w:r>
      <w:r w:rsidRPr="00EE6A39">
        <w:rPr>
          <w:rFonts w:hint="eastAsia"/>
        </w:rPr>
        <w:t>」設置「</w:t>
      </w:r>
      <w:r w:rsidR="00F87DFF">
        <w:rPr>
          <w:rFonts w:hint="eastAsia"/>
        </w:rPr>
        <w:t>智慧製造</w:t>
      </w:r>
      <w:r>
        <w:rPr>
          <w:rFonts w:hint="eastAsia"/>
        </w:rPr>
        <w:t>館</w:t>
      </w:r>
      <w:r w:rsidRPr="00EE6A39">
        <w:rPr>
          <w:rFonts w:hint="eastAsia"/>
        </w:rPr>
        <w:t>」，</w:t>
      </w:r>
      <w:r w:rsidR="00F13339" w:rsidRPr="00F13339">
        <w:rPr>
          <w:rFonts w:hint="eastAsia"/>
        </w:rPr>
        <w:t>旨在形塑</w:t>
      </w:r>
      <w:r w:rsidR="0041755A">
        <w:rPr>
          <w:rFonts w:hint="eastAsia"/>
        </w:rPr>
        <w:t>臺</w:t>
      </w:r>
      <w:r w:rsidR="00F13339" w:rsidRPr="00F13339">
        <w:rPr>
          <w:rFonts w:hint="eastAsia"/>
        </w:rPr>
        <w:t>灣作為「全球</w:t>
      </w:r>
      <w:r w:rsidR="00F13339" w:rsidRPr="00F13339">
        <w:rPr>
          <w:rFonts w:hint="eastAsia"/>
        </w:rPr>
        <w:t xml:space="preserve"> AI </w:t>
      </w:r>
      <w:proofErr w:type="gramStart"/>
      <w:r w:rsidR="00F13339" w:rsidRPr="00F13339">
        <w:rPr>
          <w:rFonts w:hint="eastAsia"/>
        </w:rPr>
        <w:t>算力發動機</w:t>
      </w:r>
      <w:proofErr w:type="gramEnd"/>
      <w:r w:rsidR="00F13339" w:rsidRPr="00F13339">
        <w:rPr>
          <w:rFonts w:hint="eastAsia"/>
        </w:rPr>
        <w:t>」的品牌形象，協助</w:t>
      </w:r>
      <w:proofErr w:type="gramStart"/>
      <w:r w:rsidR="0041755A">
        <w:rPr>
          <w:rFonts w:hint="eastAsia"/>
        </w:rPr>
        <w:t>臺</w:t>
      </w:r>
      <w:proofErr w:type="gramEnd"/>
      <w:r w:rsidR="00F13339" w:rsidRPr="00F13339">
        <w:rPr>
          <w:rFonts w:hint="eastAsia"/>
        </w:rPr>
        <w:t>廠從單一硬體輸出轉向系統整合方案。</w:t>
      </w:r>
      <w:r w:rsidR="00C46BE2">
        <w:rPr>
          <w:rFonts w:hint="eastAsia"/>
        </w:rPr>
        <w:t>藉由此展</w:t>
      </w:r>
      <w:r w:rsidR="008649C4" w:rsidRPr="008649C4">
        <w:rPr>
          <w:rFonts w:hint="eastAsia"/>
        </w:rPr>
        <w:t>將</w:t>
      </w:r>
      <w:proofErr w:type="gramStart"/>
      <w:r w:rsidR="0041755A">
        <w:rPr>
          <w:rFonts w:hint="eastAsia"/>
        </w:rPr>
        <w:t>臺</w:t>
      </w:r>
      <w:proofErr w:type="gramEnd"/>
      <w:r w:rsidR="008649C4" w:rsidRPr="008649C4">
        <w:rPr>
          <w:rFonts w:hint="eastAsia"/>
        </w:rPr>
        <w:t>廠從「隱形組件供應商」提升為「戰略系統夥伴」</w:t>
      </w:r>
      <w:r w:rsidR="00ED3760">
        <w:rPr>
          <w:rFonts w:hint="eastAsia"/>
        </w:rPr>
        <w:t>，</w:t>
      </w:r>
      <w:r w:rsidR="00ED3760" w:rsidRPr="00ED3760">
        <w:t>深化</w:t>
      </w:r>
      <w:proofErr w:type="gramStart"/>
      <w:r w:rsidR="0041755A">
        <w:t>臺</w:t>
      </w:r>
      <w:proofErr w:type="gramEnd"/>
      <w:r w:rsidR="00ED3760" w:rsidRPr="00ED3760">
        <w:t>美在</w:t>
      </w:r>
      <w:r w:rsidR="001948D6">
        <w:rPr>
          <w:rFonts w:hint="eastAsia"/>
        </w:rPr>
        <w:t>AI</w:t>
      </w:r>
      <w:r w:rsidR="001948D6">
        <w:rPr>
          <w:rFonts w:hint="eastAsia"/>
        </w:rPr>
        <w:t>等前</w:t>
      </w:r>
      <w:r w:rsidR="00C35BD2">
        <w:rPr>
          <w:rFonts w:hint="eastAsia"/>
        </w:rPr>
        <w:t>沿科技</w:t>
      </w:r>
      <w:r w:rsidR="00ED3760" w:rsidRPr="00ED3760">
        <w:t>的</w:t>
      </w:r>
      <w:r w:rsidR="00C35BD2">
        <w:rPr>
          <w:rFonts w:hint="eastAsia"/>
        </w:rPr>
        <w:t>產業</w:t>
      </w:r>
      <w:r w:rsidR="00ED3760" w:rsidRPr="00ED3760">
        <w:t>結盟，為</w:t>
      </w:r>
      <w:proofErr w:type="gramStart"/>
      <w:r w:rsidR="0041755A">
        <w:t>臺</w:t>
      </w:r>
      <w:proofErr w:type="gramEnd"/>
      <w:r w:rsidR="00ED3760" w:rsidRPr="00ED3760">
        <w:t>廠爭取長期</w:t>
      </w:r>
      <w:proofErr w:type="gramStart"/>
      <w:r w:rsidR="00ED3760" w:rsidRPr="00ED3760">
        <w:t>的兆級建設</w:t>
      </w:r>
      <w:proofErr w:type="gramEnd"/>
      <w:r w:rsidR="00ED3760" w:rsidRPr="00ED3760">
        <w:t>商機，達成</w:t>
      </w:r>
      <w:proofErr w:type="gramStart"/>
      <w:r w:rsidR="0041755A">
        <w:t>臺</w:t>
      </w:r>
      <w:proofErr w:type="gramEnd"/>
      <w:r w:rsidR="00ED3760" w:rsidRPr="00ED3760">
        <w:t>美科技共榮。</w:t>
      </w:r>
    </w:p>
    <w:p w14:paraId="64065045" w14:textId="4317577A" w:rsidR="00312680" w:rsidRDefault="00051B59" w:rsidP="00F87DFF">
      <w:pPr>
        <w:pStyle w:val="a3"/>
        <w:ind w:leftChars="0" w:left="1276"/>
      </w:pPr>
      <w:r w:rsidRPr="00051B59">
        <w:rPr>
          <w:rFonts w:hint="eastAsia"/>
        </w:rPr>
        <w:t>本次將以開放式展場、情境式展出方式，呈現</w:t>
      </w:r>
      <w:r w:rsidRPr="00051B59">
        <w:rPr>
          <w:rFonts w:hint="eastAsia"/>
        </w:rPr>
        <w:t>AI</w:t>
      </w:r>
      <w:r w:rsidRPr="00051B59">
        <w:rPr>
          <w:rFonts w:hint="eastAsia"/>
        </w:rPr>
        <w:t>數據中心</w:t>
      </w:r>
      <w:r w:rsidR="00440BF9">
        <w:rPr>
          <w:rFonts w:hint="eastAsia"/>
        </w:rPr>
        <w:t>及其應用</w:t>
      </w:r>
      <w:r w:rsidR="002B78AF">
        <w:rPr>
          <w:rFonts w:hint="eastAsia"/>
        </w:rPr>
        <w:t>於智慧製造</w:t>
      </w:r>
      <w:r w:rsidR="00440BF9">
        <w:rPr>
          <w:rFonts w:hint="eastAsia"/>
        </w:rPr>
        <w:t>場域</w:t>
      </w:r>
      <w:r w:rsidRPr="00051B59">
        <w:rPr>
          <w:rFonts w:hint="eastAsia"/>
        </w:rPr>
        <w:t>等產品及解決方案，以</w:t>
      </w:r>
      <w:proofErr w:type="gramStart"/>
      <w:r w:rsidRPr="00051B59">
        <w:rPr>
          <w:rFonts w:hint="eastAsia"/>
        </w:rPr>
        <w:t>沉</w:t>
      </w:r>
      <w:proofErr w:type="gramEnd"/>
      <w:r w:rsidRPr="00051B59">
        <w:rPr>
          <w:rFonts w:hint="eastAsia"/>
        </w:rPr>
        <w:t>浸式互動體驗展出最新產品。此刻正是臺灣加強拓銷美國市場絕佳時機，熱烈歡迎相關業者報名參與「</w:t>
      </w:r>
      <w:r w:rsidRPr="00051B59">
        <w:rPr>
          <w:rFonts w:hint="eastAsia"/>
        </w:rPr>
        <w:t>202</w:t>
      </w:r>
      <w:r w:rsidR="00E423C2">
        <w:rPr>
          <w:rFonts w:hint="eastAsia"/>
        </w:rPr>
        <w:t>6</w:t>
      </w:r>
      <w:r w:rsidRPr="00051B59">
        <w:rPr>
          <w:rFonts w:hint="eastAsia"/>
        </w:rPr>
        <w:t>年美國臺灣形象展</w:t>
      </w:r>
      <w:r w:rsidRPr="00051B59">
        <w:rPr>
          <w:rFonts w:hint="eastAsia"/>
        </w:rPr>
        <w:t>-</w:t>
      </w:r>
      <w:r w:rsidR="00E423C2" w:rsidRPr="00E423C2">
        <w:rPr>
          <w:rFonts w:hint="eastAsia"/>
        </w:rPr>
        <w:t xml:space="preserve"> </w:t>
      </w:r>
      <w:r w:rsidR="00F87DFF">
        <w:rPr>
          <w:rFonts w:hint="eastAsia"/>
        </w:rPr>
        <w:t>智慧製造</w:t>
      </w:r>
      <w:r w:rsidR="00E423C2" w:rsidRPr="00E423C2">
        <w:rPr>
          <w:rFonts w:hint="eastAsia"/>
        </w:rPr>
        <w:t>館</w:t>
      </w:r>
      <w:r w:rsidRPr="00051B59">
        <w:rPr>
          <w:rFonts w:hint="eastAsia"/>
        </w:rPr>
        <w:t>」。</w:t>
      </w:r>
      <w:r w:rsidRPr="00051B59">
        <w:rPr>
          <w:rFonts w:hint="eastAsia"/>
        </w:rPr>
        <w:t xml:space="preserve"> </w:t>
      </w:r>
    </w:p>
    <w:p w14:paraId="2077F4BF" w14:textId="77777777" w:rsidR="003B2F4B" w:rsidRPr="00793BAB" w:rsidRDefault="00D33846" w:rsidP="003B2F4B">
      <w:pPr>
        <w:pStyle w:val="a3"/>
        <w:numPr>
          <w:ilvl w:val="1"/>
          <w:numId w:val="2"/>
        </w:numPr>
        <w:ind w:leftChars="0"/>
        <w:jc w:val="both"/>
      </w:pPr>
      <w:r w:rsidRPr="00842C01">
        <w:rPr>
          <w:rFonts w:hint="eastAsia"/>
          <w:szCs w:val="24"/>
        </w:rPr>
        <w:t>本案承辦人：</w:t>
      </w:r>
      <w:r w:rsidR="003B2F4B" w:rsidRPr="006B569F">
        <w:rPr>
          <w:rFonts w:hint="eastAsia"/>
          <w:szCs w:val="24"/>
        </w:rPr>
        <w:t>本會產業拓展處</w:t>
      </w:r>
      <w:r w:rsidR="003B2F4B">
        <w:rPr>
          <w:rFonts w:hint="eastAsia"/>
          <w:szCs w:val="24"/>
        </w:rPr>
        <w:t>，</w:t>
      </w:r>
      <w:r w:rsidR="003B2F4B" w:rsidRPr="006B569F">
        <w:rPr>
          <w:rFonts w:hint="eastAsia"/>
          <w:szCs w:val="24"/>
        </w:rPr>
        <w:t>電話</w:t>
      </w:r>
      <w:r w:rsidR="003B2F4B" w:rsidRPr="006B569F">
        <w:rPr>
          <w:rFonts w:hint="eastAsia"/>
          <w:szCs w:val="24"/>
        </w:rPr>
        <w:t xml:space="preserve"> (02) 2725-5200</w:t>
      </w:r>
    </w:p>
    <w:p w14:paraId="13292FBB" w14:textId="40EA4478" w:rsidR="003B2F4B" w:rsidRDefault="003B2F4B" w:rsidP="003B2F4B">
      <w:pPr>
        <w:pStyle w:val="a3"/>
        <w:ind w:leftChars="0"/>
        <w:jc w:val="both"/>
        <w:rPr>
          <w:szCs w:val="24"/>
        </w:rPr>
      </w:pPr>
      <w:r>
        <w:rPr>
          <w:rFonts w:hint="eastAsia"/>
          <w:szCs w:val="24"/>
        </w:rPr>
        <w:t xml:space="preserve">                </w:t>
      </w:r>
      <w:r w:rsidR="00C35BD2">
        <w:rPr>
          <w:rFonts w:hint="eastAsia"/>
          <w:szCs w:val="24"/>
        </w:rPr>
        <w:t xml:space="preserve"> </w:t>
      </w:r>
      <w:r w:rsidR="00C35BD2">
        <w:rPr>
          <w:rFonts w:hint="eastAsia"/>
          <w:szCs w:val="24"/>
        </w:rPr>
        <w:t>詹宗憲</w:t>
      </w:r>
      <w:r w:rsidR="00EE6A39" w:rsidRPr="00EE6A39">
        <w:rPr>
          <w:rFonts w:hint="eastAsia"/>
          <w:szCs w:val="24"/>
        </w:rPr>
        <w:t>專員</w:t>
      </w:r>
      <w:r w:rsidR="00EE6A39" w:rsidRPr="00EE6A39">
        <w:rPr>
          <w:rFonts w:hint="eastAsia"/>
          <w:szCs w:val="24"/>
        </w:rPr>
        <w:t xml:space="preserve"> (</w:t>
      </w:r>
      <w:r w:rsidR="00EE6A39" w:rsidRPr="00EE6A39">
        <w:rPr>
          <w:rFonts w:hint="eastAsia"/>
          <w:szCs w:val="24"/>
        </w:rPr>
        <w:t>分機</w:t>
      </w:r>
      <w:r w:rsidR="00EE6A39" w:rsidRPr="00EE6A39">
        <w:rPr>
          <w:rFonts w:hint="eastAsia"/>
          <w:szCs w:val="24"/>
        </w:rPr>
        <w:t>15</w:t>
      </w:r>
      <w:r w:rsidR="00C35BD2">
        <w:rPr>
          <w:rFonts w:hint="eastAsia"/>
          <w:szCs w:val="24"/>
        </w:rPr>
        <w:t>50</w:t>
      </w:r>
      <w:r w:rsidR="00EE6A39" w:rsidRPr="00EE6A39">
        <w:rPr>
          <w:rFonts w:hint="eastAsia"/>
          <w:szCs w:val="24"/>
        </w:rPr>
        <w:t>)</w:t>
      </w:r>
      <w:r w:rsidR="00EE6A39" w:rsidRPr="00EE6A39">
        <w:rPr>
          <w:rFonts w:hint="eastAsia"/>
          <w:szCs w:val="24"/>
        </w:rPr>
        <w:t>，電子郵件</w:t>
      </w:r>
      <w:r w:rsidR="00EE6A39" w:rsidRPr="00EE6A39">
        <w:rPr>
          <w:rFonts w:hint="eastAsia"/>
          <w:szCs w:val="24"/>
        </w:rPr>
        <w:t xml:space="preserve"> </w:t>
      </w:r>
      <w:r w:rsidR="00C35BD2">
        <w:rPr>
          <w:rFonts w:hint="eastAsia"/>
          <w:szCs w:val="24"/>
        </w:rPr>
        <w:t>simonjan</w:t>
      </w:r>
      <w:r w:rsidR="00EE6A39" w:rsidRPr="00EE6A39">
        <w:rPr>
          <w:rFonts w:hint="eastAsia"/>
          <w:szCs w:val="24"/>
        </w:rPr>
        <w:t>@taitra.org.tw</w:t>
      </w:r>
    </w:p>
    <w:p w14:paraId="658238D7" w14:textId="42A11A3C" w:rsidR="00A66024" w:rsidRPr="00842C01" w:rsidRDefault="006364A3" w:rsidP="00A66024">
      <w:pPr>
        <w:pStyle w:val="a3"/>
        <w:ind w:leftChars="0" w:left="1021"/>
        <w:jc w:val="both"/>
        <w:rPr>
          <w:szCs w:val="24"/>
        </w:rPr>
      </w:pPr>
      <w:r>
        <w:rPr>
          <w:rFonts w:hint="eastAsia"/>
        </w:rPr>
        <w:t xml:space="preserve">  </w:t>
      </w:r>
      <w:r w:rsidR="003B2F4B" w:rsidRPr="006B569F">
        <w:rPr>
          <w:rFonts w:hint="eastAsia"/>
        </w:rPr>
        <w:t>督導組長：</w:t>
      </w:r>
      <w:r w:rsidR="00C35BD2">
        <w:rPr>
          <w:rFonts w:hint="eastAsia"/>
        </w:rPr>
        <w:t>劉淑華</w:t>
      </w:r>
      <w:r w:rsidR="003B2F4B">
        <w:rPr>
          <w:rFonts w:hint="eastAsia"/>
          <w:szCs w:val="24"/>
        </w:rPr>
        <w:t>組長</w:t>
      </w:r>
      <w:r>
        <w:rPr>
          <w:rFonts w:hint="eastAsia"/>
          <w:szCs w:val="24"/>
        </w:rPr>
        <w:t xml:space="preserve">  </w:t>
      </w:r>
      <w:r w:rsidR="003B2F4B">
        <w:rPr>
          <w:rFonts w:hint="eastAsia"/>
          <w:szCs w:val="24"/>
        </w:rPr>
        <w:t>(</w:t>
      </w:r>
      <w:r w:rsidR="003B2F4B" w:rsidRPr="006B569F">
        <w:rPr>
          <w:rFonts w:hint="eastAsia"/>
          <w:szCs w:val="24"/>
        </w:rPr>
        <w:t>分機</w:t>
      </w:r>
      <w:r w:rsidR="003B2F4B">
        <w:rPr>
          <w:rFonts w:hint="eastAsia"/>
          <w:szCs w:val="24"/>
        </w:rPr>
        <w:t>15</w:t>
      </w:r>
      <w:r w:rsidR="00FB22DA">
        <w:rPr>
          <w:rFonts w:hint="eastAsia"/>
          <w:szCs w:val="24"/>
        </w:rPr>
        <w:t>45</w:t>
      </w:r>
      <w:r w:rsidR="003B2F4B">
        <w:rPr>
          <w:rFonts w:hint="eastAsia"/>
          <w:szCs w:val="24"/>
        </w:rPr>
        <w:t>)</w:t>
      </w:r>
      <w:r w:rsidR="003B2F4B">
        <w:rPr>
          <w:rFonts w:hint="eastAsia"/>
          <w:szCs w:val="24"/>
        </w:rPr>
        <w:t>，</w:t>
      </w:r>
      <w:r w:rsidR="003B2F4B" w:rsidRPr="006B569F">
        <w:rPr>
          <w:rFonts w:hint="eastAsia"/>
          <w:szCs w:val="24"/>
        </w:rPr>
        <w:t>電子郵件</w:t>
      </w:r>
      <w:r w:rsidR="003B2F4B" w:rsidRPr="006B569F">
        <w:rPr>
          <w:rFonts w:hint="eastAsia"/>
          <w:szCs w:val="24"/>
        </w:rPr>
        <w:t xml:space="preserve"> </w:t>
      </w:r>
      <w:r w:rsidR="000F139C" w:rsidRPr="000F139C">
        <w:rPr>
          <w:szCs w:val="24"/>
        </w:rPr>
        <w:t>sarahliu@taitra.org.tw</w:t>
      </w:r>
    </w:p>
    <w:p w14:paraId="39D816C4" w14:textId="747AEEDB" w:rsidR="00985AFE" w:rsidRPr="006B569F" w:rsidRDefault="00C71311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資格：</w:t>
      </w:r>
    </w:p>
    <w:p w14:paraId="31EE2536" w14:textId="6B8CA638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依我國法律設立登記</w:t>
      </w:r>
      <w:r w:rsidR="001E6A86" w:rsidRPr="006B569F">
        <w:rPr>
          <w:rFonts w:hint="eastAsia"/>
        </w:rPr>
        <w:t>之公司</w:t>
      </w:r>
      <w:r w:rsidR="00E71E60" w:rsidRPr="006B569F">
        <w:rPr>
          <w:rFonts w:hint="eastAsia"/>
        </w:rPr>
        <w:t>、</w:t>
      </w:r>
      <w:r w:rsidR="00744D03" w:rsidRPr="006B569F">
        <w:rPr>
          <w:rFonts w:hint="eastAsia"/>
        </w:rPr>
        <w:t>法人</w:t>
      </w:r>
      <w:r w:rsidR="00C77D0F" w:rsidRPr="006B569F">
        <w:rPr>
          <w:rFonts w:hint="eastAsia"/>
        </w:rPr>
        <w:t>或政府單位</w:t>
      </w:r>
      <w:r w:rsidR="00E71E60" w:rsidRPr="006B569F">
        <w:rPr>
          <w:rFonts w:hint="eastAsia"/>
        </w:rPr>
        <w:t>。</w:t>
      </w:r>
      <w:r w:rsidRPr="006B569F">
        <w:rPr>
          <w:rFonts w:hint="eastAsia"/>
        </w:rPr>
        <w:t>本會得要求提供公司</w:t>
      </w:r>
      <w:r w:rsidR="003B2D13" w:rsidRPr="006B569F">
        <w:rPr>
          <w:rFonts w:hint="eastAsia"/>
        </w:rPr>
        <w:t>、法人</w:t>
      </w:r>
      <w:r w:rsidRPr="006B569F">
        <w:rPr>
          <w:rFonts w:hint="eastAsia"/>
        </w:rPr>
        <w:t>登記文件影本。</w:t>
      </w:r>
    </w:p>
    <w:p w14:paraId="0E10F382" w14:textId="529E848F" w:rsidR="007E1097" w:rsidRPr="005755FB" w:rsidRDefault="00E53A38" w:rsidP="002B78AF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適於參加之產業：</w:t>
      </w:r>
      <w:r w:rsidR="007E1097" w:rsidRPr="007E1097">
        <w:t>涵蓋</w:t>
      </w:r>
      <w:r w:rsidR="007E1097" w:rsidRPr="007E1097">
        <w:t xml:space="preserve"> AI</w:t>
      </w:r>
      <w:r w:rsidR="00E5790C">
        <w:rPr>
          <w:rFonts w:hint="eastAsia"/>
        </w:rPr>
        <w:t>數據中心生態系</w:t>
      </w:r>
      <w:r w:rsidR="007E1097" w:rsidRPr="007E1097">
        <w:t>、</w:t>
      </w:r>
      <w:r w:rsidR="002B78AF">
        <w:rPr>
          <w:rFonts w:hint="eastAsia"/>
          <w:kern w:val="0"/>
        </w:rPr>
        <w:t>智慧製造、智慧工廠等相關產業等。前述以外之產業，本會保留審核之權力。</w:t>
      </w:r>
    </w:p>
    <w:p w14:paraId="014C71DD" w14:textId="4ECFBFBB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報名方式：</w:t>
      </w:r>
      <w:r w:rsidRPr="006B569F">
        <w:rPr>
          <w:rFonts w:hint="eastAsia"/>
        </w:rPr>
        <w:t xml:space="preserve"> </w:t>
      </w:r>
    </w:p>
    <w:p w14:paraId="6CB8CA74" w14:textId="57973D54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報名程序：</w:t>
      </w:r>
    </w:p>
    <w:p w14:paraId="6ABC33A6" w14:textId="03E8A000" w:rsidR="00C83647" w:rsidRPr="00490754" w:rsidRDefault="00985AFE" w:rsidP="00C83647">
      <w:pPr>
        <w:pStyle w:val="a3"/>
        <w:numPr>
          <w:ilvl w:val="2"/>
          <w:numId w:val="2"/>
        </w:numPr>
        <w:ind w:leftChars="0"/>
        <w:rPr>
          <w:rFonts w:hint="eastAsia"/>
        </w:rPr>
      </w:pPr>
      <w:proofErr w:type="gramStart"/>
      <w:r w:rsidRPr="006B569F">
        <w:t>線上報名</w:t>
      </w:r>
      <w:proofErr w:type="gramEnd"/>
      <w:r w:rsidR="008A6839" w:rsidRPr="006B569F">
        <w:t>：</w:t>
      </w:r>
      <w:hyperlink r:id="rId13" w:history="1">
        <w:r w:rsidR="00C83647" w:rsidRPr="00E13837">
          <w:rPr>
            <w:rStyle w:val="ae"/>
          </w:rPr>
          <w:t>https://events.taiwantr</w:t>
        </w:r>
        <w:r w:rsidR="00C83647" w:rsidRPr="00E13837">
          <w:rPr>
            <w:rStyle w:val="ae"/>
          </w:rPr>
          <w:t>a</w:t>
        </w:r>
        <w:r w:rsidR="00C83647" w:rsidRPr="00E13837">
          <w:rPr>
            <w:rStyle w:val="ae"/>
          </w:rPr>
          <w:t>de.com/twexpoAISMUS</w:t>
        </w:r>
      </w:hyperlink>
    </w:p>
    <w:p w14:paraId="0902B277" w14:textId="653C083B" w:rsidR="006750EA" w:rsidRPr="006B569F" w:rsidRDefault="00114BDF" w:rsidP="00106A79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資格審核及</w:t>
      </w:r>
      <w:r w:rsidR="002B48D9" w:rsidRPr="006B569F">
        <w:rPr>
          <w:rFonts w:hint="eastAsia"/>
        </w:rPr>
        <w:t>繳費</w:t>
      </w:r>
      <w:r w:rsidR="00985AFE" w:rsidRPr="006B569F">
        <w:rPr>
          <w:rFonts w:hint="eastAsia"/>
        </w:rPr>
        <w:t>：</w:t>
      </w:r>
      <w:r w:rsidR="00F87DFF">
        <w:rPr>
          <w:rFonts w:hint="eastAsia"/>
        </w:rPr>
        <w:t>智慧製造</w:t>
      </w:r>
      <w:r w:rsidR="002637CF">
        <w:rPr>
          <w:rFonts w:hint="eastAsia"/>
        </w:rPr>
        <w:t>館</w:t>
      </w:r>
      <w:proofErr w:type="gramStart"/>
      <w:r w:rsidR="00CE6FB8" w:rsidRPr="00CE6FB8">
        <w:rPr>
          <w:rFonts w:hint="eastAsia"/>
        </w:rPr>
        <w:t>採</w:t>
      </w:r>
      <w:proofErr w:type="gramEnd"/>
      <w:r w:rsidR="00CE6FB8" w:rsidRPr="00CE6FB8">
        <w:rPr>
          <w:rFonts w:hint="eastAsia"/>
        </w:rPr>
        <w:t>審核制，將依產品主題、性質規劃展區</w:t>
      </w:r>
      <w:r w:rsidR="00CE6FB8">
        <w:rPr>
          <w:rFonts w:hint="eastAsia"/>
        </w:rPr>
        <w:t>，</w:t>
      </w:r>
      <w:r w:rsidR="00985AFE" w:rsidRPr="006B569F">
        <w:rPr>
          <w:rFonts w:hint="eastAsia"/>
        </w:rPr>
        <w:t>本會</w:t>
      </w:r>
      <w:r w:rsidRPr="006B569F">
        <w:rPr>
          <w:rFonts w:hint="eastAsia"/>
        </w:rPr>
        <w:t>審核</w:t>
      </w:r>
      <w:r w:rsidR="00511587" w:rsidRPr="006B569F">
        <w:rPr>
          <w:rFonts w:hint="eastAsia"/>
        </w:rPr>
        <w:t>業者</w:t>
      </w:r>
      <w:r w:rsidRPr="006B569F">
        <w:rPr>
          <w:rFonts w:hint="eastAsia"/>
        </w:rPr>
        <w:t>參團資格後，</w:t>
      </w:r>
      <w:r w:rsidR="00333582" w:rsidRPr="006B569F">
        <w:rPr>
          <w:rFonts w:hint="eastAsia"/>
        </w:rPr>
        <w:t>將</w:t>
      </w:r>
      <w:r w:rsidRPr="006B569F">
        <w:rPr>
          <w:rFonts w:hint="eastAsia"/>
        </w:rPr>
        <w:t>開立「參加保證金及</w:t>
      </w:r>
      <w:r w:rsidR="00511587" w:rsidRPr="006B569F">
        <w:rPr>
          <w:rFonts w:hint="eastAsia"/>
        </w:rPr>
        <w:t>業者</w:t>
      </w:r>
      <w:r w:rsidRPr="006B569F">
        <w:rPr>
          <w:rFonts w:hint="eastAsia"/>
        </w:rPr>
        <w:t>分攤費繳款通知單」</w:t>
      </w:r>
      <w:r w:rsidR="008C0E15" w:rsidRPr="006B569F">
        <w:rPr>
          <w:rFonts w:hint="eastAsia"/>
        </w:rPr>
        <w:t>。</w:t>
      </w:r>
    </w:p>
    <w:p w14:paraId="57D83E38" w14:textId="08C44A71" w:rsidR="00A82EDD" w:rsidRPr="006B569F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t>請依據繳款通知單說明</w:t>
      </w:r>
      <w:r w:rsidR="00A37064" w:rsidRPr="006B569F">
        <w:t>於指定日期內</w:t>
      </w:r>
      <w:r w:rsidRPr="006B569F">
        <w:t>繳</w:t>
      </w:r>
      <w:r w:rsidR="00A37064" w:rsidRPr="006B569F">
        <w:t>付</w:t>
      </w:r>
      <w:r w:rsidR="00537A55" w:rsidRPr="006B569F">
        <w:t>，</w:t>
      </w:r>
      <w:r w:rsidR="00A37064" w:rsidRPr="006B569F">
        <w:t>逾期</w:t>
      </w:r>
      <w:r w:rsidR="00EA66F5" w:rsidRPr="006B569F">
        <w:t>或</w:t>
      </w:r>
      <w:r w:rsidR="00A37064" w:rsidRPr="006B569F">
        <w:t>未</w:t>
      </w:r>
      <w:r w:rsidR="00EA66F5" w:rsidRPr="006B569F">
        <w:t>全額</w:t>
      </w:r>
      <w:r w:rsidR="00A37064" w:rsidRPr="006B569F">
        <w:t>繳納者</w:t>
      </w:r>
      <w:r w:rsidR="09D4B907" w:rsidRPr="006B569F">
        <w:t>，</w:t>
      </w:r>
      <w:r w:rsidR="00EA66F5" w:rsidRPr="006B569F">
        <w:t>視同未完成報</w:t>
      </w:r>
      <w:r w:rsidR="00EA66F5" w:rsidRPr="006B569F">
        <w:lastRenderedPageBreak/>
        <w:t>名程序</w:t>
      </w:r>
      <w:r w:rsidR="00A37064" w:rsidRPr="006B569F">
        <w:t>。</w:t>
      </w:r>
    </w:p>
    <w:p w14:paraId="1103C5D7" w14:textId="2B2A43DE" w:rsidR="00237AE3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本會確認收</w:t>
      </w:r>
      <w:r w:rsidR="004E417E" w:rsidRPr="006B569F">
        <w:rPr>
          <w:rFonts w:hint="eastAsia"/>
        </w:rPr>
        <w:t>到</w:t>
      </w:r>
      <w:r w:rsidRPr="006B569F">
        <w:rPr>
          <w:rFonts w:hint="eastAsia"/>
        </w:rPr>
        <w:t>保證金與分攤費用</w:t>
      </w:r>
      <w:r w:rsidR="008948EF" w:rsidRPr="006B569F">
        <w:rPr>
          <w:rFonts w:hint="eastAsia"/>
        </w:rPr>
        <w:t>後</w:t>
      </w:r>
      <w:r w:rsidR="004E417E" w:rsidRPr="006B569F">
        <w:rPr>
          <w:rFonts w:hint="eastAsia"/>
        </w:rPr>
        <w:t>，</w:t>
      </w:r>
      <w:r w:rsidR="008948EF" w:rsidRPr="006B569F">
        <w:rPr>
          <w:rFonts w:hint="eastAsia"/>
        </w:rPr>
        <w:t>將</w:t>
      </w:r>
      <w:r w:rsidR="000F735E" w:rsidRPr="006B569F">
        <w:rPr>
          <w:rFonts w:hint="eastAsia"/>
        </w:rPr>
        <w:t>於</w:t>
      </w:r>
      <w:r w:rsidR="00433986" w:rsidRPr="006B569F">
        <w:rPr>
          <w:rFonts w:hint="eastAsia"/>
        </w:rPr>
        <w:t>「</w:t>
      </w:r>
      <w:r w:rsidR="000F735E" w:rsidRPr="006B569F">
        <w:rPr>
          <w:rFonts w:hint="eastAsia"/>
        </w:rPr>
        <w:t>繳款通知單</w:t>
      </w:r>
      <w:r w:rsidR="00433986" w:rsidRPr="006B569F">
        <w:rPr>
          <w:rFonts w:hint="eastAsia"/>
        </w:rPr>
        <w:t>」</w:t>
      </w:r>
      <w:r w:rsidR="000F735E" w:rsidRPr="006B569F">
        <w:rPr>
          <w:rFonts w:hint="eastAsia"/>
        </w:rPr>
        <w:t>加蓋「收款專用章」作為收款證明</w:t>
      </w:r>
      <w:r w:rsidRPr="006B569F">
        <w:rPr>
          <w:rFonts w:hint="eastAsia"/>
        </w:rPr>
        <w:t>，即</w:t>
      </w:r>
      <w:r w:rsidR="008948EF" w:rsidRPr="006B569F">
        <w:rPr>
          <w:rFonts w:eastAsiaTheme="minorEastAsia" w:hint="eastAsia"/>
        </w:rPr>
        <w:t>表示</w:t>
      </w:r>
      <w:r w:rsidRPr="006B569F">
        <w:rPr>
          <w:rFonts w:hint="eastAsia"/>
        </w:rPr>
        <w:t>正式完成報名</w:t>
      </w:r>
      <w:r w:rsidR="001E45D0" w:rsidRPr="006B569F">
        <w:rPr>
          <w:rFonts w:hint="eastAsia"/>
        </w:rPr>
        <w:t>程序</w:t>
      </w:r>
      <w:r w:rsidR="009A3A16" w:rsidRPr="006B569F">
        <w:rPr>
          <w:rFonts w:hint="eastAsia"/>
        </w:rPr>
        <w:t>。</w:t>
      </w:r>
    </w:p>
    <w:p w14:paraId="569935A0" w14:textId="2BC763D9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報名日期：即日起至</w:t>
      </w:r>
      <w:r w:rsidR="00CE6FB8" w:rsidRPr="006364A3">
        <w:rPr>
          <w:rFonts w:hint="eastAsia"/>
          <w:b/>
          <w:bCs/>
        </w:rPr>
        <w:t>2026</w:t>
      </w:r>
      <w:r w:rsidRPr="006364A3">
        <w:rPr>
          <w:rFonts w:hint="eastAsia"/>
          <w:b/>
          <w:bCs/>
        </w:rPr>
        <w:t>年</w:t>
      </w:r>
      <w:r w:rsidR="00EE6A39">
        <w:rPr>
          <w:rFonts w:hint="eastAsia"/>
          <w:b/>
          <w:bCs/>
        </w:rPr>
        <w:t>4</w:t>
      </w:r>
      <w:r w:rsidRPr="006364A3">
        <w:rPr>
          <w:rFonts w:hint="eastAsia"/>
          <w:b/>
          <w:bCs/>
        </w:rPr>
        <w:t>月</w:t>
      </w:r>
      <w:r w:rsidR="00EE6A39">
        <w:rPr>
          <w:rFonts w:hint="eastAsia"/>
          <w:b/>
          <w:bCs/>
        </w:rPr>
        <w:t>10</w:t>
      </w:r>
      <w:r w:rsidRPr="006364A3">
        <w:rPr>
          <w:rFonts w:hint="eastAsia"/>
          <w:b/>
          <w:bCs/>
        </w:rPr>
        <w:t>日</w:t>
      </w:r>
      <w:r w:rsidRPr="006B569F">
        <w:rPr>
          <w:rFonts w:hint="eastAsia"/>
        </w:rPr>
        <w:t>止，</w:t>
      </w:r>
      <w:r w:rsidR="00193510" w:rsidRPr="006B569F">
        <w:rPr>
          <w:rFonts w:hint="eastAsia"/>
        </w:rPr>
        <w:t>攤位有限，額滿</w:t>
      </w:r>
      <w:r w:rsidR="00887297" w:rsidRPr="006B569F">
        <w:rPr>
          <w:rFonts w:hint="eastAsia"/>
        </w:rPr>
        <w:t>得</w:t>
      </w:r>
      <w:r w:rsidR="00193510" w:rsidRPr="006B569F">
        <w:rPr>
          <w:rFonts w:hint="eastAsia"/>
        </w:rPr>
        <w:t>提前截止。</w:t>
      </w:r>
    </w:p>
    <w:p w14:paraId="48BEF6E1" w14:textId="705AAC70" w:rsidR="004145EB" w:rsidRPr="006B569F" w:rsidRDefault="004145EB" w:rsidP="00BD057E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報名家數超過預定徵集家數時，本會</w:t>
      </w:r>
      <w:r w:rsidR="005A05C7" w:rsidRPr="006B569F">
        <w:rPr>
          <w:rFonts w:hint="eastAsia"/>
        </w:rPr>
        <w:t>得</w:t>
      </w:r>
      <w:r w:rsidRPr="006B569F">
        <w:rPr>
          <w:rFonts w:hint="eastAsia"/>
        </w:rPr>
        <w:t>依序按前一年出口實績、國內外政府或知名機構</w:t>
      </w:r>
      <w:r w:rsidR="001A3655" w:rsidRPr="006B569F">
        <w:rPr>
          <w:rFonts w:hint="eastAsia"/>
        </w:rPr>
        <w:t>頒發</w:t>
      </w:r>
      <w:r w:rsidRPr="006B569F">
        <w:rPr>
          <w:rFonts w:hint="eastAsia"/>
        </w:rPr>
        <w:t>之設計或發明競賽</w:t>
      </w:r>
      <w:r w:rsidR="00EB6763" w:rsidRPr="006B569F">
        <w:rPr>
          <w:rFonts w:hint="eastAsia"/>
        </w:rPr>
        <w:t>等獎項</w:t>
      </w:r>
      <w:r w:rsidRPr="006B569F">
        <w:rPr>
          <w:rFonts w:hint="eastAsia"/>
        </w:rPr>
        <w:t>遴選參</w:t>
      </w:r>
      <w:r w:rsidR="00B9435D" w:rsidRPr="006B569F">
        <w:rPr>
          <w:rFonts w:hint="eastAsia"/>
        </w:rPr>
        <w:t>團</w:t>
      </w:r>
      <w:r w:rsidRPr="006B569F">
        <w:rPr>
          <w:rFonts w:hint="eastAsia"/>
        </w:rPr>
        <w:t>業者。</w:t>
      </w:r>
    </w:p>
    <w:p w14:paraId="63987BA7" w14:textId="0E9AEB4F" w:rsidR="00D138C5" w:rsidRPr="005755FB" w:rsidRDefault="00D138C5" w:rsidP="00BD057E">
      <w:pPr>
        <w:pStyle w:val="a3"/>
        <w:numPr>
          <w:ilvl w:val="1"/>
          <w:numId w:val="2"/>
        </w:numPr>
        <w:ind w:leftChars="0"/>
      </w:pPr>
      <w:r w:rsidRPr="005755FB">
        <w:rPr>
          <w:rFonts w:hint="eastAsia"/>
        </w:rPr>
        <w:t>參</w:t>
      </w:r>
      <w:r w:rsidR="001E3C1C" w:rsidRPr="005755FB">
        <w:rPr>
          <w:rFonts w:hint="eastAsia"/>
        </w:rPr>
        <w:t>團</w:t>
      </w:r>
      <w:r w:rsidRPr="005755FB">
        <w:rPr>
          <w:rFonts w:hint="eastAsia"/>
        </w:rPr>
        <w:t>業者無法再以本參展計畫申請「經濟部補助公司或商號參加國際展覽業務計畫」之補助。</w:t>
      </w:r>
    </w:p>
    <w:p w14:paraId="72D2F8F3" w14:textId="06F6E85F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參團相關費用及付款</w:t>
      </w:r>
      <w:r w:rsidR="0076603A" w:rsidRPr="006B569F">
        <w:rPr>
          <w:rFonts w:hint="eastAsia"/>
        </w:rPr>
        <w:t>方式</w:t>
      </w:r>
      <w:r w:rsidRPr="006B569F">
        <w:rPr>
          <w:rFonts w:hint="eastAsia"/>
        </w:rPr>
        <w:t>：</w:t>
      </w:r>
    </w:p>
    <w:p w14:paraId="22A583E8" w14:textId="54D2377B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費用項目：</w:t>
      </w:r>
    </w:p>
    <w:p w14:paraId="1C24AECF" w14:textId="215F5B57" w:rsidR="00667E3C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保證金：每</w:t>
      </w:r>
      <w:r w:rsidR="0076603A" w:rsidRPr="006B569F">
        <w:rPr>
          <w:rFonts w:hint="eastAsia"/>
        </w:rPr>
        <w:t>家</w:t>
      </w:r>
      <w:r w:rsidR="001710EB" w:rsidRPr="006B569F">
        <w:rPr>
          <w:rFonts w:hint="eastAsia"/>
        </w:rPr>
        <w:t>業者</w:t>
      </w:r>
      <w:r w:rsidRPr="006B569F">
        <w:rPr>
          <w:rFonts w:hint="eastAsia"/>
        </w:rPr>
        <w:t>新臺幣</w:t>
      </w:r>
      <w:r w:rsidR="00671671" w:rsidRPr="009B708B">
        <w:rPr>
          <w:rFonts w:hint="eastAsia"/>
          <w:b/>
          <w:bCs/>
          <w:color w:val="EE0000"/>
        </w:rPr>
        <w:t>2</w:t>
      </w:r>
      <w:r w:rsidRPr="009B708B">
        <w:rPr>
          <w:rFonts w:hint="eastAsia"/>
          <w:b/>
          <w:bCs/>
          <w:color w:val="EE0000"/>
        </w:rPr>
        <w:t>萬元</w:t>
      </w:r>
      <w:r w:rsidRPr="006B569F">
        <w:rPr>
          <w:rFonts w:hint="eastAsia"/>
        </w:rPr>
        <w:t>整。</w:t>
      </w:r>
    </w:p>
    <w:p w14:paraId="57E9CDDB" w14:textId="1E41D141" w:rsidR="0076603A" w:rsidRPr="006B569F" w:rsidRDefault="0076603A" w:rsidP="003C71E2">
      <w:pPr>
        <w:pStyle w:val="a3"/>
        <w:numPr>
          <w:ilvl w:val="3"/>
          <w:numId w:val="2"/>
        </w:numPr>
        <w:ind w:leftChars="0"/>
        <w:jc w:val="both"/>
      </w:pPr>
      <w:r w:rsidRPr="006B569F">
        <w:rPr>
          <w:rFonts w:hint="eastAsia"/>
          <w:szCs w:val="24"/>
        </w:rPr>
        <w:t>繳交保證金後，視為已詳閱並同意遵守本作業規範各項規定。</w:t>
      </w:r>
    </w:p>
    <w:p w14:paraId="704A5957" w14:textId="429019C1" w:rsidR="00D4725C" w:rsidRPr="006B569F" w:rsidRDefault="0076603A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6B569F">
        <w:rPr>
          <w:rFonts w:hint="eastAsia"/>
          <w:szCs w:val="24"/>
        </w:rPr>
        <w:t>本活動期間若無違反本作業規範或相關法令之情事，本會將於活動結束</w:t>
      </w:r>
      <w:r w:rsidR="00C87BC3" w:rsidRPr="006B569F">
        <w:rPr>
          <w:rFonts w:hint="eastAsia"/>
          <w:szCs w:val="24"/>
        </w:rPr>
        <w:t>後</w:t>
      </w:r>
      <w:proofErr w:type="gramStart"/>
      <w:r w:rsidRPr="006B569F">
        <w:rPr>
          <w:rFonts w:hint="eastAsia"/>
          <w:szCs w:val="24"/>
        </w:rPr>
        <w:t>無息返還</w:t>
      </w:r>
      <w:proofErr w:type="gramEnd"/>
      <w:r w:rsidRPr="006B569F">
        <w:rPr>
          <w:rFonts w:hint="eastAsia"/>
          <w:szCs w:val="24"/>
        </w:rPr>
        <w:t>保證金。</w:t>
      </w:r>
    </w:p>
    <w:p w14:paraId="3F8B2765" w14:textId="31DEEFBB" w:rsidR="0076603A" w:rsidRPr="006B569F" w:rsidRDefault="00535202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6B569F">
        <w:rPr>
          <w:rFonts w:cs="Times New Roman" w:hint="eastAsia"/>
          <w:szCs w:val="24"/>
        </w:rPr>
        <w:t>保證金</w:t>
      </w:r>
      <w:r w:rsidR="00D4725C" w:rsidRPr="006B569F">
        <w:rPr>
          <w:rFonts w:cs="Times New Roman" w:hint="eastAsia"/>
          <w:szCs w:val="24"/>
        </w:rPr>
        <w:t>一律</w:t>
      </w:r>
      <w:r w:rsidRPr="006B569F">
        <w:rPr>
          <w:rFonts w:cs="Times New Roman" w:hint="eastAsia"/>
          <w:szCs w:val="24"/>
        </w:rPr>
        <w:t>以電子轉帳方式退還，敬請提供</w:t>
      </w:r>
      <w:r w:rsidR="000357CD" w:rsidRPr="006B569F">
        <w:rPr>
          <w:rFonts w:cs="Times New Roman" w:hint="eastAsia"/>
          <w:szCs w:val="24"/>
        </w:rPr>
        <w:t>參團業者</w:t>
      </w:r>
      <w:r w:rsidRPr="006B569F">
        <w:rPr>
          <w:rFonts w:cs="Times New Roman" w:hint="eastAsia"/>
          <w:szCs w:val="24"/>
        </w:rPr>
        <w:t>同戶名之銀行帳戶</w:t>
      </w:r>
      <w:r w:rsidR="0097492A" w:rsidRPr="006B569F">
        <w:rPr>
          <w:rFonts w:cs="Times New Roman" w:hint="eastAsia"/>
          <w:szCs w:val="24"/>
        </w:rPr>
        <w:t>，並電郵</w:t>
      </w:r>
      <w:r w:rsidR="0042400C" w:rsidRPr="006B569F">
        <w:rPr>
          <w:rFonts w:cs="Times New Roman" w:hint="eastAsia"/>
          <w:szCs w:val="24"/>
        </w:rPr>
        <w:t>存摺</w:t>
      </w:r>
      <w:proofErr w:type="gramStart"/>
      <w:r w:rsidR="0042400C" w:rsidRPr="006B569F">
        <w:rPr>
          <w:rFonts w:cs="Times New Roman" w:hint="eastAsia"/>
          <w:szCs w:val="24"/>
        </w:rPr>
        <w:t>影本至本</w:t>
      </w:r>
      <w:proofErr w:type="gramEnd"/>
      <w:r w:rsidR="0042400C" w:rsidRPr="006B569F">
        <w:rPr>
          <w:rFonts w:cs="Times New Roman" w:hint="eastAsia"/>
          <w:szCs w:val="24"/>
        </w:rPr>
        <w:t>會承辦人</w:t>
      </w:r>
      <w:r w:rsidR="0099566D">
        <w:rPr>
          <w:rFonts w:cs="Times New Roman" w:hint="eastAsia"/>
          <w:szCs w:val="24"/>
        </w:rPr>
        <w:t>simonjan</w:t>
      </w:r>
      <w:r w:rsidR="00EE6A39" w:rsidRPr="00EE6A39">
        <w:rPr>
          <w:rFonts w:cs="Times New Roman"/>
          <w:szCs w:val="24"/>
        </w:rPr>
        <w:t>@taitra.org.tw</w:t>
      </w:r>
      <w:r w:rsidR="0042400C" w:rsidRPr="006B569F">
        <w:rPr>
          <w:rFonts w:cs="Times New Roman" w:hint="eastAsia"/>
          <w:szCs w:val="24"/>
        </w:rPr>
        <w:t>。</w:t>
      </w:r>
    </w:p>
    <w:p w14:paraId="4BFDDBB3" w14:textId="2A363107" w:rsidR="005578F2" w:rsidRPr="006B569F" w:rsidRDefault="00985AFE" w:rsidP="008B3AD7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分攤費：</w:t>
      </w:r>
    </w:p>
    <w:p w14:paraId="4C548899" w14:textId="03C186BB" w:rsidR="00595D1C" w:rsidRDefault="005279F1" w:rsidP="006623FB">
      <w:pPr>
        <w:pStyle w:val="a3"/>
        <w:numPr>
          <w:ilvl w:val="3"/>
          <w:numId w:val="2"/>
        </w:numPr>
        <w:ind w:leftChars="0"/>
        <w:jc w:val="both"/>
      </w:pPr>
      <w:r>
        <w:rPr>
          <w:rFonts w:hint="eastAsia"/>
        </w:rPr>
        <w:t>每</w:t>
      </w:r>
      <w:r w:rsidR="00FA0AC3">
        <w:rPr>
          <w:rFonts w:hint="eastAsia"/>
        </w:rPr>
        <w:t>家</w:t>
      </w:r>
      <w:r>
        <w:rPr>
          <w:rFonts w:hint="eastAsia"/>
        </w:rPr>
        <w:t>新臺幣</w:t>
      </w:r>
      <w:r w:rsidRPr="009B708B">
        <w:rPr>
          <w:rFonts w:hint="eastAsia"/>
          <w:b/>
          <w:bCs/>
          <w:color w:val="EE0000"/>
        </w:rPr>
        <w:t>1</w:t>
      </w:r>
      <w:r w:rsidRPr="009B708B">
        <w:rPr>
          <w:rFonts w:hint="eastAsia"/>
          <w:b/>
          <w:bCs/>
          <w:color w:val="EE0000"/>
        </w:rPr>
        <w:t>萬</w:t>
      </w:r>
      <w:r w:rsidR="0094585B">
        <w:rPr>
          <w:rFonts w:hint="eastAsia"/>
          <w:b/>
          <w:bCs/>
          <w:color w:val="EE0000"/>
        </w:rPr>
        <w:t>5</w:t>
      </w:r>
      <w:r w:rsidR="0094585B">
        <w:rPr>
          <w:rFonts w:hint="eastAsia"/>
          <w:b/>
          <w:bCs/>
          <w:color w:val="EE0000"/>
        </w:rPr>
        <w:t>千</w:t>
      </w:r>
      <w:r w:rsidRPr="009B708B">
        <w:rPr>
          <w:rFonts w:hint="eastAsia"/>
          <w:b/>
          <w:bCs/>
          <w:color w:val="EE0000"/>
        </w:rPr>
        <w:t>元</w:t>
      </w:r>
      <w:r>
        <w:rPr>
          <w:rFonts w:hint="eastAsia"/>
        </w:rPr>
        <w:t>整</w:t>
      </w:r>
      <w:r w:rsidR="005F09BB" w:rsidRPr="005F09BB">
        <w:rPr>
          <w:rFonts w:hint="eastAsia"/>
        </w:rPr>
        <w:t>(</w:t>
      </w:r>
      <w:r w:rsidR="005F09BB" w:rsidRPr="005F09BB">
        <w:rPr>
          <w:rFonts w:hint="eastAsia"/>
        </w:rPr>
        <w:t>含場地租金、整體裝潢、基本配備、大會相關費用</w:t>
      </w:r>
      <w:r w:rsidR="005F09BB" w:rsidRPr="005F09BB">
        <w:rPr>
          <w:rFonts w:hint="eastAsia"/>
        </w:rPr>
        <w:t>)</w:t>
      </w:r>
      <w:r w:rsidR="005F09BB" w:rsidRPr="005F09BB">
        <w:rPr>
          <w:rFonts w:hint="eastAsia"/>
        </w:rPr>
        <w:t>。</w:t>
      </w:r>
    </w:p>
    <w:p w14:paraId="218DEA0A" w14:textId="702FD280" w:rsidR="0094585B" w:rsidRDefault="00AA0F92" w:rsidP="006623FB">
      <w:pPr>
        <w:pStyle w:val="a3"/>
        <w:numPr>
          <w:ilvl w:val="3"/>
          <w:numId w:val="2"/>
        </w:numPr>
        <w:ind w:leftChars="0"/>
        <w:jc w:val="both"/>
      </w:pPr>
      <w:r w:rsidRPr="00DB1BA4">
        <w:rPr>
          <w:rFonts w:hint="eastAsia"/>
          <w:b/>
          <w:bCs/>
          <w:color w:val="EE0000"/>
        </w:rPr>
        <w:t>2026</w:t>
      </w:r>
      <w:r w:rsidRPr="00DB1BA4">
        <w:rPr>
          <w:rFonts w:hint="eastAsia"/>
          <w:b/>
          <w:bCs/>
          <w:color w:val="EE0000"/>
        </w:rPr>
        <w:t>年</w:t>
      </w:r>
      <w:r w:rsidR="001B4F0B" w:rsidRPr="00DB1BA4">
        <w:rPr>
          <w:rFonts w:hint="eastAsia"/>
          <w:b/>
          <w:bCs/>
          <w:color w:val="EE0000"/>
        </w:rPr>
        <w:t>3</w:t>
      </w:r>
      <w:r w:rsidRPr="00DB1BA4">
        <w:rPr>
          <w:rFonts w:hint="eastAsia"/>
          <w:b/>
          <w:bCs/>
          <w:color w:val="EE0000"/>
        </w:rPr>
        <w:t>月</w:t>
      </w:r>
      <w:r w:rsidR="00DB1BA4" w:rsidRPr="00DB1BA4">
        <w:rPr>
          <w:rFonts w:hint="eastAsia"/>
          <w:b/>
          <w:bCs/>
          <w:color w:val="EE0000"/>
        </w:rPr>
        <w:t>27</w:t>
      </w:r>
      <w:r w:rsidRPr="00DB1BA4">
        <w:rPr>
          <w:rFonts w:hint="eastAsia"/>
          <w:b/>
          <w:bCs/>
          <w:color w:val="EE0000"/>
        </w:rPr>
        <w:t>日前</w:t>
      </w:r>
      <w:r>
        <w:rPr>
          <w:rFonts w:hint="eastAsia"/>
        </w:rPr>
        <w:t>報名者得</w:t>
      </w:r>
      <w:proofErr w:type="gramStart"/>
      <w:r w:rsidR="00071BF9">
        <w:rPr>
          <w:rFonts w:hint="eastAsia"/>
        </w:rPr>
        <w:t>享</w:t>
      </w:r>
      <w:r>
        <w:rPr>
          <w:rFonts w:hint="eastAsia"/>
        </w:rPr>
        <w:t>早鳥優惠</w:t>
      </w:r>
      <w:r w:rsidR="00F17078">
        <w:rPr>
          <w:rFonts w:hint="eastAsia"/>
        </w:rPr>
        <w:t>價</w:t>
      </w:r>
      <w:proofErr w:type="gramEnd"/>
      <w:r w:rsidR="00F17078">
        <w:rPr>
          <w:rFonts w:hint="eastAsia"/>
        </w:rPr>
        <w:t>每家</w:t>
      </w:r>
      <w:r w:rsidR="00F17078" w:rsidRPr="00526903">
        <w:rPr>
          <w:rFonts w:hint="eastAsia"/>
        </w:rPr>
        <w:t>新臺幣</w:t>
      </w:r>
      <w:r w:rsidR="00F17078" w:rsidRPr="00F17078">
        <w:rPr>
          <w:rFonts w:hint="eastAsia"/>
          <w:b/>
          <w:bCs/>
          <w:color w:val="EE0000"/>
        </w:rPr>
        <w:t>1</w:t>
      </w:r>
      <w:r w:rsidR="00F17078" w:rsidRPr="00F17078">
        <w:rPr>
          <w:rFonts w:hint="eastAsia"/>
          <w:b/>
          <w:bCs/>
          <w:color w:val="EE0000"/>
        </w:rPr>
        <w:t>萬元</w:t>
      </w:r>
      <w:r w:rsidR="005F09BB" w:rsidRPr="005F09BB">
        <w:rPr>
          <w:rFonts w:hint="eastAsia"/>
        </w:rPr>
        <w:t>。</w:t>
      </w:r>
    </w:p>
    <w:p w14:paraId="37658350" w14:textId="269B99F5" w:rsidR="00951FF5" w:rsidRDefault="00951FF5" w:rsidP="00951FF5">
      <w:pPr>
        <w:pStyle w:val="a3"/>
        <w:numPr>
          <w:ilvl w:val="3"/>
          <w:numId w:val="2"/>
        </w:numPr>
        <w:ind w:leftChars="0"/>
        <w:jc w:val="both"/>
      </w:pPr>
      <w:r w:rsidRPr="0011310B">
        <w:rPr>
          <w:rFonts w:hint="eastAsia"/>
          <w:b/>
          <w:bCs/>
        </w:rPr>
        <w:t>特別優惠產業</w:t>
      </w:r>
      <w:r>
        <w:rPr>
          <w:rFonts w:hint="eastAsia"/>
        </w:rPr>
        <w:t>：每席次新臺幣</w:t>
      </w:r>
      <w:r w:rsidRPr="00951FF5">
        <w:rPr>
          <w:rFonts w:hint="eastAsia"/>
          <w:b/>
          <w:bCs/>
          <w:color w:val="EE0000"/>
        </w:rPr>
        <w:t>5</w:t>
      </w:r>
      <w:r w:rsidRPr="00951FF5">
        <w:rPr>
          <w:rFonts w:hint="eastAsia"/>
          <w:b/>
          <w:bCs/>
          <w:color w:val="EE0000"/>
        </w:rPr>
        <w:t>千</w:t>
      </w:r>
      <w:r w:rsidRPr="009B708B">
        <w:rPr>
          <w:rFonts w:hint="eastAsia"/>
          <w:b/>
          <w:bCs/>
          <w:color w:val="EE0000"/>
        </w:rPr>
        <w:t>元</w:t>
      </w:r>
      <w:r>
        <w:rPr>
          <w:rFonts w:hint="eastAsia"/>
        </w:rPr>
        <w:t>整（</w:t>
      </w:r>
      <w:r w:rsidR="0011310B">
        <w:rPr>
          <w:rFonts w:hint="eastAsia"/>
        </w:rPr>
        <w:t>資格如下</w:t>
      </w:r>
      <w:r>
        <w:rPr>
          <w:rFonts w:hint="eastAsia"/>
        </w:rPr>
        <w:t>）</w:t>
      </w:r>
    </w:p>
    <w:p w14:paraId="3157003F" w14:textId="77777777" w:rsidR="0011310B" w:rsidRDefault="0011310B" w:rsidP="0011310B">
      <w:pPr>
        <w:pStyle w:val="a3"/>
        <w:numPr>
          <w:ilvl w:val="4"/>
          <w:numId w:val="2"/>
        </w:numPr>
        <w:ind w:leftChars="0"/>
      </w:pPr>
      <w:r w:rsidRPr="00DF1259">
        <w:rPr>
          <w:rFonts w:hint="eastAsia"/>
          <w:b/>
          <w:bCs/>
          <w:color w:val="0070C0"/>
        </w:rPr>
        <w:t>工具機、機械、</w:t>
      </w:r>
      <w:proofErr w:type="gramStart"/>
      <w:r w:rsidRPr="00DF1259">
        <w:rPr>
          <w:rFonts w:hint="eastAsia"/>
          <w:b/>
          <w:bCs/>
          <w:color w:val="0070C0"/>
        </w:rPr>
        <w:t>扣件</w:t>
      </w:r>
      <w:proofErr w:type="gramEnd"/>
      <w:r w:rsidRPr="00DF1259">
        <w:rPr>
          <w:rFonts w:hint="eastAsia"/>
          <w:b/>
          <w:bCs/>
          <w:color w:val="0070C0"/>
        </w:rPr>
        <w:t>、手工具、水五金、汽車零配件、塑膠製品、自行車、電子零組件、紡織</w:t>
      </w:r>
      <w:r w:rsidRPr="00EA3911">
        <w:rPr>
          <w:rFonts w:hint="eastAsia"/>
          <w:b/>
          <w:bCs/>
          <w:color w:val="0070C0"/>
        </w:rPr>
        <w:t>等</w:t>
      </w:r>
      <w:r w:rsidRPr="00EA3911">
        <w:rPr>
          <w:rFonts w:hint="eastAsia"/>
          <w:b/>
          <w:bCs/>
          <w:color w:val="0070C0"/>
        </w:rPr>
        <w:t>10</w:t>
      </w:r>
      <w:r w:rsidRPr="00EA3911">
        <w:rPr>
          <w:rFonts w:hint="eastAsia"/>
          <w:b/>
          <w:bCs/>
          <w:color w:val="0070C0"/>
        </w:rPr>
        <w:t>產業業者提供特別優惠</w:t>
      </w:r>
      <w:r>
        <w:rPr>
          <w:rFonts w:hint="eastAsia"/>
        </w:rPr>
        <w:t>，請</w:t>
      </w:r>
      <w:proofErr w:type="gramStart"/>
      <w:r>
        <w:rPr>
          <w:rFonts w:hint="eastAsia"/>
        </w:rPr>
        <w:t>於線上報名表</w:t>
      </w:r>
      <w:proofErr w:type="gramEnd"/>
      <w:r>
        <w:rPr>
          <w:rFonts w:hint="eastAsia"/>
        </w:rPr>
        <w:t>備註欄說明受美國關稅政策影響之具體事由或另提供電子郵件敘明，同年度業者需於首次報名本展時提供此類佐證資料，並於攤位上推廣該項產品。</w:t>
      </w:r>
    </w:p>
    <w:p w14:paraId="7846A145" w14:textId="715CD7AF" w:rsidR="006623FB" w:rsidRPr="006B569F" w:rsidRDefault="0011310B" w:rsidP="00B814DC">
      <w:pPr>
        <w:pStyle w:val="a3"/>
        <w:numPr>
          <w:ilvl w:val="4"/>
          <w:numId w:val="2"/>
        </w:numPr>
        <w:ind w:leftChars="0"/>
      </w:pPr>
      <w:r>
        <w:rPr>
          <w:rFonts w:hint="eastAsia"/>
        </w:rPr>
        <w:t>符合十大優惠產業及新創業者資格者，報名「</w:t>
      </w:r>
      <w:r w:rsidR="00F87DFF">
        <w:rPr>
          <w:rFonts w:hint="eastAsia"/>
        </w:rPr>
        <w:t>智慧製造</w:t>
      </w:r>
      <w:r w:rsidR="002637CF">
        <w:rPr>
          <w:rFonts w:hint="eastAsia"/>
        </w:rPr>
        <w:t>館</w:t>
      </w:r>
      <w:r>
        <w:rPr>
          <w:rFonts w:hint="eastAsia"/>
        </w:rPr>
        <w:t>」</w:t>
      </w:r>
      <w:proofErr w:type="gramStart"/>
      <w:r>
        <w:rPr>
          <w:rFonts w:hint="eastAsia"/>
        </w:rPr>
        <w:t>享每席次</w:t>
      </w:r>
      <w:proofErr w:type="gramEnd"/>
      <w:r>
        <w:rPr>
          <w:rFonts w:hint="eastAsia"/>
        </w:rPr>
        <w:t>新臺幣</w:t>
      </w:r>
      <w:r>
        <w:rPr>
          <w:rFonts w:hint="eastAsia"/>
        </w:rPr>
        <w:t>5</w:t>
      </w:r>
      <w:r w:rsidR="007862DF">
        <w:rPr>
          <w:rFonts w:hint="eastAsia"/>
        </w:rPr>
        <w:t>千</w:t>
      </w:r>
      <w:r>
        <w:rPr>
          <w:rFonts w:hint="eastAsia"/>
        </w:rPr>
        <w:t>元優惠價，每家申請業者優惠</w:t>
      </w:r>
      <w:proofErr w:type="gramStart"/>
      <w:r>
        <w:rPr>
          <w:rFonts w:hint="eastAsia"/>
        </w:rPr>
        <w:t>以乙席為限</w:t>
      </w:r>
      <w:proofErr w:type="gramEnd"/>
      <w:r>
        <w:rPr>
          <w:rFonts w:hint="eastAsia"/>
        </w:rPr>
        <w:t>，本優惠不可和其他優惠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用</w:t>
      </w:r>
    </w:p>
    <w:p w14:paraId="7AFF855D" w14:textId="051DD417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付款</w:t>
      </w:r>
      <w:r w:rsidR="007805CA" w:rsidRPr="006B569F">
        <w:rPr>
          <w:rFonts w:hint="eastAsia"/>
        </w:rPr>
        <w:t>方式</w:t>
      </w:r>
      <w:r w:rsidRPr="006B569F">
        <w:rPr>
          <w:rFonts w:hint="eastAsia"/>
        </w:rPr>
        <w:t>：</w:t>
      </w:r>
    </w:p>
    <w:p w14:paraId="2FBBBA5B" w14:textId="3BF2322D" w:rsidR="00AF02C8" w:rsidRDefault="00AF02C8" w:rsidP="000C4369">
      <w:pPr>
        <w:pStyle w:val="a3"/>
        <w:numPr>
          <w:ilvl w:val="2"/>
          <w:numId w:val="2"/>
        </w:numPr>
        <w:ind w:leftChars="0"/>
        <w:jc w:val="both"/>
      </w:pPr>
      <w:r w:rsidRPr="00AF02C8">
        <w:rPr>
          <w:rFonts w:hint="eastAsia"/>
        </w:rPr>
        <w:t>本會將在審查參展資格後，通知參展廠商並發送「繳款通知單」，請接獲通知後於付款期限前完成繳納，未於期限內繳費則視為自動放棄參展，其報名之攤位由本會收回，並通知候補廠商遞補，參展廠商不得異議。</w:t>
      </w:r>
    </w:p>
    <w:p w14:paraId="08A473CD" w14:textId="2AE84A3E" w:rsidR="00AF02C8" w:rsidRDefault="00AF02C8" w:rsidP="000C4369">
      <w:pPr>
        <w:pStyle w:val="a3"/>
        <w:numPr>
          <w:ilvl w:val="2"/>
          <w:numId w:val="2"/>
        </w:numPr>
        <w:ind w:leftChars="0"/>
        <w:jc w:val="both"/>
      </w:pPr>
      <w:r>
        <w:rPr>
          <w:rFonts w:hint="eastAsia"/>
        </w:rPr>
        <w:t>繳費方式：</w:t>
      </w:r>
    </w:p>
    <w:p w14:paraId="79C1269E" w14:textId="557BC795" w:rsidR="000C4369" w:rsidRPr="00B916CD" w:rsidRDefault="000C4369" w:rsidP="00B916CD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B916CD">
        <w:rPr>
          <w:rFonts w:hint="eastAsia"/>
          <w:szCs w:val="24"/>
        </w:rPr>
        <w:t>銀行電匯：請</w:t>
      </w:r>
      <w:proofErr w:type="gramStart"/>
      <w:r w:rsidRPr="00B916CD">
        <w:rPr>
          <w:rFonts w:hint="eastAsia"/>
          <w:szCs w:val="24"/>
        </w:rPr>
        <w:t>匯付至</w:t>
      </w:r>
      <w:proofErr w:type="gramEnd"/>
      <w:r w:rsidRPr="00B916CD">
        <w:rPr>
          <w:rFonts w:hint="eastAsia"/>
          <w:szCs w:val="24"/>
        </w:rPr>
        <w:t>「合作金庫商業銀行股份有限公司世貿分行」，帳號為</w:t>
      </w:r>
      <w:r w:rsidRPr="00B916CD">
        <w:rPr>
          <w:rFonts w:hint="eastAsia"/>
          <w:szCs w:val="24"/>
        </w:rPr>
        <w:t>5056-765-767605</w:t>
      </w:r>
      <w:r w:rsidRPr="00B916CD">
        <w:rPr>
          <w:rFonts w:hint="eastAsia"/>
          <w:szCs w:val="24"/>
        </w:rPr>
        <w:t>，並註明本會繳款通知單號及參展活動名稱。</w:t>
      </w:r>
    </w:p>
    <w:p w14:paraId="0F3D71BA" w14:textId="485425B4" w:rsidR="00985AFE" w:rsidRPr="00B916CD" w:rsidRDefault="009B74AE" w:rsidP="00B916CD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B916CD">
        <w:rPr>
          <w:rFonts w:hint="eastAsia"/>
          <w:szCs w:val="24"/>
        </w:rPr>
        <w:t>即期</w:t>
      </w:r>
      <w:r w:rsidR="00985AFE" w:rsidRPr="00B916CD">
        <w:rPr>
          <w:rFonts w:hint="eastAsia"/>
          <w:szCs w:val="24"/>
        </w:rPr>
        <w:t>支票付款：受款人抬頭為「財團法人中華民國對外貿易發展協會」，並加附劃線及「禁止背書轉讓」字樣，掛號郵寄</w:t>
      </w:r>
      <w:r w:rsidR="00FD5A20" w:rsidRPr="00B916CD">
        <w:rPr>
          <w:rFonts w:hint="eastAsia"/>
          <w:szCs w:val="24"/>
        </w:rPr>
        <w:t>至：</w:t>
      </w:r>
    </w:p>
    <w:p w14:paraId="33FC1806" w14:textId="1DC16CB6" w:rsidR="00833333" w:rsidRPr="00B916CD" w:rsidRDefault="00EB731D" w:rsidP="00B916CD">
      <w:pPr>
        <w:pStyle w:val="a3"/>
        <w:ind w:leftChars="0" w:left="1920"/>
        <w:jc w:val="both"/>
        <w:rPr>
          <w:szCs w:val="24"/>
        </w:rPr>
      </w:pPr>
      <w:r w:rsidRPr="00B916CD">
        <w:rPr>
          <w:szCs w:val="24"/>
        </w:rPr>
        <w:t>110208</w:t>
      </w:r>
      <w:r w:rsidR="00833333" w:rsidRPr="00B916CD">
        <w:rPr>
          <w:rFonts w:hint="eastAsia"/>
          <w:szCs w:val="24"/>
        </w:rPr>
        <w:t>台北市信義區基隆路</w:t>
      </w:r>
      <w:r w:rsidR="00833333" w:rsidRPr="00B916CD">
        <w:rPr>
          <w:rFonts w:hint="eastAsia"/>
          <w:szCs w:val="24"/>
        </w:rPr>
        <w:t>1</w:t>
      </w:r>
      <w:r w:rsidR="00833333" w:rsidRPr="00B916CD">
        <w:rPr>
          <w:rFonts w:hint="eastAsia"/>
          <w:szCs w:val="24"/>
        </w:rPr>
        <w:t>段</w:t>
      </w:r>
      <w:r w:rsidR="00833333" w:rsidRPr="00B916CD">
        <w:rPr>
          <w:rFonts w:hint="eastAsia"/>
          <w:szCs w:val="24"/>
        </w:rPr>
        <w:t>333</w:t>
      </w:r>
      <w:r w:rsidR="00833333" w:rsidRPr="00B916CD">
        <w:rPr>
          <w:rFonts w:hint="eastAsia"/>
          <w:szCs w:val="24"/>
        </w:rPr>
        <w:t>號</w:t>
      </w:r>
      <w:r w:rsidR="00833333" w:rsidRPr="00B916CD">
        <w:rPr>
          <w:rFonts w:hint="eastAsia"/>
          <w:szCs w:val="24"/>
        </w:rPr>
        <w:t>5</w:t>
      </w:r>
      <w:r w:rsidR="00833333" w:rsidRPr="00B916CD">
        <w:rPr>
          <w:rFonts w:hint="eastAsia"/>
          <w:szCs w:val="24"/>
        </w:rPr>
        <w:t>樓產業拓展處</w:t>
      </w:r>
      <w:r w:rsidR="00820866">
        <w:rPr>
          <w:rFonts w:hint="eastAsia"/>
          <w:szCs w:val="24"/>
        </w:rPr>
        <w:t>電子資通訊</w:t>
      </w:r>
      <w:r w:rsidR="00833333" w:rsidRPr="00B916CD">
        <w:rPr>
          <w:rFonts w:hint="eastAsia"/>
          <w:szCs w:val="24"/>
        </w:rPr>
        <w:t>組</w:t>
      </w:r>
      <w:r w:rsidR="00820866">
        <w:rPr>
          <w:rFonts w:hint="eastAsia"/>
          <w:szCs w:val="24"/>
        </w:rPr>
        <w:t>詹宗</w:t>
      </w:r>
      <w:r w:rsidR="00820866">
        <w:rPr>
          <w:rFonts w:hint="eastAsia"/>
          <w:szCs w:val="24"/>
        </w:rPr>
        <w:lastRenderedPageBreak/>
        <w:t>憲</w:t>
      </w:r>
      <w:r w:rsidR="00B916CD">
        <w:rPr>
          <w:rFonts w:hint="eastAsia"/>
          <w:szCs w:val="24"/>
        </w:rPr>
        <w:t>專員</w:t>
      </w:r>
      <w:r w:rsidR="00833333" w:rsidRPr="00B916CD">
        <w:rPr>
          <w:rFonts w:hint="eastAsia"/>
          <w:szCs w:val="24"/>
        </w:rPr>
        <w:t>收。</w:t>
      </w:r>
    </w:p>
    <w:p w14:paraId="3B6D5DBB" w14:textId="21CF90BB" w:rsidR="00BE644D" w:rsidRPr="006B6E8D" w:rsidRDefault="00BE644D" w:rsidP="003A4814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提交資料：</w:t>
      </w:r>
      <w:r w:rsidRPr="006B6E8D">
        <w:rPr>
          <w:rFonts w:hint="eastAsia"/>
          <w:color w:val="70AD47" w:themeColor="accent6"/>
        </w:rPr>
        <w:t>請</w:t>
      </w:r>
      <w:r w:rsidR="00211D68" w:rsidRPr="006B6E8D">
        <w:rPr>
          <w:rFonts w:hint="eastAsia"/>
          <w:color w:val="70AD47" w:themeColor="accent6"/>
        </w:rPr>
        <w:t>事先</w:t>
      </w:r>
      <w:r w:rsidRPr="006B6E8D">
        <w:rPr>
          <w:rFonts w:hint="eastAsia"/>
          <w:color w:val="70AD47" w:themeColor="accent6"/>
        </w:rPr>
        <w:t>準備下列資料，</w:t>
      </w:r>
      <w:r w:rsidR="006B6E8D" w:rsidRPr="006B6E8D">
        <w:rPr>
          <w:rFonts w:hint="eastAsia"/>
          <w:color w:val="70AD47" w:themeColor="accent6"/>
        </w:rPr>
        <w:t>完成報名作業後，將由專人提供表格填寫</w:t>
      </w:r>
      <w:r w:rsidR="006B6E8D">
        <w:rPr>
          <w:rFonts w:hint="eastAsia"/>
        </w:rPr>
        <w:t>。</w:t>
      </w:r>
      <w:r w:rsidR="006B6E8D" w:rsidRPr="006B6E8D">
        <w:t xml:space="preserve"> </w:t>
      </w:r>
    </w:p>
    <w:p w14:paraId="6DB1A3FA" w14:textId="20DA06E3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公司簡介及產品英文介紹。</w:t>
      </w:r>
    </w:p>
    <w:p w14:paraId="52EC8DE1" w14:textId="63BA8C20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公司</w:t>
      </w:r>
      <w:r w:rsidRPr="006B569F">
        <w:rPr>
          <w:rFonts w:hint="eastAsia"/>
        </w:rPr>
        <w:t>LOGO</w:t>
      </w:r>
      <w:r w:rsidRPr="006B569F">
        <w:rPr>
          <w:rFonts w:hint="eastAsia"/>
        </w:rPr>
        <w:t>及產品照片、影片</w:t>
      </w:r>
      <w:r w:rsidR="00A2291D" w:rsidRPr="006B569F">
        <w:rPr>
          <w:rFonts w:hint="eastAsia"/>
        </w:rPr>
        <w:t>或</w:t>
      </w:r>
      <w:r w:rsidRPr="006B569F">
        <w:rPr>
          <w:rFonts w:hint="eastAsia"/>
        </w:rPr>
        <w:t>DM</w:t>
      </w:r>
      <w:r w:rsidRPr="006B569F">
        <w:rPr>
          <w:rFonts w:hint="eastAsia"/>
        </w:rPr>
        <w:t>。</w:t>
      </w:r>
    </w:p>
    <w:p w14:paraId="56A3EA3B" w14:textId="5F6F190F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產品得獎、認證證明（如台灣精品、</w:t>
      </w:r>
      <w:r w:rsidRPr="006B569F">
        <w:rPr>
          <w:rFonts w:hint="eastAsia"/>
        </w:rPr>
        <w:t>ISO</w:t>
      </w:r>
      <w:r w:rsidRPr="006B569F">
        <w:rPr>
          <w:rFonts w:hint="eastAsia"/>
        </w:rPr>
        <w:t>認證等國內外政府或知名機構認可之設計或發明競賽得獎／專利權／著作權）。</w:t>
      </w:r>
    </w:p>
    <w:p w14:paraId="695DBE82" w14:textId="3E19EF7F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進口許可、認證（如</w:t>
      </w:r>
      <w:r w:rsidRPr="006B569F">
        <w:rPr>
          <w:rFonts w:hint="eastAsia"/>
        </w:rPr>
        <w:t>FDA</w:t>
      </w:r>
      <w:r w:rsidRPr="006B569F">
        <w:rPr>
          <w:rFonts w:hint="eastAsia"/>
        </w:rPr>
        <w:t>、</w:t>
      </w:r>
      <w:r w:rsidRPr="006B569F">
        <w:rPr>
          <w:rFonts w:hint="eastAsia"/>
        </w:rPr>
        <w:t>CE</w:t>
      </w:r>
      <w:r w:rsidRPr="006B569F">
        <w:rPr>
          <w:rFonts w:hint="eastAsia"/>
        </w:rPr>
        <w:t>、</w:t>
      </w:r>
      <w:r w:rsidRPr="006B569F">
        <w:rPr>
          <w:rFonts w:hint="eastAsia"/>
        </w:rPr>
        <w:t>TFDA</w:t>
      </w:r>
      <w:r w:rsidRPr="006B569F">
        <w:rPr>
          <w:rFonts w:hint="eastAsia"/>
        </w:rPr>
        <w:t>及其他國家醫療品認證等）。</w:t>
      </w:r>
    </w:p>
    <w:p w14:paraId="2BF237C9" w14:textId="0F01F1A1" w:rsidR="00985AFE" w:rsidRPr="006B569F" w:rsidRDefault="009B74AE" w:rsidP="002C7490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取消</w:t>
      </w:r>
      <w:r w:rsidR="00985AFE" w:rsidRPr="006B569F">
        <w:rPr>
          <w:rFonts w:hint="eastAsia"/>
        </w:rPr>
        <w:t>參團</w:t>
      </w:r>
      <w:r w:rsidR="00590F60" w:rsidRPr="006B569F">
        <w:rPr>
          <w:rFonts w:hint="eastAsia"/>
        </w:rPr>
        <w:t>若</w:t>
      </w:r>
      <w:r w:rsidR="00985AFE" w:rsidRPr="006B569F">
        <w:rPr>
          <w:rFonts w:hint="eastAsia"/>
        </w:rPr>
        <w:t>因非可歸責於本會之因素</w:t>
      </w:r>
      <w:r w:rsidR="000E55DC" w:rsidRPr="006B569F">
        <w:rPr>
          <w:rFonts w:hint="eastAsia"/>
        </w:rPr>
        <w:t>而</w:t>
      </w:r>
      <w:r w:rsidR="00590F60" w:rsidRPr="006B569F">
        <w:rPr>
          <w:rFonts w:hint="eastAsia"/>
        </w:rPr>
        <w:t>取消</w:t>
      </w:r>
      <w:r w:rsidR="00985AFE" w:rsidRPr="006B569F">
        <w:rPr>
          <w:rFonts w:hint="eastAsia"/>
        </w:rPr>
        <w:t>參團時，應</w:t>
      </w:r>
      <w:r w:rsidR="009731B4" w:rsidRPr="006B569F">
        <w:rPr>
          <w:rFonts w:hint="eastAsia"/>
        </w:rPr>
        <w:t>即</w:t>
      </w:r>
      <w:r w:rsidR="00985AFE" w:rsidRPr="006B569F">
        <w:rPr>
          <w:rFonts w:hint="eastAsia"/>
        </w:rPr>
        <w:t>以書面</w:t>
      </w:r>
      <w:r w:rsidR="00F53524" w:rsidRPr="006B569F">
        <w:rPr>
          <w:rFonts w:hint="eastAsia"/>
        </w:rPr>
        <w:t>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="00985AFE" w:rsidRPr="006B569F">
        <w:rPr>
          <w:rFonts w:hint="eastAsia"/>
        </w:rPr>
        <w:t>通知本會，已繳</w:t>
      </w:r>
      <w:r w:rsidR="009731B4" w:rsidRPr="006B569F">
        <w:rPr>
          <w:rFonts w:hint="eastAsia"/>
        </w:rPr>
        <w:t>之</w:t>
      </w:r>
      <w:r w:rsidR="00985AFE" w:rsidRPr="006B569F">
        <w:rPr>
          <w:rFonts w:hint="eastAsia"/>
        </w:rPr>
        <w:t>保證金與</w:t>
      </w:r>
      <w:r w:rsidR="0084334F" w:rsidRPr="006B569F">
        <w:rPr>
          <w:rFonts w:hint="eastAsia"/>
        </w:rPr>
        <w:t>業者</w:t>
      </w:r>
      <w:r w:rsidR="00985AFE" w:rsidRPr="006B569F">
        <w:rPr>
          <w:rFonts w:hint="eastAsia"/>
        </w:rPr>
        <w:t>分攤費，依下列方式</w:t>
      </w:r>
      <w:r w:rsidR="009731B4" w:rsidRPr="006B569F">
        <w:rPr>
          <w:rFonts w:hint="eastAsia"/>
        </w:rPr>
        <w:t>辦</w:t>
      </w:r>
      <w:r w:rsidR="00985AFE" w:rsidRPr="006B569F">
        <w:rPr>
          <w:rFonts w:hint="eastAsia"/>
        </w:rPr>
        <w:t>理：</w:t>
      </w:r>
    </w:p>
    <w:p w14:paraId="0EBC0F26" w14:textId="55B0E790" w:rsidR="009731B4" w:rsidRPr="006B569F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保證金：</w:t>
      </w:r>
      <w:r w:rsidR="003E62A9" w:rsidRPr="003E62A9">
        <w:rPr>
          <w:rFonts w:hint="eastAsia"/>
          <w:b/>
          <w:bCs/>
        </w:rPr>
        <w:t>團</w:t>
      </w:r>
      <w:proofErr w:type="gramStart"/>
      <w:r w:rsidR="003E62A9" w:rsidRPr="003E62A9">
        <w:rPr>
          <w:rFonts w:hint="eastAsia"/>
          <w:b/>
          <w:bCs/>
        </w:rPr>
        <w:t>務</w:t>
      </w:r>
      <w:proofErr w:type="gramEnd"/>
      <w:r w:rsidR="003E62A9" w:rsidRPr="003E62A9">
        <w:rPr>
          <w:rFonts w:hint="eastAsia"/>
          <w:b/>
          <w:bCs/>
        </w:rPr>
        <w:t>會議</w:t>
      </w:r>
      <w:r w:rsidR="00AB1152" w:rsidRPr="006B569F">
        <w:rPr>
          <w:rFonts w:hint="eastAsia"/>
        </w:rPr>
        <w:t>（含）</w:t>
      </w:r>
      <w:r w:rsidRPr="006B569F">
        <w:rPr>
          <w:rFonts w:hint="eastAsia"/>
        </w:rPr>
        <w:t>前</w:t>
      </w:r>
      <w:r w:rsidR="00F53524" w:rsidRPr="006B569F">
        <w:rPr>
          <w:rFonts w:hint="eastAsia"/>
        </w:rPr>
        <w:t>以書面或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Pr="006B569F">
        <w:rPr>
          <w:rFonts w:hint="eastAsia"/>
        </w:rPr>
        <w:t>通知本會者，全額無息退還。</w:t>
      </w:r>
      <w:r w:rsidR="00371C4E" w:rsidRPr="006B569F">
        <w:rPr>
          <w:rFonts w:hint="eastAsia"/>
        </w:rPr>
        <w:t>逾期通知者，本會將</w:t>
      </w:r>
      <w:proofErr w:type="gramStart"/>
      <w:r w:rsidR="00371C4E" w:rsidRPr="006B569F">
        <w:rPr>
          <w:rFonts w:hint="eastAsia"/>
        </w:rPr>
        <w:t>逕</w:t>
      </w:r>
      <w:proofErr w:type="gramEnd"/>
      <w:r w:rsidR="00371C4E" w:rsidRPr="006B569F">
        <w:rPr>
          <w:rFonts w:hint="eastAsia"/>
        </w:rPr>
        <w:t>扣除已發生</w:t>
      </w:r>
      <w:r w:rsidR="002C7490" w:rsidRPr="006B569F">
        <w:rPr>
          <w:rFonts w:hint="eastAsia"/>
        </w:rPr>
        <w:t>之</w:t>
      </w:r>
      <w:r w:rsidR="00371C4E" w:rsidRPr="006B569F">
        <w:rPr>
          <w:rFonts w:hint="eastAsia"/>
        </w:rPr>
        <w:t>費用後，</w:t>
      </w:r>
      <w:proofErr w:type="gramStart"/>
      <w:r w:rsidR="00371C4E" w:rsidRPr="006B569F">
        <w:rPr>
          <w:rFonts w:hint="eastAsia"/>
        </w:rPr>
        <w:t>無息返還</w:t>
      </w:r>
      <w:proofErr w:type="gramEnd"/>
      <w:r w:rsidR="00371C4E" w:rsidRPr="006B569F">
        <w:rPr>
          <w:rFonts w:hint="eastAsia"/>
        </w:rPr>
        <w:t>餘額。</w:t>
      </w:r>
    </w:p>
    <w:p w14:paraId="4785CC1A" w14:textId="596F0243" w:rsidR="001D0E9F" w:rsidRPr="006B569F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分攤費：</w:t>
      </w:r>
      <w:r w:rsidR="003E62A9" w:rsidRPr="003E62A9">
        <w:rPr>
          <w:rFonts w:hint="eastAsia"/>
          <w:b/>
          <w:bCs/>
        </w:rPr>
        <w:t>團</w:t>
      </w:r>
      <w:proofErr w:type="gramStart"/>
      <w:r w:rsidR="003E62A9" w:rsidRPr="003E62A9">
        <w:rPr>
          <w:rFonts w:hint="eastAsia"/>
          <w:b/>
          <w:bCs/>
        </w:rPr>
        <w:t>務</w:t>
      </w:r>
      <w:proofErr w:type="gramEnd"/>
      <w:r w:rsidR="003E62A9" w:rsidRPr="003E62A9">
        <w:rPr>
          <w:rFonts w:hint="eastAsia"/>
          <w:b/>
          <w:bCs/>
        </w:rPr>
        <w:t>會議</w:t>
      </w:r>
      <w:r w:rsidR="00F92B8C" w:rsidRPr="006B569F">
        <w:rPr>
          <w:rFonts w:hint="eastAsia"/>
        </w:rPr>
        <w:t>（含）</w:t>
      </w:r>
      <w:r w:rsidRPr="006B569F">
        <w:rPr>
          <w:rFonts w:hint="eastAsia"/>
        </w:rPr>
        <w:t>前</w:t>
      </w:r>
      <w:r w:rsidR="00F53524" w:rsidRPr="006B569F">
        <w:rPr>
          <w:rFonts w:hint="eastAsia"/>
        </w:rPr>
        <w:t>以書面或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Pr="006B569F">
        <w:rPr>
          <w:rFonts w:hint="eastAsia"/>
        </w:rPr>
        <w:t>通知本會者，本會將</w:t>
      </w:r>
      <w:proofErr w:type="gramStart"/>
      <w:r w:rsidRPr="006B569F">
        <w:rPr>
          <w:rFonts w:hint="eastAsia"/>
        </w:rPr>
        <w:t>逕</w:t>
      </w:r>
      <w:proofErr w:type="gramEnd"/>
      <w:r w:rsidRPr="006B569F">
        <w:rPr>
          <w:rFonts w:hint="eastAsia"/>
        </w:rPr>
        <w:t>扣除已發生</w:t>
      </w:r>
      <w:r w:rsidR="002C7490" w:rsidRPr="006B569F">
        <w:rPr>
          <w:rFonts w:hint="eastAsia"/>
        </w:rPr>
        <w:t>之</w:t>
      </w:r>
      <w:r w:rsidRPr="006B569F">
        <w:rPr>
          <w:rFonts w:hint="eastAsia"/>
        </w:rPr>
        <w:t>費用後，</w:t>
      </w:r>
      <w:proofErr w:type="gramStart"/>
      <w:r w:rsidRPr="006B569F">
        <w:rPr>
          <w:rFonts w:hint="eastAsia"/>
        </w:rPr>
        <w:t>無息返還</w:t>
      </w:r>
      <w:proofErr w:type="gramEnd"/>
      <w:r w:rsidRPr="006B569F">
        <w:rPr>
          <w:rFonts w:hint="eastAsia"/>
        </w:rPr>
        <w:t>餘額</w:t>
      </w:r>
      <w:r w:rsidR="001D0E9F" w:rsidRPr="006B569F">
        <w:rPr>
          <w:rFonts w:hint="eastAsia"/>
        </w:rPr>
        <w:t>。</w:t>
      </w:r>
      <w:r w:rsidR="00357172" w:rsidRPr="006B569F">
        <w:rPr>
          <w:rFonts w:hint="eastAsia"/>
        </w:rPr>
        <w:t>逾期通知者，本項費用不予退還。</w:t>
      </w:r>
    </w:p>
    <w:p w14:paraId="435C9B9B" w14:textId="7AF79495" w:rsidR="00CC7CAC" w:rsidRPr="00D47768" w:rsidRDefault="00AD0B67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cs="Times New Roman" w:hint="eastAsia"/>
          <w:szCs w:val="24"/>
        </w:rPr>
        <w:t>前述</w:t>
      </w:r>
      <w:r w:rsidR="00CC7CAC" w:rsidRPr="006B569F">
        <w:rPr>
          <w:rFonts w:cs="Times New Roman" w:hint="eastAsia"/>
          <w:szCs w:val="24"/>
        </w:rPr>
        <w:t>退款</w:t>
      </w:r>
      <w:r w:rsidR="00E17369" w:rsidRPr="006B569F">
        <w:rPr>
          <w:rFonts w:cs="Times New Roman" w:hint="eastAsia"/>
          <w:szCs w:val="24"/>
        </w:rPr>
        <w:t>方式同保證金之退還，請詳第四條。</w:t>
      </w:r>
    </w:p>
    <w:p w14:paraId="13D51614" w14:textId="21C32B24" w:rsidR="00D47768" w:rsidRPr="006B569F" w:rsidRDefault="00BE56B8" w:rsidP="00BE56B8">
      <w:pPr>
        <w:pStyle w:val="a3"/>
        <w:numPr>
          <w:ilvl w:val="1"/>
          <w:numId w:val="2"/>
        </w:numPr>
        <w:ind w:leftChars="0"/>
      </w:pPr>
      <w:r w:rsidRPr="00BE56B8">
        <w:rPr>
          <w:rFonts w:hint="eastAsia"/>
        </w:rPr>
        <w:t>參展廠商應派員準時參加展覽。如未依時參加展覽，</w:t>
      </w:r>
      <w:proofErr w:type="gramStart"/>
      <w:r w:rsidRPr="00BE56B8">
        <w:rPr>
          <w:rFonts w:hint="eastAsia"/>
        </w:rPr>
        <w:t>所訂</w:t>
      </w:r>
      <w:r w:rsidR="00036355" w:rsidRPr="00036355">
        <w:rPr>
          <w:rFonts w:hint="eastAsia"/>
          <w:color w:val="70AD47" w:themeColor="accent6"/>
        </w:rPr>
        <w:t>展</w:t>
      </w:r>
      <w:r w:rsidRPr="00036355">
        <w:rPr>
          <w:rFonts w:hint="eastAsia"/>
          <w:color w:val="70AD47" w:themeColor="accent6"/>
        </w:rPr>
        <w:t>位</w:t>
      </w:r>
      <w:proofErr w:type="gramEnd"/>
      <w:r w:rsidRPr="00BE56B8">
        <w:rPr>
          <w:rFonts w:hint="eastAsia"/>
        </w:rPr>
        <w:t>視同自動放棄，本會將不退還所繳交之參展分攤費及保證金，且得禁止參展廠商於</w:t>
      </w:r>
      <w:r w:rsidRPr="00BE56B8">
        <w:rPr>
          <w:rFonts w:hint="eastAsia"/>
        </w:rPr>
        <w:t>1</w:t>
      </w:r>
      <w:r w:rsidRPr="00BE56B8">
        <w:rPr>
          <w:rFonts w:hint="eastAsia"/>
        </w:rPr>
        <w:t>年內參加由外貿協會所辦理之海外推廣活動。</w:t>
      </w:r>
    </w:p>
    <w:p w14:paraId="4687E398" w14:textId="5751A7CA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本會應</w:t>
      </w:r>
      <w:r w:rsidR="001D0E9F" w:rsidRPr="006B569F">
        <w:rPr>
          <w:rFonts w:hint="eastAsia"/>
        </w:rPr>
        <w:t>辦理</w:t>
      </w:r>
      <w:r w:rsidRPr="006B569F">
        <w:rPr>
          <w:rFonts w:hint="eastAsia"/>
        </w:rPr>
        <w:t>事務：</w:t>
      </w:r>
    </w:p>
    <w:p w14:paraId="4F320003" w14:textId="197C2BB2" w:rsidR="00985AFE" w:rsidRPr="00B814DC" w:rsidRDefault="00985AFE" w:rsidP="003C71E2">
      <w:pPr>
        <w:pStyle w:val="a3"/>
        <w:numPr>
          <w:ilvl w:val="1"/>
          <w:numId w:val="2"/>
        </w:numPr>
        <w:ind w:leftChars="0"/>
        <w:jc w:val="both"/>
        <w:rPr>
          <w:color w:val="70AD47" w:themeColor="accent6"/>
        </w:rPr>
      </w:pPr>
      <w:r w:rsidRPr="00B814DC">
        <w:rPr>
          <w:rFonts w:hint="eastAsia"/>
          <w:color w:val="70AD47" w:themeColor="accent6"/>
        </w:rPr>
        <w:t>展示場地攤位之規劃、布置設計及</w:t>
      </w:r>
      <w:r w:rsidR="00B814DC" w:rsidRPr="00B814DC">
        <w:rPr>
          <w:rFonts w:hint="eastAsia"/>
          <w:color w:val="70AD47" w:themeColor="accent6"/>
        </w:rPr>
        <w:t>展</w:t>
      </w:r>
      <w:r w:rsidRPr="00B814DC">
        <w:rPr>
          <w:rFonts w:hint="eastAsia"/>
          <w:color w:val="70AD47" w:themeColor="accent6"/>
        </w:rPr>
        <w:t>位分配。</w:t>
      </w:r>
    </w:p>
    <w:p w14:paraId="4C374D01" w14:textId="035A1E48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辦理參加手續及有關事宜。</w:t>
      </w:r>
    </w:p>
    <w:p w14:paraId="04CEC1FD" w14:textId="5A754FB1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現場展</w:t>
      </w:r>
      <w:proofErr w:type="gramStart"/>
      <w:r w:rsidRPr="006B569F">
        <w:rPr>
          <w:rFonts w:hint="eastAsia"/>
        </w:rPr>
        <w:t>務</w:t>
      </w:r>
      <w:proofErr w:type="gramEnd"/>
      <w:r w:rsidRPr="006B569F">
        <w:rPr>
          <w:rFonts w:hint="eastAsia"/>
        </w:rPr>
        <w:t>協助。</w:t>
      </w:r>
    </w:p>
    <w:p w14:paraId="0AF4C434" w14:textId="1F2662DF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統籌</w:t>
      </w:r>
      <w:r w:rsidR="001D0E9F" w:rsidRPr="006B569F">
        <w:rPr>
          <w:rFonts w:hint="eastAsia"/>
        </w:rPr>
        <w:t>利用</w:t>
      </w:r>
      <w:r w:rsidR="006E4664" w:rsidRPr="006B569F">
        <w:rPr>
          <w:rFonts w:hint="eastAsia"/>
        </w:rPr>
        <w:t>業者</w:t>
      </w:r>
      <w:r w:rsidR="001D0E9F" w:rsidRPr="006B569F">
        <w:rPr>
          <w:rFonts w:hint="eastAsia"/>
        </w:rPr>
        <w:t>分攤款，繳付相關團</w:t>
      </w:r>
      <w:proofErr w:type="gramStart"/>
      <w:r w:rsidR="001D0E9F" w:rsidRPr="006B569F">
        <w:rPr>
          <w:rFonts w:hint="eastAsia"/>
        </w:rPr>
        <w:t>務</w:t>
      </w:r>
      <w:proofErr w:type="gramEnd"/>
      <w:r w:rsidR="001D0E9F" w:rsidRPr="006B569F">
        <w:rPr>
          <w:rFonts w:hint="eastAsia"/>
        </w:rPr>
        <w:t>費用</w:t>
      </w:r>
      <w:r w:rsidRPr="006B569F">
        <w:rPr>
          <w:rFonts w:hint="eastAsia"/>
        </w:rPr>
        <w:t>：</w:t>
      </w:r>
    </w:p>
    <w:p w14:paraId="421315C0" w14:textId="1C00ED7E" w:rsidR="005F573C" w:rsidRPr="00B814DC" w:rsidRDefault="00F36340" w:rsidP="003C71E2">
      <w:pPr>
        <w:pStyle w:val="a3"/>
        <w:numPr>
          <w:ilvl w:val="2"/>
          <w:numId w:val="2"/>
        </w:numPr>
        <w:ind w:leftChars="0"/>
        <w:jc w:val="both"/>
        <w:rPr>
          <w:color w:val="70AD47" w:themeColor="accent6"/>
        </w:rPr>
      </w:pPr>
      <w:r>
        <w:rPr>
          <w:rFonts w:hint="eastAsia"/>
          <w:color w:val="70AD47" w:themeColor="accent6"/>
        </w:rPr>
        <w:t>主題</w:t>
      </w:r>
      <w:r w:rsidR="00985AFE" w:rsidRPr="00B814DC">
        <w:rPr>
          <w:rFonts w:hint="eastAsia"/>
          <w:color w:val="70AD47" w:themeColor="accent6"/>
        </w:rPr>
        <w:t>館整體形象、場地租金及基本配備之布置費用。</w:t>
      </w:r>
    </w:p>
    <w:p w14:paraId="32384219" w14:textId="069E8AAF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團員宣傳資料製作。</w:t>
      </w:r>
    </w:p>
    <w:p w14:paraId="196B7367" w14:textId="7100209B" w:rsidR="00985AFE" w:rsidRPr="006B569F" w:rsidRDefault="004C3229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應遵守事項及負擔費用：</w:t>
      </w:r>
      <w:r w:rsidR="00985AFE" w:rsidRPr="006B569F">
        <w:rPr>
          <w:rFonts w:hint="eastAsia"/>
        </w:rPr>
        <w:t xml:space="preserve"> </w:t>
      </w:r>
    </w:p>
    <w:p w14:paraId="4A370026" w14:textId="0B3B1400" w:rsidR="00985AFE" w:rsidRPr="006B569F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活動期間，如有違反</w:t>
      </w:r>
      <w:r w:rsidR="00412892" w:rsidRPr="006B569F">
        <w:rPr>
          <w:rFonts w:hint="eastAsia"/>
        </w:rPr>
        <w:t>下列規定</w:t>
      </w:r>
      <w:r w:rsidR="00985AFE" w:rsidRPr="006B569F">
        <w:rPr>
          <w:rFonts w:hint="eastAsia"/>
        </w:rPr>
        <w:t>者，</w:t>
      </w:r>
      <w:r w:rsidR="00412892" w:rsidRPr="006B569F">
        <w:rPr>
          <w:rFonts w:hint="eastAsia"/>
        </w:rPr>
        <w:t>本會將</w:t>
      </w:r>
      <w:r w:rsidR="00985AFE" w:rsidRPr="006B569F">
        <w:rPr>
          <w:rFonts w:hint="eastAsia"/>
        </w:rPr>
        <w:t>列入不良</w:t>
      </w:r>
      <w:r w:rsidR="002C42B7" w:rsidRPr="006B569F">
        <w:rPr>
          <w:rFonts w:hint="eastAsia"/>
        </w:rPr>
        <w:t>業者</w:t>
      </w:r>
      <w:r w:rsidR="00985AFE" w:rsidRPr="006B569F">
        <w:rPr>
          <w:rFonts w:hint="eastAsia"/>
        </w:rPr>
        <w:t>紀錄，並視情況於一至三年內不接受其參加本會任何國內、外</w:t>
      </w:r>
      <w:r w:rsidR="00D36456" w:rsidRPr="006B569F">
        <w:rPr>
          <w:rFonts w:hint="eastAsia"/>
        </w:rPr>
        <w:t>貿易</w:t>
      </w:r>
      <w:r w:rsidR="00985AFE" w:rsidRPr="006B569F">
        <w:rPr>
          <w:rFonts w:hint="eastAsia"/>
        </w:rPr>
        <w:t>推廣活動</w:t>
      </w:r>
      <w:r w:rsidR="003D72E3" w:rsidRPr="006B569F">
        <w:rPr>
          <w:rFonts w:hint="eastAsia"/>
        </w:rPr>
        <w:t>。</w:t>
      </w:r>
      <w:r w:rsidR="00985AFE" w:rsidRPr="006B569F">
        <w:rPr>
          <w:rFonts w:hint="eastAsia"/>
        </w:rPr>
        <w:t>其情節重大者，</w:t>
      </w:r>
      <w:r w:rsidR="003B1BB8" w:rsidRPr="006B569F">
        <w:rPr>
          <w:rFonts w:hint="eastAsia"/>
        </w:rPr>
        <w:t>本會</w:t>
      </w:r>
      <w:r w:rsidR="000308D9" w:rsidRPr="006B569F">
        <w:rPr>
          <w:rFonts w:hint="eastAsia"/>
        </w:rPr>
        <w:t>得</w:t>
      </w:r>
      <w:r w:rsidR="003B1BB8" w:rsidRPr="006B569F">
        <w:rPr>
          <w:rFonts w:hint="eastAsia"/>
        </w:rPr>
        <w:t>評估延長</w:t>
      </w:r>
      <w:r w:rsidR="00DB084A" w:rsidRPr="006B569F">
        <w:rPr>
          <w:rFonts w:hint="eastAsia"/>
        </w:rPr>
        <w:t>不受理其報名之</w:t>
      </w:r>
      <w:r w:rsidR="003B1BB8" w:rsidRPr="006B569F">
        <w:rPr>
          <w:rFonts w:hint="eastAsia"/>
        </w:rPr>
        <w:t>年限</w:t>
      </w:r>
      <w:r w:rsidR="00985AFE" w:rsidRPr="006B569F">
        <w:rPr>
          <w:rFonts w:hint="eastAsia"/>
        </w:rPr>
        <w:t>：</w:t>
      </w:r>
    </w:p>
    <w:p w14:paraId="5BF3D23E" w14:textId="337F557A" w:rsidR="00DD2560" w:rsidRDefault="00985AFE" w:rsidP="006804D9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須派員</w:t>
      </w:r>
      <w:r w:rsidR="006804D9" w:rsidRPr="006B569F">
        <w:rPr>
          <w:rFonts w:hint="eastAsia"/>
        </w:rPr>
        <w:t>全程參</w:t>
      </w:r>
      <w:r w:rsidRPr="006B569F">
        <w:rPr>
          <w:rFonts w:hint="eastAsia"/>
        </w:rPr>
        <w:t>加展覽</w:t>
      </w:r>
      <w:r w:rsidR="00F233C4" w:rsidRPr="006B569F">
        <w:rPr>
          <w:rFonts w:hint="eastAsia"/>
        </w:rPr>
        <w:t>、</w:t>
      </w:r>
      <w:proofErr w:type="gramStart"/>
      <w:r w:rsidR="006804D9" w:rsidRPr="006B569F">
        <w:rPr>
          <w:rFonts w:hint="eastAsia"/>
        </w:rPr>
        <w:t>在場看顧</w:t>
      </w:r>
      <w:proofErr w:type="gramEnd"/>
      <w:r w:rsidR="006804D9" w:rsidRPr="006B569F">
        <w:rPr>
          <w:rFonts w:hint="eastAsia"/>
        </w:rPr>
        <w:t>樣品接洽交易</w:t>
      </w:r>
      <w:r w:rsidR="00B53F35" w:rsidRPr="006B569F">
        <w:rPr>
          <w:rFonts w:hint="eastAsia"/>
        </w:rPr>
        <w:t>。</w:t>
      </w:r>
      <w:r w:rsidR="00C25615" w:rsidRPr="006B569F">
        <w:rPr>
          <w:rFonts w:hint="eastAsia"/>
        </w:rPr>
        <w:t>若無法全程參加，</w:t>
      </w:r>
      <w:r w:rsidR="001A6663" w:rsidRPr="006B569F">
        <w:rPr>
          <w:rFonts w:hint="eastAsia"/>
        </w:rPr>
        <w:t>應</w:t>
      </w:r>
      <w:r w:rsidR="00C25615" w:rsidRPr="006B569F">
        <w:rPr>
          <w:rFonts w:hint="eastAsia"/>
        </w:rPr>
        <w:t>依本作業規範第</w:t>
      </w:r>
      <w:r w:rsidR="00036355" w:rsidRPr="00036355">
        <w:rPr>
          <w:rFonts w:hint="eastAsia"/>
          <w:color w:val="70AD47" w:themeColor="accent6"/>
        </w:rPr>
        <w:t>六</w:t>
      </w:r>
      <w:r w:rsidR="009D6C2A" w:rsidRPr="006B569F">
        <w:rPr>
          <w:rFonts w:hint="eastAsia"/>
        </w:rPr>
        <w:t>條</w:t>
      </w:r>
      <w:r w:rsidR="00C25615" w:rsidRPr="006B569F">
        <w:rPr>
          <w:rFonts w:hint="eastAsia"/>
        </w:rPr>
        <w:t>「</w:t>
      </w:r>
      <w:r w:rsidR="004C3229" w:rsidRPr="006B569F">
        <w:rPr>
          <w:rFonts w:hint="eastAsia"/>
        </w:rPr>
        <w:t>參團業者</w:t>
      </w:r>
      <w:r w:rsidR="001A6663" w:rsidRPr="006B569F">
        <w:rPr>
          <w:rFonts w:hint="eastAsia"/>
        </w:rPr>
        <w:t>取消</w:t>
      </w:r>
      <w:r w:rsidR="00C25615" w:rsidRPr="006B569F">
        <w:rPr>
          <w:rFonts w:hint="eastAsia"/>
        </w:rPr>
        <w:t>參團之處理」</w:t>
      </w:r>
      <w:r w:rsidR="001A6663" w:rsidRPr="006B569F">
        <w:rPr>
          <w:rFonts w:hint="eastAsia"/>
        </w:rPr>
        <w:t>辦理</w:t>
      </w:r>
      <w:r w:rsidR="00C25615" w:rsidRPr="006B569F">
        <w:rPr>
          <w:rFonts w:hint="eastAsia"/>
        </w:rPr>
        <w:t>。</w:t>
      </w:r>
    </w:p>
    <w:p w14:paraId="3DCD98A8" w14:textId="36254BA7" w:rsidR="00BD056B" w:rsidRPr="005755FB" w:rsidRDefault="00985AFE" w:rsidP="00FC745A">
      <w:pPr>
        <w:pStyle w:val="a3"/>
        <w:numPr>
          <w:ilvl w:val="2"/>
          <w:numId w:val="2"/>
        </w:numPr>
        <w:ind w:leftChars="0"/>
        <w:jc w:val="both"/>
      </w:pPr>
      <w:r w:rsidRPr="005C4FB0">
        <w:rPr>
          <w:rFonts w:hint="eastAsia"/>
        </w:rPr>
        <w:t>為維護</w:t>
      </w:r>
      <w:r w:rsidR="00F36340">
        <w:rPr>
          <w:rFonts w:hint="eastAsia"/>
          <w:color w:val="70AD47" w:themeColor="accent6"/>
        </w:rPr>
        <w:t>主題</w:t>
      </w:r>
      <w:r w:rsidR="00C95052" w:rsidRPr="005755FB">
        <w:rPr>
          <w:rFonts w:hint="eastAsia"/>
        </w:rPr>
        <w:t>館</w:t>
      </w:r>
      <w:r w:rsidRPr="005755FB">
        <w:rPr>
          <w:rFonts w:hint="eastAsia"/>
        </w:rPr>
        <w:t>整體形象</w:t>
      </w:r>
      <w:r w:rsidR="00FC745A" w:rsidRPr="005755FB">
        <w:rPr>
          <w:rFonts w:hint="eastAsia"/>
        </w:rPr>
        <w:t>及</w:t>
      </w:r>
      <w:r w:rsidR="009B5521" w:rsidRPr="005755FB">
        <w:rPr>
          <w:rFonts w:hint="eastAsia"/>
        </w:rPr>
        <w:t>結構之</w:t>
      </w:r>
      <w:r w:rsidR="00FC745A" w:rsidRPr="005755FB">
        <w:rPr>
          <w:rFonts w:hint="eastAsia"/>
        </w:rPr>
        <w:t>安全性</w:t>
      </w:r>
      <w:r w:rsidRPr="005755FB">
        <w:rPr>
          <w:rFonts w:hint="eastAsia"/>
        </w:rPr>
        <w:t>，</w:t>
      </w:r>
      <w:r w:rsidR="00D97AA4" w:rsidRPr="005755FB">
        <w:rPr>
          <w:rFonts w:hint="eastAsia"/>
        </w:rPr>
        <w:t>參加</w:t>
      </w:r>
      <w:r w:rsidR="002C42B7" w:rsidRPr="005755FB">
        <w:rPr>
          <w:rFonts w:hint="eastAsia"/>
        </w:rPr>
        <w:t>業者</w:t>
      </w:r>
      <w:r w:rsidR="00BD056B" w:rsidRPr="005755FB">
        <w:rPr>
          <w:rFonts w:hint="eastAsia"/>
        </w:rPr>
        <w:t>於展場</w:t>
      </w:r>
      <w:r w:rsidR="00FC745A" w:rsidRPr="005755FB">
        <w:rPr>
          <w:rFonts w:hint="eastAsia"/>
        </w:rPr>
        <w:t>不得擅自更動或拆除裝潢結構，包含整體造型設施、牆板、立柱等</w:t>
      </w:r>
      <w:r w:rsidR="00BD056B" w:rsidRPr="005755FB">
        <w:rPr>
          <w:rFonts w:hint="eastAsia"/>
        </w:rPr>
        <w:t>。</w:t>
      </w:r>
    </w:p>
    <w:p w14:paraId="6407DC18" w14:textId="2F4E0D92" w:rsidR="006B569F" w:rsidRPr="00EB1174" w:rsidRDefault="00985AFE" w:rsidP="00FC745A">
      <w:pPr>
        <w:pStyle w:val="a3"/>
        <w:numPr>
          <w:ilvl w:val="2"/>
          <w:numId w:val="2"/>
        </w:numPr>
        <w:ind w:leftChars="0"/>
        <w:jc w:val="both"/>
        <w:rPr>
          <w:color w:val="FF0000"/>
        </w:rPr>
      </w:pPr>
      <w:r w:rsidRPr="00EB1174">
        <w:rPr>
          <w:rFonts w:hint="eastAsia"/>
        </w:rPr>
        <w:t>如須於其攤位內張貼任何</w:t>
      </w:r>
      <w:r w:rsidR="006E4B7E" w:rsidRPr="00EB1174">
        <w:rPr>
          <w:rFonts w:hint="eastAsia"/>
        </w:rPr>
        <w:t>海報等</w:t>
      </w:r>
      <w:r w:rsidRPr="00EB1174">
        <w:rPr>
          <w:rFonts w:hint="eastAsia"/>
        </w:rPr>
        <w:t>宣傳品，</w:t>
      </w:r>
      <w:r w:rsidR="006E4B7E" w:rsidRPr="005755FB">
        <w:rPr>
          <w:rFonts w:hint="eastAsia"/>
        </w:rPr>
        <w:t>建議平整，以維貴公司形象</w:t>
      </w:r>
      <w:r w:rsidR="00FC745A" w:rsidRPr="005755FB">
        <w:rPr>
          <w:rFonts w:hint="eastAsia"/>
        </w:rPr>
        <w:t>。</w:t>
      </w:r>
    </w:p>
    <w:p w14:paraId="0742C14C" w14:textId="26D94921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不得與其他</w:t>
      </w:r>
      <w:r w:rsidR="00257B47" w:rsidRPr="006B569F">
        <w:rPr>
          <w:rFonts w:hint="eastAsia"/>
        </w:rPr>
        <w:t>業者</w:t>
      </w:r>
      <w:r w:rsidRPr="006B569F">
        <w:rPr>
          <w:rFonts w:hint="eastAsia"/>
        </w:rPr>
        <w:t>共用其攤位，亦不得擅自轉讓攤位。</w:t>
      </w:r>
    </w:p>
    <w:p w14:paraId="0340493A" w14:textId="2350EE9E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參</w:t>
      </w:r>
      <w:r w:rsidR="00566B24" w:rsidRPr="006B569F">
        <w:rPr>
          <w:rFonts w:hint="eastAsia"/>
        </w:rPr>
        <w:t>團</w:t>
      </w:r>
      <w:r w:rsidR="00A52E69" w:rsidRPr="006B569F">
        <w:rPr>
          <w:rFonts w:hint="eastAsia"/>
        </w:rPr>
        <w:t>業者</w:t>
      </w:r>
      <w:r w:rsidRPr="006B569F">
        <w:rPr>
          <w:rFonts w:hint="eastAsia"/>
        </w:rPr>
        <w:t>之展品、出版品及宣傳圖文</w:t>
      </w:r>
      <w:r w:rsidR="00493EEC" w:rsidRPr="006B569F">
        <w:rPr>
          <w:rFonts w:hint="eastAsia"/>
        </w:rPr>
        <w:t>、網站內容</w:t>
      </w:r>
      <w:r w:rsidR="001A6663" w:rsidRPr="006B569F">
        <w:rPr>
          <w:rFonts w:hint="eastAsia"/>
        </w:rPr>
        <w:t>等</w:t>
      </w:r>
      <w:r w:rsidRPr="006B569F">
        <w:rPr>
          <w:rFonts w:hint="eastAsia"/>
        </w:rPr>
        <w:t>，不得涉及仿冒或侵害其他</w:t>
      </w:r>
      <w:r w:rsidR="00BE2D52" w:rsidRPr="006B569F">
        <w:rPr>
          <w:rFonts w:hint="eastAsia"/>
        </w:rPr>
        <w:t>公司</w:t>
      </w:r>
      <w:r w:rsidRPr="006B569F">
        <w:rPr>
          <w:rFonts w:hint="eastAsia"/>
        </w:rPr>
        <w:t>之專利、商標及</w:t>
      </w:r>
      <w:r w:rsidR="001A6663" w:rsidRPr="006B569F">
        <w:rPr>
          <w:rFonts w:hint="eastAsia"/>
        </w:rPr>
        <w:t>其他</w:t>
      </w:r>
      <w:r w:rsidRPr="006B569F">
        <w:rPr>
          <w:rFonts w:hint="eastAsia"/>
        </w:rPr>
        <w:t>智慧財產權，如</w:t>
      </w:r>
      <w:r w:rsidR="001A6663" w:rsidRPr="006B569F">
        <w:rPr>
          <w:rFonts w:hint="eastAsia"/>
        </w:rPr>
        <w:t>有違法之情事</w:t>
      </w:r>
      <w:r w:rsidRPr="006B569F">
        <w:rPr>
          <w:rFonts w:hint="eastAsia"/>
        </w:rPr>
        <w:t>，由</w:t>
      </w:r>
      <w:r w:rsidR="00DD710B" w:rsidRPr="006B569F">
        <w:rPr>
          <w:rFonts w:hint="eastAsia"/>
        </w:rPr>
        <w:t>參</w:t>
      </w:r>
      <w:r w:rsidR="00566B24" w:rsidRPr="006B569F">
        <w:rPr>
          <w:rFonts w:hint="eastAsia"/>
        </w:rPr>
        <w:t>團</w:t>
      </w:r>
      <w:r w:rsidR="00DD710B" w:rsidRPr="006B569F">
        <w:rPr>
          <w:rFonts w:hint="eastAsia"/>
        </w:rPr>
        <w:t>業者</w:t>
      </w:r>
      <w:r w:rsidRPr="006B569F">
        <w:rPr>
          <w:rFonts w:hint="eastAsia"/>
        </w:rPr>
        <w:t>自行負責，</w:t>
      </w:r>
      <w:r w:rsidR="008342C7" w:rsidRPr="006B569F">
        <w:rPr>
          <w:rFonts w:hint="eastAsia"/>
        </w:rPr>
        <w:t>包含但不限於</w:t>
      </w:r>
      <w:r w:rsidRPr="006B569F">
        <w:rPr>
          <w:rFonts w:hint="eastAsia"/>
        </w:rPr>
        <w:t>衍生之訴訟仲裁等費用</w:t>
      </w:r>
      <w:r w:rsidR="008342C7" w:rsidRPr="006B569F">
        <w:rPr>
          <w:rFonts w:hint="eastAsia"/>
        </w:rPr>
        <w:t>或因此致使本會、第三人受有損害之損害賠償責任。</w:t>
      </w:r>
      <w:r w:rsidR="00D820EB" w:rsidRPr="006B569F">
        <w:rPr>
          <w:rFonts w:hint="eastAsia"/>
        </w:rPr>
        <w:t>如展品</w:t>
      </w:r>
      <w:r w:rsidR="00673833" w:rsidRPr="006B569F">
        <w:rPr>
          <w:rFonts w:hint="eastAsia"/>
        </w:rPr>
        <w:t>、文宣及網站內容</w:t>
      </w:r>
      <w:r w:rsidR="00D820EB" w:rsidRPr="006B569F">
        <w:rPr>
          <w:rFonts w:hint="eastAsia"/>
        </w:rPr>
        <w:t>上標有商標、圖樣等著作權者，或是涉及專利者，</w:t>
      </w:r>
      <w:r w:rsidR="00566B24" w:rsidRPr="006B569F">
        <w:rPr>
          <w:rFonts w:hint="eastAsia"/>
        </w:rPr>
        <w:lastRenderedPageBreak/>
        <w:t>請</w:t>
      </w:r>
      <w:r w:rsidR="00D820EB" w:rsidRPr="006B569F">
        <w:rPr>
          <w:rFonts w:hint="eastAsia"/>
        </w:rPr>
        <w:t>備妥合法使用之授權影本或相關文件，以免涉及</w:t>
      </w:r>
      <w:proofErr w:type="gramStart"/>
      <w:r w:rsidR="00D820EB" w:rsidRPr="006B569F">
        <w:rPr>
          <w:rFonts w:hint="eastAsia"/>
        </w:rPr>
        <w:t>仿冒或侵權</w:t>
      </w:r>
      <w:proofErr w:type="gramEnd"/>
      <w:r w:rsidR="00D820EB" w:rsidRPr="006B569F">
        <w:rPr>
          <w:rFonts w:hint="eastAsia"/>
        </w:rPr>
        <w:t>糾紛。</w:t>
      </w:r>
    </w:p>
    <w:p w14:paraId="3F50C667" w14:textId="6BBD97C9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活動結束後</w:t>
      </w:r>
      <w:r w:rsidR="003224F5" w:rsidRPr="006B569F">
        <w:rPr>
          <w:rFonts w:hint="eastAsia"/>
        </w:rPr>
        <w:t>，</w:t>
      </w:r>
      <w:r w:rsidRPr="006B569F">
        <w:rPr>
          <w:rFonts w:hint="eastAsia"/>
        </w:rPr>
        <w:t>應</w:t>
      </w:r>
      <w:proofErr w:type="gramStart"/>
      <w:r w:rsidR="00362DEA" w:rsidRPr="006B569F">
        <w:rPr>
          <w:rFonts w:hint="eastAsia"/>
        </w:rPr>
        <w:t>清空</w:t>
      </w:r>
      <w:r w:rsidRPr="006B569F">
        <w:rPr>
          <w:rFonts w:hint="eastAsia"/>
        </w:rPr>
        <w:t>其展</w:t>
      </w:r>
      <w:r w:rsidR="003224F5" w:rsidRPr="006B569F">
        <w:rPr>
          <w:rFonts w:hint="eastAsia"/>
        </w:rPr>
        <w:t>示</w:t>
      </w:r>
      <w:proofErr w:type="gramEnd"/>
      <w:r w:rsidR="003224F5" w:rsidRPr="006B569F">
        <w:rPr>
          <w:rFonts w:hint="eastAsia"/>
        </w:rPr>
        <w:t>/</w:t>
      </w:r>
      <w:r w:rsidR="003224F5" w:rsidRPr="006B569F">
        <w:rPr>
          <w:rFonts w:hint="eastAsia"/>
        </w:rPr>
        <w:t>樣</w:t>
      </w:r>
      <w:r w:rsidRPr="006B569F">
        <w:rPr>
          <w:rFonts w:hint="eastAsia"/>
        </w:rPr>
        <w:t>品及宣傳品</w:t>
      </w:r>
      <w:r w:rsidR="00362DEA" w:rsidRPr="006B569F">
        <w:rPr>
          <w:rFonts w:hint="eastAsia"/>
        </w:rPr>
        <w:t>，否則本會將代為清理，相關費用自保證金扣除。</w:t>
      </w:r>
    </w:p>
    <w:p w14:paraId="18D832FD" w14:textId="6374F460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</w:t>
      </w:r>
      <w:r w:rsidR="00C075FC" w:rsidRPr="006B569F">
        <w:rPr>
          <w:rFonts w:hint="eastAsia"/>
        </w:rPr>
        <w:t>得進行</w:t>
      </w:r>
      <w:r w:rsidRPr="006B569F">
        <w:rPr>
          <w:rFonts w:hint="eastAsia"/>
        </w:rPr>
        <w:t>任何損及</w:t>
      </w:r>
      <w:r w:rsidR="00C075FC" w:rsidRPr="006B569F">
        <w:rPr>
          <w:rFonts w:hint="eastAsia"/>
        </w:rPr>
        <w:t>國家、</w:t>
      </w:r>
      <w:r w:rsidRPr="006B569F">
        <w:rPr>
          <w:rFonts w:hint="eastAsia"/>
        </w:rPr>
        <w:t>本會</w:t>
      </w:r>
      <w:r w:rsidR="00C075FC" w:rsidRPr="006B569F">
        <w:rPr>
          <w:rFonts w:hint="eastAsia"/>
        </w:rPr>
        <w:t>及</w:t>
      </w:r>
      <w:r w:rsidRPr="006B569F">
        <w:rPr>
          <w:rFonts w:hint="eastAsia"/>
        </w:rPr>
        <w:t>其他業者利益或名譽之行為。</w:t>
      </w:r>
    </w:p>
    <w:p w14:paraId="24FA0455" w14:textId="05A2B255" w:rsidR="00985AFE" w:rsidRPr="006B569F" w:rsidRDefault="00C075FC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不得以</w:t>
      </w:r>
      <w:r w:rsidR="00985AFE" w:rsidRPr="006B569F">
        <w:rPr>
          <w:rFonts w:hint="eastAsia"/>
        </w:rPr>
        <w:t>標示</w:t>
      </w:r>
      <w:r w:rsidRPr="006B569F">
        <w:rPr>
          <w:rFonts w:hint="eastAsia"/>
        </w:rPr>
        <w:t>「</w:t>
      </w:r>
      <w:r w:rsidR="00985AFE" w:rsidRPr="006B569F">
        <w:rPr>
          <w:rFonts w:hint="eastAsia"/>
        </w:rPr>
        <w:t>Made in China</w:t>
      </w:r>
      <w:r w:rsidRPr="006B569F">
        <w:rPr>
          <w:rFonts w:hint="eastAsia"/>
        </w:rPr>
        <w:t>」</w:t>
      </w:r>
      <w:r w:rsidR="00985AFE" w:rsidRPr="006B569F">
        <w:rPr>
          <w:rFonts w:hint="eastAsia"/>
        </w:rPr>
        <w:t>之樣品</w:t>
      </w:r>
      <w:r w:rsidRPr="006B569F">
        <w:rPr>
          <w:rFonts w:hint="eastAsia"/>
        </w:rPr>
        <w:t>、型錄等相關物品</w:t>
      </w:r>
      <w:r w:rsidR="00985AFE" w:rsidRPr="006B569F">
        <w:rPr>
          <w:rFonts w:hint="eastAsia"/>
        </w:rPr>
        <w:t>參加</w:t>
      </w:r>
      <w:r w:rsidRPr="006B569F">
        <w:rPr>
          <w:rFonts w:hint="eastAsia"/>
        </w:rPr>
        <w:t>本活動</w:t>
      </w:r>
      <w:r w:rsidR="00985AFE" w:rsidRPr="006B569F">
        <w:rPr>
          <w:rFonts w:hint="eastAsia"/>
        </w:rPr>
        <w:t>。</w:t>
      </w:r>
    </w:p>
    <w:p w14:paraId="268505A0" w14:textId="4DA007C6" w:rsidR="00985AFE" w:rsidRPr="006B569F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461F74" w:rsidRPr="006B569F">
        <w:rPr>
          <w:rFonts w:hint="eastAsia"/>
        </w:rPr>
        <w:t>自理</w:t>
      </w:r>
      <w:r w:rsidR="00BF24FD" w:rsidRPr="006B569F">
        <w:rPr>
          <w:rFonts w:hint="eastAsia"/>
        </w:rPr>
        <w:t>及負擔</w:t>
      </w:r>
      <w:r w:rsidR="00985AFE" w:rsidRPr="006B569F">
        <w:rPr>
          <w:rFonts w:hint="eastAsia"/>
        </w:rPr>
        <w:t>費用：</w:t>
      </w:r>
    </w:p>
    <w:p w14:paraId="6FDA6AA5" w14:textId="77777777" w:rsidR="00A321CA" w:rsidRPr="006B569F" w:rsidRDefault="00985AFE" w:rsidP="00A321CA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展品包裝報關、出口裝櫃、船運、保險、及在目的地國之通關提貨、內陸運輸及進場、關稅費用及相關手續費用。</w:t>
      </w:r>
    </w:p>
    <w:p w14:paraId="516094DF" w14:textId="0CFA0D3C" w:rsidR="0062772E" w:rsidRPr="006B569F" w:rsidRDefault="00680D90" w:rsidP="00A321CA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展品貨運</w:t>
      </w:r>
      <w:r w:rsidR="0062772E" w:rsidRPr="006B569F">
        <w:rPr>
          <w:rFonts w:hint="eastAsia"/>
        </w:rPr>
        <w:t>得委由組團會議決議之貨運公司負責辦理，或參</w:t>
      </w:r>
      <w:r w:rsidR="004C3229" w:rsidRPr="006B569F">
        <w:rPr>
          <w:rFonts w:hint="eastAsia"/>
        </w:rPr>
        <w:t>團</w:t>
      </w:r>
      <w:r w:rsidR="0062772E" w:rsidRPr="006B569F">
        <w:rPr>
          <w:rFonts w:hint="eastAsia"/>
        </w:rPr>
        <w:t>業者可自行處理。</w:t>
      </w:r>
    </w:p>
    <w:p w14:paraId="19C7AEC8" w14:textId="18ACD871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超出本會所提供標準攤位配備之其他布置及裝潢費用或</w:t>
      </w:r>
      <w:r w:rsidR="00CD799D" w:rsidRPr="006B569F">
        <w:rPr>
          <w:rFonts w:hint="eastAsia"/>
        </w:rPr>
        <w:t>淨地</w:t>
      </w:r>
      <w:r w:rsidRPr="006B569F">
        <w:rPr>
          <w:rFonts w:hint="eastAsia"/>
        </w:rPr>
        <w:t>攤位之布置及裝潢費用。</w:t>
      </w:r>
    </w:p>
    <w:p w14:paraId="47EE76F3" w14:textId="77777777" w:rsidR="00A321CA" w:rsidRPr="006B569F" w:rsidRDefault="00C74B7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出國人員</w:t>
      </w:r>
      <w:r w:rsidR="003F4A10" w:rsidRPr="006B569F">
        <w:rPr>
          <w:rFonts w:hint="eastAsia"/>
        </w:rPr>
        <w:t>差旅費及其</w:t>
      </w:r>
      <w:r w:rsidRPr="006B569F">
        <w:rPr>
          <w:rFonts w:hint="eastAsia"/>
        </w:rPr>
        <w:t>國內外相關檢驗檢疫及防疫隔離費用。</w:t>
      </w:r>
    </w:p>
    <w:p w14:paraId="2B61EB7E" w14:textId="17C4C59E" w:rsidR="00B97608" w:rsidRPr="006B569F" w:rsidRDefault="00C502AA" w:rsidP="00385463">
      <w:pPr>
        <w:pStyle w:val="a3"/>
        <w:numPr>
          <w:ilvl w:val="2"/>
          <w:numId w:val="2"/>
        </w:numPr>
        <w:ind w:leftChars="0"/>
        <w:jc w:val="both"/>
        <w:rPr>
          <w:rStyle w:val="ui-provider"/>
        </w:rPr>
      </w:pPr>
      <w:r w:rsidRPr="006B569F">
        <w:rPr>
          <w:rFonts w:hint="eastAsia"/>
        </w:rPr>
        <w:t>敬請</w:t>
      </w:r>
      <w:r w:rsidR="002B49A5" w:rsidRPr="006B569F">
        <w:rPr>
          <w:rFonts w:hint="eastAsia"/>
        </w:rPr>
        <w:t>審慎</w:t>
      </w:r>
      <w:r w:rsidRPr="006B569F">
        <w:rPr>
          <w:rFonts w:hint="eastAsia"/>
        </w:rPr>
        <w:t>評估差旅相關費用</w:t>
      </w:r>
      <w:r w:rsidR="003B08E0" w:rsidRPr="006B569F">
        <w:rPr>
          <w:rFonts w:hint="eastAsia"/>
        </w:rPr>
        <w:t>，</w:t>
      </w:r>
      <w:r w:rsidR="00315841" w:rsidRPr="006B569F">
        <w:rPr>
          <w:rFonts w:hint="eastAsia"/>
        </w:rPr>
        <w:t>勿過早</w:t>
      </w:r>
      <w:r w:rsidRPr="006B569F">
        <w:rPr>
          <w:rFonts w:hint="eastAsia"/>
        </w:rPr>
        <w:t>付款</w:t>
      </w:r>
      <w:r w:rsidR="00FE5EA1" w:rsidRPr="006B569F">
        <w:rPr>
          <w:rFonts w:hint="eastAsia"/>
        </w:rPr>
        <w:t>，</w:t>
      </w:r>
      <w:r w:rsidR="00C365BC" w:rsidRPr="006B569F">
        <w:rPr>
          <w:rFonts w:hint="eastAsia"/>
        </w:rPr>
        <w:t>以</w:t>
      </w:r>
      <w:r w:rsidR="00324DFE" w:rsidRPr="006B569F">
        <w:rPr>
          <w:rFonts w:hint="eastAsia"/>
        </w:rPr>
        <w:t>避免</w:t>
      </w:r>
      <w:r w:rsidR="00C365BC" w:rsidRPr="006B569F">
        <w:rPr>
          <w:rFonts w:hint="eastAsia"/>
        </w:rPr>
        <w:t>活動日期、地點變動之</w:t>
      </w:r>
      <w:r w:rsidR="00315841" w:rsidRPr="006B569F">
        <w:rPr>
          <w:rFonts w:hint="eastAsia"/>
        </w:rPr>
        <w:t>風險。</w:t>
      </w:r>
      <w:r w:rsidR="004C3229" w:rsidRPr="006B569F">
        <w:rPr>
          <w:rFonts w:hint="eastAsia"/>
        </w:rPr>
        <w:t>參團業者</w:t>
      </w:r>
      <w:r w:rsidR="00EF381C" w:rsidRPr="006B569F">
        <w:rPr>
          <w:rStyle w:val="ui-provider"/>
        </w:rPr>
        <w:t>應自負相關變動風險。</w:t>
      </w:r>
    </w:p>
    <w:p w14:paraId="074B91B1" w14:textId="6D0D1EC2" w:rsidR="00E14650" w:rsidRPr="006B569F" w:rsidRDefault="00E14650" w:rsidP="00385463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簽證及旅行庶務等事宜，得委由組團會議決議之旅行社負責辦理，或參</w:t>
      </w:r>
      <w:r w:rsidR="004C3229" w:rsidRPr="006B569F">
        <w:rPr>
          <w:rFonts w:hint="eastAsia"/>
        </w:rPr>
        <w:t>團</w:t>
      </w:r>
      <w:r w:rsidRPr="006B569F">
        <w:rPr>
          <w:rFonts w:hint="eastAsia"/>
        </w:rPr>
        <w:t>業者可自行處理。</w:t>
      </w:r>
    </w:p>
    <w:p w14:paraId="1C88E369" w14:textId="6B880157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超出本會</w:t>
      </w:r>
      <w:r w:rsidR="00952769" w:rsidRPr="006B569F">
        <w:rPr>
          <w:rFonts w:hint="eastAsia"/>
        </w:rPr>
        <w:t>分攤</w:t>
      </w:r>
      <w:r w:rsidRPr="006B569F">
        <w:rPr>
          <w:rFonts w:hint="eastAsia"/>
        </w:rPr>
        <w:t>之國外展會當局發行之買主</w:t>
      </w:r>
      <w:proofErr w:type="gramStart"/>
      <w:r w:rsidRPr="006B569F">
        <w:rPr>
          <w:rFonts w:hint="eastAsia"/>
        </w:rPr>
        <w:t>手冊中</w:t>
      </w:r>
      <w:r w:rsidR="00825FB6" w:rsidRPr="006B569F">
        <w:rPr>
          <w:rFonts w:hint="eastAsia"/>
        </w:rPr>
        <w:t>參團</w:t>
      </w:r>
      <w:proofErr w:type="gramEnd"/>
      <w:r w:rsidR="00825FB6" w:rsidRPr="006B569F">
        <w:rPr>
          <w:rFonts w:hint="eastAsia"/>
        </w:rPr>
        <w:t>業者</w:t>
      </w:r>
      <w:r w:rsidRPr="006B569F">
        <w:rPr>
          <w:rFonts w:hint="eastAsia"/>
        </w:rPr>
        <w:t>資料登錄費。</w:t>
      </w:r>
    </w:p>
    <w:p w14:paraId="4A88E1D3" w14:textId="760F37AE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機器用水、電、壓縮空氣等費用。</w:t>
      </w:r>
    </w:p>
    <w:p w14:paraId="004C3BB7" w14:textId="10C46B6E" w:rsidR="00985AFE" w:rsidRPr="006B569F" w:rsidRDefault="00825FB6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代表之食宿、機票、交通、簽證費</w:t>
      </w:r>
      <w:r w:rsidR="00800E37" w:rsidRPr="006B569F">
        <w:rPr>
          <w:rFonts w:hint="eastAsia"/>
        </w:rPr>
        <w:t>、</w:t>
      </w:r>
      <w:r w:rsidR="00985AFE" w:rsidRPr="006B569F">
        <w:rPr>
          <w:rFonts w:hint="eastAsia"/>
        </w:rPr>
        <w:t>行李超重</w:t>
      </w:r>
      <w:r w:rsidR="00800E37" w:rsidRPr="006B569F">
        <w:rPr>
          <w:rFonts w:hint="eastAsia"/>
        </w:rPr>
        <w:t>與因攜帶展示</w:t>
      </w:r>
      <w:r w:rsidR="00800E37" w:rsidRPr="006B569F">
        <w:rPr>
          <w:rFonts w:hint="eastAsia"/>
        </w:rPr>
        <w:t>/</w:t>
      </w:r>
      <w:r w:rsidR="00800E37" w:rsidRPr="006B569F">
        <w:rPr>
          <w:rFonts w:hint="eastAsia"/>
        </w:rPr>
        <w:t>樣品之關稅</w:t>
      </w:r>
      <w:r w:rsidR="00985AFE" w:rsidRPr="006B569F">
        <w:rPr>
          <w:rFonts w:hint="eastAsia"/>
        </w:rPr>
        <w:t>等費用。</w:t>
      </w:r>
    </w:p>
    <w:p w14:paraId="079B89B7" w14:textId="7D668B3C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活動結束後樣品處理費用。</w:t>
      </w:r>
    </w:p>
    <w:p w14:paraId="74FEE7BA" w14:textId="51DD6029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其他臨時發生，無法以本會預算容納之費用。</w:t>
      </w:r>
    </w:p>
    <w:p w14:paraId="7A8D21CD" w14:textId="5BA857AC" w:rsidR="009701C7" w:rsidRPr="006B569F" w:rsidRDefault="009701C7" w:rsidP="003C71E2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參</w:t>
      </w:r>
      <w:r w:rsidR="00825FB6" w:rsidRPr="006B569F">
        <w:rPr>
          <w:rFonts w:hint="eastAsia"/>
        </w:rPr>
        <w:t>團</w:t>
      </w:r>
      <w:r w:rsidRPr="006B569F">
        <w:rPr>
          <w:rFonts w:hint="eastAsia"/>
        </w:rPr>
        <w:t>業者應有團隊精神，遵守團</w:t>
      </w:r>
      <w:proofErr w:type="gramStart"/>
      <w:r w:rsidRPr="006B569F">
        <w:rPr>
          <w:rFonts w:hint="eastAsia"/>
        </w:rPr>
        <w:t>務</w:t>
      </w:r>
      <w:proofErr w:type="gramEnd"/>
      <w:r w:rsidRPr="006B569F">
        <w:rPr>
          <w:rFonts w:hint="eastAsia"/>
        </w:rPr>
        <w:t>會議決定事項。</w:t>
      </w:r>
    </w:p>
    <w:p w14:paraId="448D1A05" w14:textId="46A5767E" w:rsidR="00C2526F" w:rsidRPr="006B569F" w:rsidRDefault="00C2526F" w:rsidP="00C2526F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參加業者於團體活動及其他正式會場時</w:t>
      </w:r>
      <w:proofErr w:type="gramStart"/>
      <w:r w:rsidRPr="006B569F">
        <w:rPr>
          <w:rFonts w:hint="eastAsia"/>
        </w:rPr>
        <w:t>應著</w:t>
      </w:r>
      <w:proofErr w:type="gramEnd"/>
      <w:r w:rsidRPr="006B569F">
        <w:rPr>
          <w:rFonts w:hint="eastAsia"/>
        </w:rPr>
        <w:t>正式整齊服裝，並遵守國際禮儀。</w:t>
      </w:r>
    </w:p>
    <w:p w14:paraId="2319A3FA" w14:textId="21FB0AFA" w:rsidR="00C2526F" w:rsidRPr="006B569F" w:rsidRDefault="00C2526F" w:rsidP="00C2526F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協助提供資料以便本會分析市場及統計推銷成果，其涉及業務機密部分，本會將予以保密。</w:t>
      </w:r>
    </w:p>
    <w:p w14:paraId="39D30920" w14:textId="52F4D773" w:rsidR="004117F8" w:rsidRPr="006B569F" w:rsidRDefault="004117F8" w:rsidP="00BB713E">
      <w:pPr>
        <w:pStyle w:val="a3"/>
        <w:numPr>
          <w:ilvl w:val="1"/>
          <w:numId w:val="2"/>
        </w:numPr>
        <w:ind w:leftChars="0"/>
        <w:jc w:val="both"/>
      </w:pPr>
      <w:r w:rsidRPr="006B569F">
        <w:t>須符合我國衛生福利部疾病管制署，</w:t>
      </w:r>
      <w:r w:rsidR="70B07DCB" w:rsidRPr="006B569F">
        <w:t>以</w:t>
      </w:r>
      <w:r w:rsidRPr="006B569F">
        <w:t>及拓銷活動所在國家</w:t>
      </w:r>
      <w:r w:rsidR="00931733" w:rsidRPr="006B569F">
        <w:t>、</w:t>
      </w:r>
      <w:r w:rsidR="00853F37" w:rsidRPr="006B569F">
        <w:t>展覽</w:t>
      </w:r>
      <w:r w:rsidRPr="006B569F">
        <w:t>主辦單位對於</w:t>
      </w:r>
      <w:r w:rsidRPr="006B569F">
        <w:t>COVID-19</w:t>
      </w:r>
      <w:proofErr w:type="gramStart"/>
      <w:r w:rsidR="5231416F" w:rsidRPr="006B569F">
        <w:t>疫情</w:t>
      </w:r>
      <w:r w:rsidRPr="006B569F">
        <w:t>或</w:t>
      </w:r>
      <w:proofErr w:type="gramEnd"/>
      <w:r w:rsidRPr="006B569F">
        <w:t>其他法定傳染病之相關出入境規定</w:t>
      </w:r>
      <w:r w:rsidR="00BB713E" w:rsidRPr="006B569F">
        <w:t>。</w:t>
      </w:r>
      <w:r w:rsidRPr="006B569F">
        <w:t>必要時，依本會要求提供相關證明</w:t>
      </w:r>
      <w:r w:rsidR="007813DC" w:rsidRPr="006B569F">
        <w:t>，</w:t>
      </w:r>
      <w:r w:rsidRPr="006B569F">
        <w:t>並應確實</w:t>
      </w:r>
      <w:proofErr w:type="gramStart"/>
      <w:r w:rsidRPr="006B569F">
        <w:t>遵守赴拓銷</w:t>
      </w:r>
      <w:proofErr w:type="gramEnd"/>
      <w:r w:rsidRPr="006B569F">
        <w:t>活動所在國家及</w:t>
      </w:r>
      <w:r w:rsidR="00853F37" w:rsidRPr="006B569F">
        <w:t>展覽</w:t>
      </w:r>
      <w:r w:rsidRPr="006B569F">
        <w:t>主辦單位入境</w:t>
      </w:r>
      <w:r w:rsidRPr="006B569F">
        <w:t>/</w:t>
      </w:r>
      <w:r w:rsidRPr="006B569F">
        <w:t>進場、防疫、檢疫規定等防疫措施，按照規定取得及提供相關證明。</w:t>
      </w:r>
    </w:p>
    <w:p w14:paraId="607FC35A" w14:textId="77777777" w:rsidR="008A6839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不可抗力事件發生之處理：</w:t>
      </w:r>
    </w:p>
    <w:p w14:paraId="1576E753" w14:textId="17A6D0EE" w:rsidR="00E9073B" w:rsidRPr="006B569F" w:rsidRDefault="00985AFE" w:rsidP="003C71E2">
      <w:pPr>
        <w:pStyle w:val="a3"/>
        <w:ind w:leftChars="0" w:left="482"/>
        <w:jc w:val="both"/>
      </w:pPr>
      <w:r w:rsidRPr="006B569F">
        <w:rPr>
          <w:rFonts w:hint="eastAsia"/>
        </w:rPr>
        <w:t>如</w:t>
      </w:r>
      <w:proofErr w:type="gramStart"/>
      <w:r w:rsidRPr="006B569F">
        <w:rPr>
          <w:rFonts w:hint="eastAsia"/>
        </w:rPr>
        <w:t>本團因不可抗力</w:t>
      </w:r>
      <w:proofErr w:type="gramEnd"/>
      <w:r w:rsidRPr="006B569F">
        <w:rPr>
          <w:rFonts w:hint="eastAsia"/>
        </w:rPr>
        <w:t>因素，包含但不限於</w:t>
      </w:r>
    </w:p>
    <w:p w14:paraId="0D952AE1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自然災害，如颱風、地震、洪水、冰雹等；</w:t>
      </w:r>
    </w:p>
    <w:p w14:paraId="2E9AB768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政府行為，如戰爭、政治干擾、政策變更、徵收、徵用、內亂、叛亂等；</w:t>
      </w:r>
    </w:p>
    <w:p w14:paraId="007AD711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社會異常事件，如罷工、暴動、恐怖攻擊等；</w:t>
      </w:r>
    </w:p>
    <w:p w14:paraId="5CD1F329" w14:textId="77777777" w:rsidR="00A913EE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大規模傳染病、瘟疫等；</w:t>
      </w:r>
    </w:p>
    <w:p w14:paraId="6F1F0B6C" w14:textId="69682EA2" w:rsidR="00985AFE" w:rsidRPr="006B569F" w:rsidRDefault="00985AFE" w:rsidP="003C71E2">
      <w:pPr>
        <w:pStyle w:val="a3"/>
        <w:ind w:leftChars="0"/>
        <w:jc w:val="both"/>
      </w:pPr>
      <w:r w:rsidRPr="006B569F">
        <w:rPr>
          <w:rFonts w:hint="eastAsia"/>
        </w:rPr>
        <w:t>而須變更或取消日期或地點時，本會處理原則說明如下：</w:t>
      </w:r>
    </w:p>
    <w:p w14:paraId="15061DA8" w14:textId="64383F11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展覽主辦單位宣布</w:t>
      </w:r>
      <w:r w:rsidRPr="006B569F">
        <w:rPr>
          <w:rFonts w:hint="eastAsia"/>
          <w:u w:val="single"/>
        </w:rPr>
        <w:t>繼續辦理展覽</w:t>
      </w:r>
      <w:r w:rsidRPr="006B569F">
        <w:rPr>
          <w:rFonts w:hint="eastAsia"/>
        </w:rPr>
        <w:t>：如</w:t>
      </w:r>
      <w:r w:rsidR="00DD710B" w:rsidRPr="006B569F">
        <w:rPr>
          <w:rFonts w:hint="eastAsia"/>
        </w:rPr>
        <w:t>參</w:t>
      </w:r>
      <w:r w:rsidR="003447AE" w:rsidRPr="006B569F">
        <w:rPr>
          <w:rFonts w:hint="eastAsia"/>
        </w:rPr>
        <w:t>團</w:t>
      </w:r>
      <w:r w:rsidR="00DD710B" w:rsidRPr="006B569F">
        <w:rPr>
          <w:rFonts w:hint="eastAsia"/>
        </w:rPr>
        <w:t>業者</w:t>
      </w:r>
      <w:r w:rsidRPr="006B569F">
        <w:rPr>
          <w:rFonts w:hint="eastAsia"/>
        </w:rPr>
        <w:t>自願放棄參展，本會將不予退還任何費用，</w:t>
      </w:r>
      <w:proofErr w:type="gramStart"/>
      <w:r w:rsidRPr="006B569F">
        <w:rPr>
          <w:rFonts w:hint="eastAsia"/>
        </w:rPr>
        <w:t>惟所繳</w:t>
      </w:r>
      <w:proofErr w:type="gramEnd"/>
      <w:r w:rsidRPr="006B569F">
        <w:rPr>
          <w:rFonts w:hint="eastAsia"/>
        </w:rPr>
        <w:t>保證金將全額無息退還。</w:t>
      </w:r>
    </w:p>
    <w:p w14:paraId="69578BD4" w14:textId="27EFE65D" w:rsidR="00D55EB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  <w:rPr>
          <w:szCs w:val="24"/>
        </w:rPr>
      </w:pPr>
      <w:r w:rsidRPr="006B569F">
        <w:rPr>
          <w:rFonts w:hint="eastAsia"/>
        </w:rPr>
        <w:lastRenderedPageBreak/>
        <w:t>展覽主辦單位宣布</w:t>
      </w:r>
      <w:r w:rsidRPr="006B569F">
        <w:rPr>
          <w:rFonts w:hint="eastAsia"/>
          <w:u w:val="single"/>
        </w:rPr>
        <w:t>取消本展</w:t>
      </w:r>
      <w:r w:rsidRPr="006B569F">
        <w:rPr>
          <w:rFonts w:hint="eastAsia"/>
        </w:rPr>
        <w:t>：本會將協助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向主辦單位爭取退還攤位租金，如主辦單位同意退費時，本會將就所繳分攤費中之攤位租金部分退還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，其他費用如已發生，則不予退還；若主辦單位無法退費時，本會亦不予退還攤位租金，所繳保證金將全額無息退還，惟不負擔因取消本參展團參展所致生之損害賠償責任。</w:t>
      </w:r>
    </w:p>
    <w:p w14:paraId="3FEDEB2C" w14:textId="4198F1B2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展覽主辦單位宣布</w:t>
      </w:r>
      <w:r w:rsidRPr="006B569F">
        <w:rPr>
          <w:rFonts w:hint="eastAsia"/>
          <w:u w:val="single"/>
        </w:rPr>
        <w:t>展覽延期</w:t>
      </w:r>
      <w:r w:rsidRPr="006B569F">
        <w:rPr>
          <w:rFonts w:hint="eastAsia"/>
        </w:rPr>
        <w:t>：待確認再次舉辦日期後，本會將如期參展，如</w:t>
      </w:r>
      <w:r w:rsidR="002C42B7" w:rsidRPr="006B569F">
        <w:rPr>
          <w:rFonts w:hint="eastAsia"/>
        </w:rPr>
        <w:t>業者</w:t>
      </w:r>
      <w:r w:rsidRPr="006B569F">
        <w:rPr>
          <w:rFonts w:hint="eastAsia"/>
        </w:rPr>
        <w:t>無法配合參展，則視同自願放棄參展，本會將不予退還任何費用，</w:t>
      </w:r>
      <w:proofErr w:type="gramStart"/>
      <w:r w:rsidRPr="006B569F">
        <w:rPr>
          <w:rFonts w:hint="eastAsia"/>
        </w:rPr>
        <w:t>惟所繳</w:t>
      </w:r>
      <w:proofErr w:type="gramEnd"/>
      <w:r w:rsidRPr="006B569F">
        <w:rPr>
          <w:rFonts w:hint="eastAsia"/>
        </w:rPr>
        <w:t>保證金將全額無息退還。</w:t>
      </w:r>
    </w:p>
    <w:p w14:paraId="2563E043" w14:textId="7A64A5E8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展品處理：由</w:t>
      </w:r>
      <w:r w:rsidR="007E65CF" w:rsidRPr="006B569F">
        <w:rPr>
          <w:rFonts w:hint="eastAsia"/>
        </w:rPr>
        <w:t>參團業者</w:t>
      </w:r>
      <w:r w:rsidRPr="006B569F">
        <w:rPr>
          <w:rFonts w:hint="eastAsia"/>
        </w:rPr>
        <w:t>自行聯繫其委任之運輸公司代為處理已</w:t>
      </w:r>
      <w:proofErr w:type="gramStart"/>
      <w:r w:rsidRPr="006B569F">
        <w:rPr>
          <w:rFonts w:hint="eastAsia"/>
        </w:rPr>
        <w:t>交運展品</w:t>
      </w:r>
      <w:proofErr w:type="gramEnd"/>
      <w:r w:rsidRPr="006B569F">
        <w:rPr>
          <w:rFonts w:hint="eastAsia"/>
        </w:rPr>
        <w:t>之復運</w:t>
      </w:r>
      <w:r w:rsidR="0061760F" w:rsidRPr="006B569F">
        <w:rPr>
          <w:rFonts w:hint="eastAsia"/>
        </w:rPr>
        <w:t>（返國）、轉寄（當地代理商或親友）、暫存（當地海關或倉儲公司）或</w:t>
      </w:r>
      <w:r w:rsidRPr="006B569F">
        <w:rPr>
          <w:rFonts w:hint="eastAsia"/>
        </w:rPr>
        <w:t>拋棄等事宜，並由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負擔相關費用，本會不負擔因此所致生之損害賠償責任。</w:t>
      </w:r>
    </w:p>
    <w:p w14:paraId="039F25B0" w14:textId="023D9EDC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旅行事務：由</w:t>
      </w:r>
      <w:r w:rsidR="004F1C6D" w:rsidRPr="006B569F">
        <w:rPr>
          <w:rFonts w:hint="eastAsia"/>
        </w:rPr>
        <w:t>參團業者</w:t>
      </w:r>
      <w:r w:rsidRPr="006B569F">
        <w:rPr>
          <w:rFonts w:hint="eastAsia"/>
        </w:rPr>
        <w:t>自行聯繫其委任之旅行社，逕行辦理退費相關事宜</w:t>
      </w:r>
      <w:r w:rsidR="000C3519" w:rsidRPr="006B569F">
        <w:rPr>
          <w:rFonts w:hint="eastAsia"/>
        </w:rPr>
        <w:t>，並由參</w:t>
      </w:r>
      <w:r w:rsidR="00EF6DC0" w:rsidRPr="006B569F">
        <w:rPr>
          <w:rFonts w:hint="eastAsia"/>
        </w:rPr>
        <w:t>團</w:t>
      </w:r>
      <w:r w:rsidR="000C3519" w:rsidRPr="006B569F">
        <w:rPr>
          <w:rFonts w:hint="eastAsia"/>
        </w:rPr>
        <w:t>業者負擔相關費用，本會不負擔因此所致生之損害賠償責任</w:t>
      </w:r>
      <w:r w:rsidRPr="006B569F">
        <w:rPr>
          <w:rFonts w:hint="eastAsia"/>
        </w:rPr>
        <w:t>。</w:t>
      </w:r>
    </w:p>
    <w:p w14:paraId="6FB61BFE" w14:textId="4BC4B4D9" w:rsidR="00FC5FBA" w:rsidRPr="006B569F" w:rsidRDefault="00FC5FBA" w:rsidP="0088638B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Style w:val="ui-provider"/>
        </w:rPr>
        <w:t>如本會因政府委辦之計畫、政策調整或其他不可</w:t>
      </w:r>
      <w:proofErr w:type="gramStart"/>
      <w:r w:rsidRPr="006B569F">
        <w:rPr>
          <w:rStyle w:val="ui-provider"/>
        </w:rPr>
        <w:t>歸責本會</w:t>
      </w:r>
      <w:proofErr w:type="gramEnd"/>
      <w:r w:rsidRPr="006B569F">
        <w:rPr>
          <w:rStyle w:val="ui-provider"/>
        </w:rPr>
        <w:t>之事由，致未能出團，業者同意本會不負擔任何損害賠償或費用補償責任。</w:t>
      </w:r>
    </w:p>
    <w:p w14:paraId="14A816B6" w14:textId="77777777" w:rsidR="00B2373C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其他事項：</w:t>
      </w:r>
    </w:p>
    <w:p w14:paraId="27BD8A6B" w14:textId="77777777" w:rsidR="00B2373C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本作業規範如有未盡事宜，適用中華民國相關法律規定，並以台北地院為第一審管轄法院。</w:t>
      </w:r>
    </w:p>
    <w:p w14:paraId="0C0280F2" w14:textId="77777777" w:rsidR="00B37B19" w:rsidRPr="006B569F" w:rsidRDefault="00B108D2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  <w:kern w:val="0"/>
        </w:rPr>
        <w:t>本會保留調整活動內容</w:t>
      </w:r>
      <w:r w:rsidR="006521C5" w:rsidRPr="006B569F">
        <w:rPr>
          <w:rFonts w:hint="eastAsia"/>
          <w:kern w:val="0"/>
        </w:rPr>
        <w:t>或取消辦理</w:t>
      </w:r>
      <w:r w:rsidRPr="006B569F">
        <w:rPr>
          <w:rFonts w:hint="eastAsia"/>
          <w:kern w:val="0"/>
        </w:rPr>
        <w:t>之</w:t>
      </w:r>
      <w:r w:rsidR="00B834D1" w:rsidRPr="006B569F">
        <w:rPr>
          <w:rFonts w:hint="eastAsia"/>
          <w:kern w:val="0"/>
        </w:rPr>
        <w:t>權利</w:t>
      </w:r>
      <w:r w:rsidRPr="006B569F">
        <w:rPr>
          <w:rFonts w:hint="eastAsia"/>
          <w:kern w:val="0"/>
        </w:rPr>
        <w:t>。</w:t>
      </w:r>
    </w:p>
    <w:p w14:paraId="2D73F068" w14:textId="4CE3342E" w:rsidR="00B2373C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本會得於不違反有關法令內，增訂補充規範。</w:t>
      </w:r>
    </w:p>
    <w:p w14:paraId="5FB0EB32" w14:textId="37D1F614" w:rsidR="00985AFE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本規範如有疑義，其解釋權僅屬本會</w:t>
      </w:r>
      <w:r w:rsidR="00924E29" w:rsidRPr="006B569F">
        <w:rPr>
          <w:rFonts w:cs="Times New Roman"/>
        </w:rPr>
        <w:t>。</w:t>
      </w:r>
    </w:p>
    <w:p w14:paraId="5CEB3996" w14:textId="0FD0DD14" w:rsidR="00D34D1C" w:rsidRPr="006B569F" w:rsidRDefault="00D34D1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ascii="標楷體" w:hAnsi="標楷體" w:hint="eastAsia"/>
        </w:rPr>
        <w:t>業者應自行承擔赴海外拓銷之相關風險(包括但不限於失竊、染</w:t>
      </w:r>
      <w:proofErr w:type="gramStart"/>
      <w:r w:rsidRPr="006B569F">
        <w:rPr>
          <w:rFonts w:ascii="標楷體" w:hAnsi="標楷體" w:hint="eastAsia"/>
        </w:rPr>
        <w:t>疫</w:t>
      </w:r>
      <w:proofErr w:type="gramEnd"/>
      <w:r w:rsidRPr="006B569F">
        <w:rPr>
          <w:rFonts w:ascii="標楷體" w:hAnsi="標楷體" w:hint="eastAsia"/>
        </w:rPr>
        <w:t>、隔離)。</w:t>
      </w:r>
    </w:p>
    <w:sectPr w:rsidR="00D34D1C" w:rsidRPr="006B569F" w:rsidSect="00F34380">
      <w:headerReference w:type="default" r:id="rId14"/>
      <w:footerReference w:type="default" r:id="rId15"/>
      <w:pgSz w:w="11906" w:h="16838"/>
      <w:pgMar w:top="1588" w:right="1134" w:bottom="851" w:left="1134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8F4A" w14:textId="77777777" w:rsidR="00E05627" w:rsidRDefault="00E05627" w:rsidP="00555FB9">
      <w:r>
        <w:separator/>
      </w:r>
    </w:p>
  </w:endnote>
  <w:endnote w:type="continuationSeparator" w:id="0">
    <w:p w14:paraId="4F42D96A" w14:textId="77777777" w:rsidR="00E05627" w:rsidRDefault="00E05627" w:rsidP="00555FB9">
      <w:r>
        <w:continuationSeparator/>
      </w:r>
    </w:p>
  </w:endnote>
  <w:endnote w:type="continuationNotice" w:id="1">
    <w:p w14:paraId="383D3150" w14:textId="77777777" w:rsidR="00E05627" w:rsidRDefault="00E056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464729"/>
      <w:docPartObj>
        <w:docPartGallery w:val="Page Numbers (Bottom of Page)"/>
        <w:docPartUnique/>
      </w:docPartObj>
    </w:sdtPr>
    <w:sdtEndPr/>
    <w:sdtContent>
      <w:p w14:paraId="4B5F2CDA" w14:textId="05B4AB70" w:rsidR="00AA0DB3" w:rsidRDefault="00AA0DB3" w:rsidP="0084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60AC" w14:textId="77777777" w:rsidR="00E05627" w:rsidRDefault="00E05627" w:rsidP="00555FB9">
      <w:r>
        <w:separator/>
      </w:r>
    </w:p>
  </w:footnote>
  <w:footnote w:type="continuationSeparator" w:id="0">
    <w:p w14:paraId="62900655" w14:textId="77777777" w:rsidR="00E05627" w:rsidRDefault="00E05627" w:rsidP="00555FB9">
      <w:r>
        <w:continuationSeparator/>
      </w:r>
    </w:p>
  </w:footnote>
  <w:footnote w:type="continuationNotice" w:id="1">
    <w:p w14:paraId="748D723B" w14:textId="77777777" w:rsidR="00E05627" w:rsidRDefault="00E056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D7C" w14:textId="130B499D" w:rsidR="008A3695" w:rsidRPr="00555FB9" w:rsidRDefault="008A3695" w:rsidP="00CD4EFB">
    <w:pPr>
      <w:pStyle w:val="1"/>
      <w:tabs>
        <w:tab w:val="clear" w:pos="3261"/>
        <w:tab w:val="clear" w:pos="7629"/>
        <w:tab w:val="left" w:pos="3704"/>
        <w:tab w:val="left" w:pos="3808"/>
        <w:tab w:val="left" w:pos="7797"/>
      </w:tabs>
      <w:jc w:val="distribute"/>
      <w:rPr>
        <w:b w:val="0"/>
        <w:bCs/>
      </w:rPr>
    </w:pPr>
    <w:r w:rsidRPr="00555FB9">
      <w:t>財團法人中華民國對外貿易發展協會</w:t>
    </w:r>
    <w:r w:rsidRPr="00555FB9">
      <w:rPr>
        <w:b w:val="0"/>
        <w:bCs/>
      </w:rPr>
      <w:tab/>
    </w:r>
    <w:r w:rsidR="00F93FC8">
      <w:rPr>
        <w:b w:val="0"/>
        <w:bCs/>
      </w:rPr>
      <w:tab/>
    </w:r>
    <w:r w:rsidRPr="00555FB9">
      <w:rPr>
        <w:b w:val="0"/>
        <w:bCs/>
      </w:rPr>
      <w:t>台北市</w:t>
    </w:r>
    <w:r w:rsidR="00EB731D" w:rsidRPr="00EB731D">
      <w:rPr>
        <w:b w:val="0"/>
        <w:bCs/>
      </w:rPr>
      <w:t>110208</w:t>
    </w:r>
    <w:r w:rsidRPr="00555FB9">
      <w:rPr>
        <w:b w:val="0"/>
        <w:bCs/>
      </w:rPr>
      <w:t>信義區基隆路一段</w:t>
    </w:r>
    <w:r w:rsidRPr="00555FB9">
      <w:rPr>
        <w:b w:val="0"/>
        <w:bCs/>
      </w:rPr>
      <w:t>333</w:t>
    </w:r>
    <w:r w:rsidRPr="00555FB9">
      <w:rPr>
        <w:b w:val="0"/>
        <w:bCs/>
      </w:rPr>
      <w:t>號</w:t>
    </w:r>
    <w:r>
      <w:rPr>
        <w:b w:val="0"/>
        <w:bCs/>
      </w:rPr>
      <w:t>5</w:t>
    </w:r>
    <w:r w:rsidRPr="00555FB9">
      <w:rPr>
        <w:b w:val="0"/>
        <w:bCs/>
      </w:rPr>
      <w:t>樓</w:t>
    </w:r>
    <w:r w:rsidRPr="00555FB9">
      <w:rPr>
        <w:b w:val="0"/>
        <w:bCs/>
      </w:rPr>
      <w:tab/>
      <w:t>Tel:(886-2)2725-5200</w:t>
    </w:r>
  </w:p>
  <w:p w14:paraId="10D17AA1" w14:textId="0EE2DBF6" w:rsidR="00555FB9" w:rsidRPr="008A3695" w:rsidRDefault="008A3695" w:rsidP="00CD4EFB">
    <w:pPr>
      <w:pStyle w:val="1"/>
      <w:tabs>
        <w:tab w:val="clear" w:pos="3261"/>
        <w:tab w:val="clear" w:pos="7629"/>
        <w:tab w:val="left" w:pos="3808"/>
        <w:tab w:val="left" w:pos="7797"/>
      </w:tabs>
      <w:jc w:val="distribute"/>
      <w:rPr>
        <w:b w:val="0"/>
        <w:bCs/>
      </w:rPr>
    </w:pPr>
    <w:r w:rsidRPr="00555FB9">
      <w:rPr>
        <w:b w:val="0"/>
        <w:bCs/>
      </w:rPr>
      <w:t>Taiwan External Trade</w:t>
    </w:r>
    <w:r>
      <w:rPr>
        <w:b w:val="0"/>
        <w:bCs/>
      </w:rPr>
      <w:t xml:space="preserve"> </w:t>
    </w:r>
    <w:r w:rsidRPr="00555FB9">
      <w:rPr>
        <w:b w:val="0"/>
        <w:bCs/>
      </w:rPr>
      <w:t>Development Council</w:t>
    </w:r>
    <w:r w:rsidRPr="00555FB9">
      <w:rPr>
        <w:b w:val="0"/>
        <w:bCs/>
      </w:rPr>
      <w:tab/>
    </w:r>
    <w:r>
      <w:rPr>
        <w:b w:val="0"/>
        <w:bCs/>
      </w:rPr>
      <w:t>5</w:t>
    </w:r>
    <w:r w:rsidRPr="00555FB9">
      <w:rPr>
        <w:b w:val="0"/>
        <w:bCs/>
      </w:rPr>
      <w:t>F, 333 Keelung Rd, Sec. 1,</w:t>
    </w:r>
    <w:r>
      <w:rPr>
        <w:b w:val="0"/>
        <w:bCs/>
      </w:rPr>
      <w:t xml:space="preserve"> </w:t>
    </w:r>
    <w:r w:rsidRPr="00555FB9">
      <w:rPr>
        <w:b w:val="0"/>
        <w:bCs/>
      </w:rPr>
      <w:t>Taipei 110, Taiwan</w:t>
    </w:r>
    <w:r w:rsidRPr="00555FB9">
      <w:rPr>
        <w:b w:val="0"/>
        <w:bCs/>
      </w:rPr>
      <w:tab/>
      <w:t>Fax:(886-2)2757-6</w:t>
    </w:r>
    <w:r>
      <w:rPr>
        <w:b w:val="0"/>
        <w:bCs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90"/>
    <w:multiLevelType w:val="hybridMultilevel"/>
    <w:tmpl w:val="14D23378"/>
    <w:lvl w:ilvl="0" w:tplc="0E6ED30C">
      <w:start w:val="1"/>
      <w:numFmt w:val="decimal"/>
      <w:lvlText w:val="%1."/>
      <w:lvlJc w:val="left"/>
      <w:pPr>
        <w:ind w:left="720" w:hanging="360"/>
      </w:pPr>
    </w:lvl>
    <w:lvl w:ilvl="1" w:tplc="EFE482DE">
      <w:start w:val="1"/>
      <w:numFmt w:val="decimal"/>
      <w:lvlText w:val="%2."/>
      <w:lvlJc w:val="left"/>
      <w:pPr>
        <w:ind w:left="720" w:hanging="360"/>
      </w:pPr>
    </w:lvl>
    <w:lvl w:ilvl="2" w:tplc="1D6AB8C6">
      <w:start w:val="1"/>
      <w:numFmt w:val="decimal"/>
      <w:lvlText w:val="%3."/>
      <w:lvlJc w:val="left"/>
      <w:pPr>
        <w:ind w:left="720" w:hanging="360"/>
      </w:pPr>
    </w:lvl>
    <w:lvl w:ilvl="3" w:tplc="01927828">
      <w:start w:val="1"/>
      <w:numFmt w:val="decimal"/>
      <w:lvlText w:val="%4."/>
      <w:lvlJc w:val="left"/>
      <w:pPr>
        <w:ind w:left="720" w:hanging="360"/>
      </w:pPr>
    </w:lvl>
    <w:lvl w:ilvl="4" w:tplc="32ECE61E">
      <w:start w:val="1"/>
      <w:numFmt w:val="decimal"/>
      <w:lvlText w:val="%5."/>
      <w:lvlJc w:val="left"/>
      <w:pPr>
        <w:ind w:left="720" w:hanging="360"/>
      </w:pPr>
    </w:lvl>
    <w:lvl w:ilvl="5" w:tplc="CCAEC7CC">
      <w:start w:val="1"/>
      <w:numFmt w:val="decimal"/>
      <w:lvlText w:val="%6."/>
      <w:lvlJc w:val="left"/>
      <w:pPr>
        <w:ind w:left="720" w:hanging="360"/>
      </w:pPr>
    </w:lvl>
    <w:lvl w:ilvl="6" w:tplc="5128E0B8">
      <w:start w:val="1"/>
      <w:numFmt w:val="decimal"/>
      <w:lvlText w:val="%7."/>
      <w:lvlJc w:val="left"/>
      <w:pPr>
        <w:ind w:left="720" w:hanging="360"/>
      </w:pPr>
    </w:lvl>
    <w:lvl w:ilvl="7" w:tplc="6E203C58">
      <w:start w:val="1"/>
      <w:numFmt w:val="decimal"/>
      <w:lvlText w:val="%8."/>
      <w:lvlJc w:val="left"/>
      <w:pPr>
        <w:ind w:left="720" w:hanging="360"/>
      </w:pPr>
    </w:lvl>
    <w:lvl w:ilvl="8" w:tplc="45B0E0E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1270E1"/>
    <w:multiLevelType w:val="hybridMultilevel"/>
    <w:tmpl w:val="59C8A88E"/>
    <w:lvl w:ilvl="0" w:tplc="EE6C312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63F6E"/>
    <w:multiLevelType w:val="hybridMultilevel"/>
    <w:tmpl w:val="555E90A2"/>
    <w:lvl w:ilvl="0" w:tplc="04DCC5FA">
      <w:start w:val="1"/>
      <w:numFmt w:val="decimal"/>
      <w:lvlText w:val="(%1)"/>
      <w:lvlJc w:val="left"/>
      <w:pPr>
        <w:ind w:left="10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F352059"/>
    <w:multiLevelType w:val="hybridMultilevel"/>
    <w:tmpl w:val="6D1A14F4"/>
    <w:lvl w:ilvl="0" w:tplc="1B5E2B1A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5" w15:restartNumberingAfterBreak="0">
    <w:nsid w:val="10C04C85"/>
    <w:multiLevelType w:val="hybridMultilevel"/>
    <w:tmpl w:val="857C85E4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 w15:restartNumberingAfterBreak="0">
    <w:nsid w:val="13137C75"/>
    <w:multiLevelType w:val="hybridMultilevel"/>
    <w:tmpl w:val="AFAA9E10"/>
    <w:lvl w:ilvl="0" w:tplc="EB7A6CA4">
      <w:start w:val="1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0332EA"/>
    <w:multiLevelType w:val="multilevel"/>
    <w:tmpl w:val="FAFE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0F3B"/>
    <w:multiLevelType w:val="hybridMultilevel"/>
    <w:tmpl w:val="0B08977E"/>
    <w:lvl w:ilvl="0" w:tplc="40348F86">
      <w:start w:val="1"/>
      <w:numFmt w:val="decimal"/>
      <w:lvlText w:val="%1."/>
      <w:lvlJc w:val="left"/>
      <w:pPr>
        <w:ind w:left="1020" w:hanging="360"/>
      </w:pPr>
    </w:lvl>
    <w:lvl w:ilvl="1" w:tplc="A3021094">
      <w:start w:val="1"/>
      <w:numFmt w:val="decimal"/>
      <w:lvlText w:val="%2."/>
      <w:lvlJc w:val="left"/>
      <w:pPr>
        <w:ind w:left="1020" w:hanging="360"/>
      </w:pPr>
    </w:lvl>
    <w:lvl w:ilvl="2" w:tplc="38DC9CEC">
      <w:start w:val="1"/>
      <w:numFmt w:val="decimal"/>
      <w:lvlText w:val="%3."/>
      <w:lvlJc w:val="left"/>
      <w:pPr>
        <w:ind w:left="1020" w:hanging="360"/>
      </w:pPr>
    </w:lvl>
    <w:lvl w:ilvl="3" w:tplc="9148F168">
      <w:start w:val="1"/>
      <w:numFmt w:val="decimal"/>
      <w:lvlText w:val="%4."/>
      <w:lvlJc w:val="left"/>
      <w:pPr>
        <w:ind w:left="1020" w:hanging="360"/>
      </w:pPr>
    </w:lvl>
    <w:lvl w:ilvl="4" w:tplc="B5367C52">
      <w:start w:val="1"/>
      <w:numFmt w:val="decimal"/>
      <w:lvlText w:val="%5."/>
      <w:lvlJc w:val="left"/>
      <w:pPr>
        <w:ind w:left="1020" w:hanging="360"/>
      </w:pPr>
    </w:lvl>
    <w:lvl w:ilvl="5" w:tplc="C2548BA6">
      <w:start w:val="1"/>
      <w:numFmt w:val="decimal"/>
      <w:lvlText w:val="%6."/>
      <w:lvlJc w:val="left"/>
      <w:pPr>
        <w:ind w:left="1020" w:hanging="360"/>
      </w:pPr>
    </w:lvl>
    <w:lvl w:ilvl="6" w:tplc="049C2E92">
      <w:start w:val="1"/>
      <w:numFmt w:val="decimal"/>
      <w:lvlText w:val="%7."/>
      <w:lvlJc w:val="left"/>
      <w:pPr>
        <w:ind w:left="1020" w:hanging="360"/>
      </w:pPr>
    </w:lvl>
    <w:lvl w:ilvl="7" w:tplc="0F849FC8">
      <w:start w:val="1"/>
      <w:numFmt w:val="decimal"/>
      <w:lvlText w:val="%8."/>
      <w:lvlJc w:val="left"/>
      <w:pPr>
        <w:ind w:left="1020" w:hanging="360"/>
      </w:pPr>
    </w:lvl>
    <w:lvl w:ilvl="8" w:tplc="4F6081F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ECA6E7A"/>
    <w:multiLevelType w:val="hybridMultilevel"/>
    <w:tmpl w:val="2E5626B4"/>
    <w:lvl w:ilvl="0" w:tplc="F8DCB748">
      <w:start w:val="1"/>
      <w:numFmt w:val="decimal"/>
      <w:lvlText w:val="%1."/>
      <w:lvlJc w:val="left"/>
      <w:pPr>
        <w:ind w:left="1893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10" w15:restartNumberingAfterBreak="0">
    <w:nsid w:val="211716D6"/>
    <w:multiLevelType w:val="hybridMultilevel"/>
    <w:tmpl w:val="7896ACA0"/>
    <w:lvl w:ilvl="0" w:tplc="C4EAFA00">
      <w:start w:val="1"/>
      <w:numFmt w:val="bullet"/>
      <w:lvlText w:val="※"/>
      <w:lvlJc w:val="left"/>
      <w:pPr>
        <w:ind w:left="1778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 w15:restartNumberingAfterBreak="0">
    <w:nsid w:val="24102281"/>
    <w:multiLevelType w:val="hybridMultilevel"/>
    <w:tmpl w:val="AAC2563E"/>
    <w:lvl w:ilvl="0" w:tplc="A33254F8">
      <w:start w:val="6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7D6774A"/>
    <w:multiLevelType w:val="multilevel"/>
    <w:tmpl w:val="BFDE2B10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794" w:hanging="51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362" w:hanging="5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646" w:hanging="51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930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14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98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82" w:hanging="510"/>
      </w:pPr>
      <w:rPr>
        <w:rFonts w:hint="eastAsia"/>
      </w:rPr>
    </w:lvl>
  </w:abstractNum>
  <w:abstractNum w:abstractNumId="13" w15:restartNumberingAfterBreak="0">
    <w:nsid w:val="29D6244C"/>
    <w:multiLevelType w:val="hybridMultilevel"/>
    <w:tmpl w:val="4F20E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8E7617"/>
    <w:multiLevelType w:val="hybridMultilevel"/>
    <w:tmpl w:val="4B1CDFE6"/>
    <w:lvl w:ilvl="0" w:tplc="E6061484">
      <w:start w:val="4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B8417F"/>
    <w:multiLevelType w:val="hybridMultilevel"/>
    <w:tmpl w:val="417EFF52"/>
    <w:lvl w:ilvl="0" w:tplc="52C6D8E4">
      <w:numFmt w:val="bullet"/>
      <w:lvlText w:val="※"/>
      <w:lvlJc w:val="left"/>
      <w:pPr>
        <w:ind w:left="240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6" w15:restartNumberingAfterBreak="0">
    <w:nsid w:val="322F77FF"/>
    <w:multiLevelType w:val="hybridMultilevel"/>
    <w:tmpl w:val="9E28CBDA"/>
    <w:lvl w:ilvl="0" w:tplc="08F4D42E">
      <w:start w:val="1"/>
      <w:numFmt w:val="decimal"/>
      <w:lvlText w:val="%1."/>
      <w:lvlJc w:val="left"/>
      <w:pPr>
        <w:ind w:left="1020" w:hanging="360"/>
      </w:pPr>
    </w:lvl>
    <w:lvl w:ilvl="1" w:tplc="68A4C9DE">
      <w:start w:val="1"/>
      <w:numFmt w:val="decimal"/>
      <w:lvlText w:val="%2."/>
      <w:lvlJc w:val="left"/>
      <w:pPr>
        <w:ind w:left="1020" w:hanging="360"/>
      </w:pPr>
    </w:lvl>
    <w:lvl w:ilvl="2" w:tplc="D1B0C8F2">
      <w:start w:val="1"/>
      <w:numFmt w:val="decimal"/>
      <w:lvlText w:val="%3."/>
      <w:lvlJc w:val="left"/>
      <w:pPr>
        <w:ind w:left="1020" w:hanging="360"/>
      </w:pPr>
    </w:lvl>
    <w:lvl w:ilvl="3" w:tplc="6914AB8A">
      <w:start w:val="1"/>
      <w:numFmt w:val="decimal"/>
      <w:lvlText w:val="%4."/>
      <w:lvlJc w:val="left"/>
      <w:pPr>
        <w:ind w:left="1020" w:hanging="360"/>
      </w:pPr>
    </w:lvl>
    <w:lvl w:ilvl="4" w:tplc="50984940">
      <w:start w:val="1"/>
      <w:numFmt w:val="decimal"/>
      <w:lvlText w:val="%5."/>
      <w:lvlJc w:val="left"/>
      <w:pPr>
        <w:ind w:left="1020" w:hanging="360"/>
      </w:pPr>
    </w:lvl>
    <w:lvl w:ilvl="5" w:tplc="A5820C5C">
      <w:start w:val="1"/>
      <w:numFmt w:val="decimal"/>
      <w:lvlText w:val="%6."/>
      <w:lvlJc w:val="left"/>
      <w:pPr>
        <w:ind w:left="1020" w:hanging="360"/>
      </w:pPr>
    </w:lvl>
    <w:lvl w:ilvl="6" w:tplc="63D8C296">
      <w:start w:val="1"/>
      <w:numFmt w:val="decimal"/>
      <w:lvlText w:val="%7."/>
      <w:lvlJc w:val="left"/>
      <w:pPr>
        <w:ind w:left="1020" w:hanging="360"/>
      </w:pPr>
    </w:lvl>
    <w:lvl w:ilvl="7" w:tplc="8F7C1528">
      <w:start w:val="1"/>
      <w:numFmt w:val="decimal"/>
      <w:lvlText w:val="%8."/>
      <w:lvlJc w:val="left"/>
      <w:pPr>
        <w:ind w:left="1020" w:hanging="360"/>
      </w:pPr>
    </w:lvl>
    <w:lvl w:ilvl="8" w:tplc="246C9A5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3583DFC"/>
    <w:multiLevelType w:val="multilevel"/>
    <w:tmpl w:val="50A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5546B"/>
    <w:multiLevelType w:val="hybridMultilevel"/>
    <w:tmpl w:val="2F3A382A"/>
    <w:lvl w:ilvl="0" w:tplc="1A18849E">
      <w:start w:val="1"/>
      <w:numFmt w:val="japaneseCounting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776EF1"/>
    <w:multiLevelType w:val="hybridMultilevel"/>
    <w:tmpl w:val="FE3C07D4"/>
    <w:lvl w:ilvl="0" w:tplc="B59CA57E">
      <w:start w:val="1"/>
      <w:numFmt w:val="decimal"/>
      <w:lvlText w:val="(%1)"/>
      <w:lvlJc w:val="left"/>
      <w:pPr>
        <w:ind w:left="2072" w:hanging="48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B8646B36">
      <w:start w:val="1"/>
      <w:numFmt w:val="decimal"/>
      <w:lvlText w:val="(%2)"/>
      <w:lvlJc w:val="left"/>
      <w:pPr>
        <w:ind w:left="25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2" w:hanging="480"/>
      </w:pPr>
    </w:lvl>
    <w:lvl w:ilvl="3" w:tplc="0409000F" w:tentative="1">
      <w:start w:val="1"/>
      <w:numFmt w:val="decimal"/>
      <w:lvlText w:val="%4."/>
      <w:lvlJc w:val="left"/>
      <w:pPr>
        <w:ind w:left="3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2" w:hanging="480"/>
      </w:pPr>
    </w:lvl>
    <w:lvl w:ilvl="5" w:tplc="0409001B" w:tentative="1">
      <w:start w:val="1"/>
      <w:numFmt w:val="lowerRoman"/>
      <w:lvlText w:val="%6."/>
      <w:lvlJc w:val="right"/>
      <w:pPr>
        <w:ind w:left="4472" w:hanging="480"/>
      </w:pPr>
    </w:lvl>
    <w:lvl w:ilvl="6" w:tplc="0409000F" w:tentative="1">
      <w:start w:val="1"/>
      <w:numFmt w:val="decimal"/>
      <w:lvlText w:val="%7."/>
      <w:lvlJc w:val="left"/>
      <w:pPr>
        <w:ind w:left="4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2" w:hanging="480"/>
      </w:pPr>
    </w:lvl>
    <w:lvl w:ilvl="8" w:tplc="0409001B" w:tentative="1">
      <w:start w:val="1"/>
      <w:numFmt w:val="lowerRoman"/>
      <w:lvlText w:val="%9."/>
      <w:lvlJc w:val="right"/>
      <w:pPr>
        <w:ind w:left="5912" w:hanging="480"/>
      </w:pPr>
    </w:lvl>
  </w:abstractNum>
  <w:abstractNum w:abstractNumId="20" w15:restartNumberingAfterBreak="0">
    <w:nsid w:val="54244285"/>
    <w:multiLevelType w:val="multilevel"/>
    <w:tmpl w:val="6F6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45A15"/>
    <w:multiLevelType w:val="hybridMultilevel"/>
    <w:tmpl w:val="43CC4D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57D53EF3"/>
    <w:multiLevelType w:val="hybridMultilevel"/>
    <w:tmpl w:val="7148584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3" w15:restartNumberingAfterBreak="0">
    <w:nsid w:val="606A0FA0"/>
    <w:multiLevelType w:val="hybridMultilevel"/>
    <w:tmpl w:val="00DC3ADA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7FE03E4">
      <w:start w:val="1"/>
      <w:numFmt w:val="decimal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8F6CD1"/>
    <w:multiLevelType w:val="hybridMultilevel"/>
    <w:tmpl w:val="C2F84224"/>
    <w:lvl w:ilvl="0" w:tplc="884C5248">
      <w:start w:val="1"/>
      <w:numFmt w:val="decimal"/>
      <w:lvlText w:val="(%1)"/>
      <w:lvlJc w:val="left"/>
      <w:pPr>
        <w:ind w:left="17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5" w15:restartNumberingAfterBreak="0">
    <w:nsid w:val="62DB426B"/>
    <w:multiLevelType w:val="hybridMultilevel"/>
    <w:tmpl w:val="0A12B1F0"/>
    <w:lvl w:ilvl="0" w:tplc="31DC3F1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9DA3084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BF6C2C28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  <w:color w:val="auto"/>
      </w:rPr>
    </w:lvl>
    <w:lvl w:ilvl="3" w:tplc="029C7A58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5C5CC7F2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2B6C32E8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06300D"/>
    <w:multiLevelType w:val="hybridMultilevel"/>
    <w:tmpl w:val="23887DB4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27" w15:restartNumberingAfterBreak="0">
    <w:nsid w:val="673F2994"/>
    <w:multiLevelType w:val="hybridMultilevel"/>
    <w:tmpl w:val="4970D912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C6FAE4A6">
      <w:start w:val="1"/>
      <w:numFmt w:val="japaneseCounting"/>
      <w:lvlText w:val="(%2)"/>
      <w:lvlJc w:val="left"/>
      <w:pPr>
        <w:ind w:left="960" w:hanging="480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7E39C9"/>
    <w:multiLevelType w:val="hybridMultilevel"/>
    <w:tmpl w:val="F70055B6"/>
    <w:lvl w:ilvl="0" w:tplc="A2E80862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9" w15:restartNumberingAfterBreak="0">
    <w:nsid w:val="704E2E7D"/>
    <w:multiLevelType w:val="hybridMultilevel"/>
    <w:tmpl w:val="9D16020C"/>
    <w:lvl w:ilvl="0" w:tplc="E448579E">
      <w:start w:val="3"/>
      <w:numFmt w:val="decimal"/>
      <w:lvlText w:val="%1."/>
      <w:lvlJc w:val="left"/>
      <w:pPr>
        <w:ind w:left="824" w:hanging="34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08566BE"/>
    <w:multiLevelType w:val="hybridMultilevel"/>
    <w:tmpl w:val="84CACE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D8063C"/>
    <w:multiLevelType w:val="hybridMultilevel"/>
    <w:tmpl w:val="F45E65EC"/>
    <w:lvl w:ilvl="0" w:tplc="6606846C">
      <w:start w:val="3"/>
      <w:numFmt w:val="decimal"/>
      <w:lvlText w:val="%1."/>
      <w:lvlJc w:val="left"/>
      <w:pPr>
        <w:ind w:left="150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41" w:hanging="480"/>
      </w:pPr>
    </w:lvl>
    <w:lvl w:ilvl="2" w:tplc="0409001B" w:tentative="1">
      <w:start w:val="1"/>
      <w:numFmt w:val="lowerRoman"/>
      <w:lvlText w:val="%3."/>
      <w:lvlJc w:val="right"/>
      <w:pPr>
        <w:ind w:left="1021" w:hanging="480"/>
      </w:pPr>
    </w:lvl>
    <w:lvl w:ilvl="3" w:tplc="0409000F" w:tentative="1">
      <w:start w:val="1"/>
      <w:numFmt w:val="decimal"/>
      <w:lvlText w:val="%4."/>
      <w:lvlJc w:val="left"/>
      <w:pPr>
        <w:ind w:left="1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1" w:hanging="480"/>
      </w:pPr>
    </w:lvl>
    <w:lvl w:ilvl="5" w:tplc="0409001B" w:tentative="1">
      <w:start w:val="1"/>
      <w:numFmt w:val="lowerRoman"/>
      <w:lvlText w:val="%6."/>
      <w:lvlJc w:val="right"/>
      <w:pPr>
        <w:ind w:left="2461" w:hanging="480"/>
      </w:pPr>
    </w:lvl>
    <w:lvl w:ilvl="6" w:tplc="0409000F" w:tentative="1">
      <w:start w:val="1"/>
      <w:numFmt w:val="decimal"/>
      <w:lvlText w:val="%7."/>
      <w:lvlJc w:val="left"/>
      <w:pPr>
        <w:ind w:left="2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1" w:hanging="480"/>
      </w:pPr>
    </w:lvl>
    <w:lvl w:ilvl="8" w:tplc="0409001B" w:tentative="1">
      <w:start w:val="1"/>
      <w:numFmt w:val="lowerRoman"/>
      <w:lvlText w:val="%9."/>
      <w:lvlJc w:val="right"/>
      <w:pPr>
        <w:ind w:left="3901" w:hanging="480"/>
      </w:pPr>
    </w:lvl>
  </w:abstractNum>
  <w:abstractNum w:abstractNumId="32" w15:restartNumberingAfterBreak="0">
    <w:nsid w:val="742E65D6"/>
    <w:multiLevelType w:val="hybridMultilevel"/>
    <w:tmpl w:val="FBF69034"/>
    <w:lvl w:ilvl="0" w:tplc="99AE43EC">
      <w:start w:val="2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ind w:left="4032" w:hanging="480"/>
      </w:pPr>
    </w:lvl>
  </w:abstractNum>
  <w:abstractNum w:abstractNumId="33" w15:restartNumberingAfterBreak="0">
    <w:nsid w:val="74400F36"/>
    <w:multiLevelType w:val="hybridMultilevel"/>
    <w:tmpl w:val="C7909128"/>
    <w:lvl w:ilvl="0" w:tplc="54F2611A">
      <w:start w:val="1"/>
      <w:numFmt w:val="japaneseCounting"/>
      <w:lvlText w:val="(%1)"/>
      <w:lvlJc w:val="left"/>
      <w:pPr>
        <w:ind w:left="17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34" w15:restartNumberingAfterBreak="0">
    <w:nsid w:val="7C4707F4"/>
    <w:multiLevelType w:val="hybridMultilevel"/>
    <w:tmpl w:val="B7FE31B0"/>
    <w:lvl w:ilvl="0" w:tplc="B7AE3AE8">
      <w:start w:val="1"/>
      <w:numFmt w:val="japaneseCounting"/>
      <w:lvlText w:val="(%1)"/>
      <w:lvlJc w:val="left"/>
      <w:pPr>
        <w:ind w:left="1021" w:hanging="5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50560">
    <w:abstractNumId w:val="12"/>
  </w:num>
  <w:num w:numId="2" w16cid:durableId="520515709">
    <w:abstractNumId w:val="25"/>
  </w:num>
  <w:num w:numId="3" w16cid:durableId="1321495413">
    <w:abstractNumId w:val="30"/>
  </w:num>
  <w:num w:numId="4" w16cid:durableId="1459376355">
    <w:abstractNumId w:val="5"/>
  </w:num>
  <w:num w:numId="5" w16cid:durableId="1151286704">
    <w:abstractNumId w:val="10"/>
  </w:num>
  <w:num w:numId="6" w16cid:durableId="976254340">
    <w:abstractNumId w:val="26"/>
  </w:num>
  <w:num w:numId="7" w16cid:durableId="1461803677">
    <w:abstractNumId w:val="34"/>
  </w:num>
  <w:num w:numId="8" w16cid:durableId="2050911499">
    <w:abstractNumId w:val="6"/>
  </w:num>
  <w:num w:numId="9" w16cid:durableId="1246572331">
    <w:abstractNumId w:val="14"/>
  </w:num>
  <w:num w:numId="10" w16cid:durableId="962467538">
    <w:abstractNumId w:val="9"/>
  </w:num>
  <w:num w:numId="11" w16cid:durableId="177238600">
    <w:abstractNumId w:val="33"/>
  </w:num>
  <w:num w:numId="12" w16cid:durableId="458033133">
    <w:abstractNumId w:val="18"/>
  </w:num>
  <w:num w:numId="13" w16cid:durableId="829098252">
    <w:abstractNumId w:val="19"/>
  </w:num>
  <w:num w:numId="14" w16cid:durableId="1076172207">
    <w:abstractNumId w:val="3"/>
  </w:num>
  <w:num w:numId="15" w16cid:durableId="1150751854">
    <w:abstractNumId w:val="24"/>
  </w:num>
  <w:num w:numId="16" w16cid:durableId="1476802586">
    <w:abstractNumId w:val="32"/>
  </w:num>
  <w:num w:numId="17" w16cid:durableId="569194003">
    <w:abstractNumId w:val="13"/>
  </w:num>
  <w:num w:numId="18" w16cid:durableId="1511480825">
    <w:abstractNumId w:val="21"/>
  </w:num>
  <w:num w:numId="19" w16cid:durableId="1779523836">
    <w:abstractNumId w:val="31"/>
  </w:num>
  <w:num w:numId="20" w16cid:durableId="439179920">
    <w:abstractNumId w:val="4"/>
  </w:num>
  <w:num w:numId="21" w16cid:durableId="442575053">
    <w:abstractNumId w:val="28"/>
  </w:num>
  <w:num w:numId="22" w16cid:durableId="1477575418">
    <w:abstractNumId w:val="29"/>
  </w:num>
  <w:num w:numId="23" w16cid:durableId="1429885138">
    <w:abstractNumId w:val="1"/>
  </w:num>
  <w:num w:numId="24" w16cid:durableId="282006474">
    <w:abstractNumId w:val="22"/>
  </w:num>
  <w:num w:numId="25" w16cid:durableId="1741634087">
    <w:abstractNumId w:val="15"/>
  </w:num>
  <w:num w:numId="26" w16cid:durableId="1347559639">
    <w:abstractNumId w:val="8"/>
  </w:num>
  <w:num w:numId="27" w16cid:durableId="1057557951">
    <w:abstractNumId w:val="16"/>
  </w:num>
  <w:num w:numId="28" w16cid:durableId="1160195480">
    <w:abstractNumId w:val="0"/>
  </w:num>
  <w:num w:numId="29" w16cid:durableId="217400257">
    <w:abstractNumId w:val="23"/>
  </w:num>
  <w:num w:numId="30" w16cid:durableId="1417745236">
    <w:abstractNumId w:val="27"/>
  </w:num>
  <w:num w:numId="31" w16cid:durableId="1522082644">
    <w:abstractNumId w:val="2"/>
  </w:num>
  <w:num w:numId="32" w16cid:durableId="507213152">
    <w:abstractNumId w:val="11"/>
  </w:num>
  <w:num w:numId="33" w16cid:durableId="1657611892">
    <w:abstractNumId w:val="17"/>
  </w:num>
  <w:num w:numId="34" w16cid:durableId="1561398800">
    <w:abstractNumId w:val="20"/>
  </w:num>
  <w:num w:numId="35" w16cid:durableId="94080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9"/>
    <w:rsid w:val="00002088"/>
    <w:rsid w:val="00012761"/>
    <w:rsid w:val="000128D6"/>
    <w:rsid w:val="00020BF4"/>
    <w:rsid w:val="00021FB6"/>
    <w:rsid w:val="00023411"/>
    <w:rsid w:val="000245B0"/>
    <w:rsid w:val="00025EC7"/>
    <w:rsid w:val="000262D3"/>
    <w:rsid w:val="00030085"/>
    <w:rsid w:val="000308D9"/>
    <w:rsid w:val="00030AFF"/>
    <w:rsid w:val="0003218C"/>
    <w:rsid w:val="000357CD"/>
    <w:rsid w:val="00036355"/>
    <w:rsid w:val="000441E2"/>
    <w:rsid w:val="000509F4"/>
    <w:rsid w:val="00050CE1"/>
    <w:rsid w:val="000516DA"/>
    <w:rsid w:val="00051B59"/>
    <w:rsid w:val="000529DB"/>
    <w:rsid w:val="00056C3E"/>
    <w:rsid w:val="00061D18"/>
    <w:rsid w:val="00063FFA"/>
    <w:rsid w:val="00064A2A"/>
    <w:rsid w:val="0006568D"/>
    <w:rsid w:val="00066E3B"/>
    <w:rsid w:val="00071813"/>
    <w:rsid w:val="00071BF9"/>
    <w:rsid w:val="0007533E"/>
    <w:rsid w:val="00075591"/>
    <w:rsid w:val="00082C7C"/>
    <w:rsid w:val="00084DB7"/>
    <w:rsid w:val="00087084"/>
    <w:rsid w:val="00091ADD"/>
    <w:rsid w:val="00091F97"/>
    <w:rsid w:val="000922E6"/>
    <w:rsid w:val="000954EF"/>
    <w:rsid w:val="00096034"/>
    <w:rsid w:val="000A08C4"/>
    <w:rsid w:val="000A0A04"/>
    <w:rsid w:val="000A3084"/>
    <w:rsid w:val="000A5D2B"/>
    <w:rsid w:val="000A666C"/>
    <w:rsid w:val="000B12F7"/>
    <w:rsid w:val="000B14E6"/>
    <w:rsid w:val="000B1BDA"/>
    <w:rsid w:val="000B5759"/>
    <w:rsid w:val="000B7DC2"/>
    <w:rsid w:val="000C02EB"/>
    <w:rsid w:val="000C3519"/>
    <w:rsid w:val="000C39A2"/>
    <w:rsid w:val="000C4369"/>
    <w:rsid w:val="000D1548"/>
    <w:rsid w:val="000D15CD"/>
    <w:rsid w:val="000D2BE3"/>
    <w:rsid w:val="000D7850"/>
    <w:rsid w:val="000E2408"/>
    <w:rsid w:val="000E55DC"/>
    <w:rsid w:val="000E566B"/>
    <w:rsid w:val="000F139C"/>
    <w:rsid w:val="000F1EC1"/>
    <w:rsid w:val="000F63F2"/>
    <w:rsid w:val="000F735E"/>
    <w:rsid w:val="00101108"/>
    <w:rsid w:val="00102B83"/>
    <w:rsid w:val="00102D09"/>
    <w:rsid w:val="00103650"/>
    <w:rsid w:val="00103FEB"/>
    <w:rsid w:val="001065C7"/>
    <w:rsid w:val="00111499"/>
    <w:rsid w:val="0011310B"/>
    <w:rsid w:val="00113C67"/>
    <w:rsid w:val="00114BDF"/>
    <w:rsid w:val="0011569C"/>
    <w:rsid w:val="00116405"/>
    <w:rsid w:val="00116BA8"/>
    <w:rsid w:val="00116F66"/>
    <w:rsid w:val="00117BB3"/>
    <w:rsid w:val="00120E02"/>
    <w:rsid w:val="00122761"/>
    <w:rsid w:val="001227F9"/>
    <w:rsid w:val="001254A7"/>
    <w:rsid w:val="00125A26"/>
    <w:rsid w:val="00130B2E"/>
    <w:rsid w:val="00131669"/>
    <w:rsid w:val="00140B2A"/>
    <w:rsid w:val="001458A6"/>
    <w:rsid w:val="00151965"/>
    <w:rsid w:val="00155589"/>
    <w:rsid w:val="00161768"/>
    <w:rsid w:val="001626E8"/>
    <w:rsid w:val="00162FFA"/>
    <w:rsid w:val="00165424"/>
    <w:rsid w:val="001710EB"/>
    <w:rsid w:val="0017504E"/>
    <w:rsid w:val="00176041"/>
    <w:rsid w:val="001776F1"/>
    <w:rsid w:val="00182BE6"/>
    <w:rsid w:val="00184F8E"/>
    <w:rsid w:val="00190FAD"/>
    <w:rsid w:val="00193510"/>
    <w:rsid w:val="001948D6"/>
    <w:rsid w:val="001A3655"/>
    <w:rsid w:val="001A6663"/>
    <w:rsid w:val="001B265F"/>
    <w:rsid w:val="001B423D"/>
    <w:rsid w:val="001B4F0B"/>
    <w:rsid w:val="001B7331"/>
    <w:rsid w:val="001C3636"/>
    <w:rsid w:val="001C4408"/>
    <w:rsid w:val="001C707E"/>
    <w:rsid w:val="001D0E9F"/>
    <w:rsid w:val="001D47AF"/>
    <w:rsid w:val="001D6E85"/>
    <w:rsid w:val="001E3AFB"/>
    <w:rsid w:val="001E3C1C"/>
    <w:rsid w:val="001E4346"/>
    <w:rsid w:val="001E45D0"/>
    <w:rsid w:val="001E6A86"/>
    <w:rsid w:val="001F0C34"/>
    <w:rsid w:val="001F4913"/>
    <w:rsid w:val="00201832"/>
    <w:rsid w:val="00201F52"/>
    <w:rsid w:val="0020351F"/>
    <w:rsid w:val="00205E1E"/>
    <w:rsid w:val="00211D68"/>
    <w:rsid w:val="00214BFB"/>
    <w:rsid w:val="0022244D"/>
    <w:rsid w:val="002251F0"/>
    <w:rsid w:val="00226DF4"/>
    <w:rsid w:val="00231661"/>
    <w:rsid w:val="00237AE3"/>
    <w:rsid w:val="00237D2D"/>
    <w:rsid w:val="0024010A"/>
    <w:rsid w:val="00242726"/>
    <w:rsid w:val="00246114"/>
    <w:rsid w:val="00253147"/>
    <w:rsid w:val="0025496C"/>
    <w:rsid w:val="0025596B"/>
    <w:rsid w:val="00257B47"/>
    <w:rsid w:val="002637CF"/>
    <w:rsid w:val="00266483"/>
    <w:rsid w:val="00267E0C"/>
    <w:rsid w:val="002733B8"/>
    <w:rsid w:val="00274F69"/>
    <w:rsid w:val="00277EAD"/>
    <w:rsid w:val="002800CE"/>
    <w:rsid w:val="00280B94"/>
    <w:rsid w:val="00283F07"/>
    <w:rsid w:val="0028668D"/>
    <w:rsid w:val="002868C1"/>
    <w:rsid w:val="00287598"/>
    <w:rsid w:val="0029097F"/>
    <w:rsid w:val="00293ADA"/>
    <w:rsid w:val="00294F47"/>
    <w:rsid w:val="0029729F"/>
    <w:rsid w:val="002A1ED8"/>
    <w:rsid w:val="002A228A"/>
    <w:rsid w:val="002A28A8"/>
    <w:rsid w:val="002A4832"/>
    <w:rsid w:val="002A6118"/>
    <w:rsid w:val="002A6DB8"/>
    <w:rsid w:val="002B00EE"/>
    <w:rsid w:val="002B1308"/>
    <w:rsid w:val="002B1D57"/>
    <w:rsid w:val="002B48D9"/>
    <w:rsid w:val="002B49A5"/>
    <w:rsid w:val="002B56EC"/>
    <w:rsid w:val="002B5C03"/>
    <w:rsid w:val="002B6C26"/>
    <w:rsid w:val="002B78AF"/>
    <w:rsid w:val="002C42B7"/>
    <w:rsid w:val="002C4FEE"/>
    <w:rsid w:val="002C7490"/>
    <w:rsid w:val="002D23BE"/>
    <w:rsid w:val="002D2C56"/>
    <w:rsid w:val="002D55FB"/>
    <w:rsid w:val="002E0060"/>
    <w:rsid w:val="002E1928"/>
    <w:rsid w:val="002E297E"/>
    <w:rsid w:val="002E3430"/>
    <w:rsid w:val="002E3CC9"/>
    <w:rsid w:val="002E660B"/>
    <w:rsid w:val="002E6730"/>
    <w:rsid w:val="002E6D75"/>
    <w:rsid w:val="002E78AF"/>
    <w:rsid w:val="002E7938"/>
    <w:rsid w:val="002F06AC"/>
    <w:rsid w:val="002F7434"/>
    <w:rsid w:val="00300800"/>
    <w:rsid w:val="003019FF"/>
    <w:rsid w:val="00304083"/>
    <w:rsid w:val="003041D7"/>
    <w:rsid w:val="003071D2"/>
    <w:rsid w:val="00312680"/>
    <w:rsid w:val="00312C75"/>
    <w:rsid w:val="00314780"/>
    <w:rsid w:val="00315841"/>
    <w:rsid w:val="00317CCF"/>
    <w:rsid w:val="00320C17"/>
    <w:rsid w:val="003224F5"/>
    <w:rsid w:val="0032313F"/>
    <w:rsid w:val="00324DFE"/>
    <w:rsid w:val="003259B9"/>
    <w:rsid w:val="00330D07"/>
    <w:rsid w:val="00331610"/>
    <w:rsid w:val="00332BC4"/>
    <w:rsid w:val="00333582"/>
    <w:rsid w:val="003447AE"/>
    <w:rsid w:val="00344D41"/>
    <w:rsid w:val="0035003C"/>
    <w:rsid w:val="00351937"/>
    <w:rsid w:val="003528CE"/>
    <w:rsid w:val="00353E32"/>
    <w:rsid w:val="00356153"/>
    <w:rsid w:val="00357172"/>
    <w:rsid w:val="00357B5D"/>
    <w:rsid w:val="00360B47"/>
    <w:rsid w:val="00362DEA"/>
    <w:rsid w:val="0036313A"/>
    <w:rsid w:val="00363E18"/>
    <w:rsid w:val="00366731"/>
    <w:rsid w:val="00370099"/>
    <w:rsid w:val="003700AF"/>
    <w:rsid w:val="00371C4E"/>
    <w:rsid w:val="003726FF"/>
    <w:rsid w:val="0038197C"/>
    <w:rsid w:val="0038300C"/>
    <w:rsid w:val="00387D5C"/>
    <w:rsid w:val="00392A49"/>
    <w:rsid w:val="003956E6"/>
    <w:rsid w:val="003962B0"/>
    <w:rsid w:val="003A1607"/>
    <w:rsid w:val="003A2696"/>
    <w:rsid w:val="003A38EE"/>
    <w:rsid w:val="003A4120"/>
    <w:rsid w:val="003A4814"/>
    <w:rsid w:val="003A48D8"/>
    <w:rsid w:val="003A4CDB"/>
    <w:rsid w:val="003B08E0"/>
    <w:rsid w:val="003B1390"/>
    <w:rsid w:val="003B1BB8"/>
    <w:rsid w:val="003B26F2"/>
    <w:rsid w:val="003B2D13"/>
    <w:rsid w:val="003B2F4B"/>
    <w:rsid w:val="003B46C5"/>
    <w:rsid w:val="003B4787"/>
    <w:rsid w:val="003B6F60"/>
    <w:rsid w:val="003C1062"/>
    <w:rsid w:val="003C4AF6"/>
    <w:rsid w:val="003C71E2"/>
    <w:rsid w:val="003D0237"/>
    <w:rsid w:val="003D3515"/>
    <w:rsid w:val="003D580A"/>
    <w:rsid w:val="003D72E3"/>
    <w:rsid w:val="003E0E2F"/>
    <w:rsid w:val="003E24F4"/>
    <w:rsid w:val="003E4DDD"/>
    <w:rsid w:val="003E62A9"/>
    <w:rsid w:val="003E6643"/>
    <w:rsid w:val="003F08EE"/>
    <w:rsid w:val="003F0B2F"/>
    <w:rsid w:val="003F2418"/>
    <w:rsid w:val="003F4A10"/>
    <w:rsid w:val="004010CD"/>
    <w:rsid w:val="00401351"/>
    <w:rsid w:val="00401A4A"/>
    <w:rsid w:val="00403CE3"/>
    <w:rsid w:val="004117F8"/>
    <w:rsid w:val="00412892"/>
    <w:rsid w:val="004145EB"/>
    <w:rsid w:val="0041755A"/>
    <w:rsid w:val="00420163"/>
    <w:rsid w:val="0042400C"/>
    <w:rsid w:val="004247B3"/>
    <w:rsid w:val="00432AC5"/>
    <w:rsid w:val="00433986"/>
    <w:rsid w:val="00436057"/>
    <w:rsid w:val="00440BF9"/>
    <w:rsid w:val="004459BE"/>
    <w:rsid w:val="004469F9"/>
    <w:rsid w:val="0045013C"/>
    <w:rsid w:val="00452308"/>
    <w:rsid w:val="00453234"/>
    <w:rsid w:val="00455CCC"/>
    <w:rsid w:val="00461C83"/>
    <w:rsid w:val="00461F74"/>
    <w:rsid w:val="004661AD"/>
    <w:rsid w:val="00470D9C"/>
    <w:rsid w:val="004713A3"/>
    <w:rsid w:val="0047187D"/>
    <w:rsid w:val="004740F6"/>
    <w:rsid w:val="00476FA0"/>
    <w:rsid w:val="00477257"/>
    <w:rsid w:val="0048520D"/>
    <w:rsid w:val="00490754"/>
    <w:rsid w:val="00492F4C"/>
    <w:rsid w:val="00493EEC"/>
    <w:rsid w:val="00496264"/>
    <w:rsid w:val="00497AF9"/>
    <w:rsid w:val="004A4F59"/>
    <w:rsid w:val="004A51D6"/>
    <w:rsid w:val="004A5232"/>
    <w:rsid w:val="004C3229"/>
    <w:rsid w:val="004C4D0F"/>
    <w:rsid w:val="004C692C"/>
    <w:rsid w:val="004C6E12"/>
    <w:rsid w:val="004D6FFC"/>
    <w:rsid w:val="004E3BC6"/>
    <w:rsid w:val="004E417E"/>
    <w:rsid w:val="004E432F"/>
    <w:rsid w:val="004E43B4"/>
    <w:rsid w:val="004E574D"/>
    <w:rsid w:val="004F1C6D"/>
    <w:rsid w:val="004F38A1"/>
    <w:rsid w:val="00501E27"/>
    <w:rsid w:val="00511587"/>
    <w:rsid w:val="005127E7"/>
    <w:rsid w:val="00517B98"/>
    <w:rsid w:val="005279F1"/>
    <w:rsid w:val="0053151A"/>
    <w:rsid w:val="00535202"/>
    <w:rsid w:val="00535AB3"/>
    <w:rsid w:val="0053791A"/>
    <w:rsid w:val="00537A55"/>
    <w:rsid w:val="00555FAC"/>
    <w:rsid w:val="00555FB9"/>
    <w:rsid w:val="005578F2"/>
    <w:rsid w:val="00565A32"/>
    <w:rsid w:val="00566B24"/>
    <w:rsid w:val="005755FB"/>
    <w:rsid w:val="00576302"/>
    <w:rsid w:val="005764E1"/>
    <w:rsid w:val="005766AC"/>
    <w:rsid w:val="00577C3B"/>
    <w:rsid w:val="00577F45"/>
    <w:rsid w:val="00582C31"/>
    <w:rsid w:val="00584512"/>
    <w:rsid w:val="00587CB5"/>
    <w:rsid w:val="0059082B"/>
    <w:rsid w:val="00590F60"/>
    <w:rsid w:val="00592033"/>
    <w:rsid w:val="005931AA"/>
    <w:rsid w:val="00595D1C"/>
    <w:rsid w:val="005A05C7"/>
    <w:rsid w:val="005A0843"/>
    <w:rsid w:val="005A6926"/>
    <w:rsid w:val="005B2B94"/>
    <w:rsid w:val="005B55B9"/>
    <w:rsid w:val="005B73A3"/>
    <w:rsid w:val="005C0019"/>
    <w:rsid w:val="005C2F1A"/>
    <w:rsid w:val="005C4FB0"/>
    <w:rsid w:val="005C5314"/>
    <w:rsid w:val="005C6E2A"/>
    <w:rsid w:val="005D0C1C"/>
    <w:rsid w:val="005D1515"/>
    <w:rsid w:val="005D5F61"/>
    <w:rsid w:val="005E3925"/>
    <w:rsid w:val="005E7D91"/>
    <w:rsid w:val="005F09BB"/>
    <w:rsid w:val="005F1AE2"/>
    <w:rsid w:val="005F4683"/>
    <w:rsid w:val="005F573C"/>
    <w:rsid w:val="005F69CC"/>
    <w:rsid w:val="005F72B7"/>
    <w:rsid w:val="005F7EF2"/>
    <w:rsid w:val="006005C4"/>
    <w:rsid w:val="006006E7"/>
    <w:rsid w:val="00612165"/>
    <w:rsid w:val="0061320A"/>
    <w:rsid w:val="0061760F"/>
    <w:rsid w:val="00620C95"/>
    <w:rsid w:val="0062144D"/>
    <w:rsid w:val="00622947"/>
    <w:rsid w:val="00623617"/>
    <w:rsid w:val="0062772E"/>
    <w:rsid w:val="00627DC1"/>
    <w:rsid w:val="006364A3"/>
    <w:rsid w:val="006368B1"/>
    <w:rsid w:val="00640B9F"/>
    <w:rsid w:val="00650266"/>
    <w:rsid w:val="006521C5"/>
    <w:rsid w:val="00652512"/>
    <w:rsid w:val="006549B0"/>
    <w:rsid w:val="00660968"/>
    <w:rsid w:val="00660D6B"/>
    <w:rsid w:val="006623FB"/>
    <w:rsid w:val="006638F0"/>
    <w:rsid w:val="006640F8"/>
    <w:rsid w:val="00667E3C"/>
    <w:rsid w:val="00671671"/>
    <w:rsid w:val="00673833"/>
    <w:rsid w:val="006750EA"/>
    <w:rsid w:val="006804D9"/>
    <w:rsid w:val="00680D90"/>
    <w:rsid w:val="00683E3D"/>
    <w:rsid w:val="00683E77"/>
    <w:rsid w:val="00684332"/>
    <w:rsid w:val="00684D6D"/>
    <w:rsid w:val="00685B26"/>
    <w:rsid w:val="00685B67"/>
    <w:rsid w:val="006878FC"/>
    <w:rsid w:val="0069010A"/>
    <w:rsid w:val="00693538"/>
    <w:rsid w:val="0069596D"/>
    <w:rsid w:val="006A0B4B"/>
    <w:rsid w:val="006A6508"/>
    <w:rsid w:val="006A6964"/>
    <w:rsid w:val="006A70DF"/>
    <w:rsid w:val="006B16F4"/>
    <w:rsid w:val="006B569F"/>
    <w:rsid w:val="006B6E8D"/>
    <w:rsid w:val="006C1F6F"/>
    <w:rsid w:val="006C3102"/>
    <w:rsid w:val="006C370C"/>
    <w:rsid w:val="006C4ED5"/>
    <w:rsid w:val="006C5578"/>
    <w:rsid w:val="006C79CD"/>
    <w:rsid w:val="006D59AF"/>
    <w:rsid w:val="006E2231"/>
    <w:rsid w:val="006E4664"/>
    <w:rsid w:val="006E4B7E"/>
    <w:rsid w:val="006E7147"/>
    <w:rsid w:val="006E7706"/>
    <w:rsid w:val="006F09C4"/>
    <w:rsid w:val="006F368C"/>
    <w:rsid w:val="006F4B69"/>
    <w:rsid w:val="006F619F"/>
    <w:rsid w:val="006F7BB6"/>
    <w:rsid w:val="00700963"/>
    <w:rsid w:val="00702ECE"/>
    <w:rsid w:val="00703283"/>
    <w:rsid w:val="00707E08"/>
    <w:rsid w:val="00713FDE"/>
    <w:rsid w:val="007163CC"/>
    <w:rsid w:val="0072783F"/>
    <w:rsid w:val="0073037C"/>
    <w:rsid w:val="00732EA2"/>
    <w:rsid w:val="00740C01"/>
    <w:rsid w:val="0074304C"/>
    <w:rsid w:val="007446B4"/>
    <w:rsid w:val="00744D03"/>
    <w:rsid w:val="0075312F"/>
    <w:rsid w:val="0075565A"/>
    <w:rsid w:val="0076099D"/>
    <w:rsid w:val="00763E63"/>
    <w:rsid w:val="00765A55"/>
    <w:rsid w:val="0076603A"/>
    <w:rsid w:val="007704D4"/>
    <w:rsid w:val="00771838"/>
    <w:rsid w:val="00771A46"/>
    <w:rsid w:val="00776F13"/>
    <w:rsid w:val="007805CA"/>
    <w:rsid w:val="007810F6"/>
    <w:rsid w:val="007813DC"/>
    <w:rsid w:val="007862DF"/>
    <w:rsid w:val="007938A9"/>
    <w:rsid w:val="00795208"/>
    <w:rsid w:val="00796D8A"/>
    <w:rsid w:val="007A0386"/>
    <w:rsid w:val="007A231F"/>
    <w:rsid w:val="007B37B4"/>
    <w:rsid w:val="007B38D6"/>
    <w:rsid w:val="007C13A8"/>
    <w:rsid w:val="007C1574"/>
    <w:rsid w:val="007C23C3"/>
    <w:rsid w:val="007C7D41"/>
    <w:rsid w:val="007D1F0D"/>
    <w:rsid w:val="007D77C4"/>
    <w:rsid w:val="007E1097"/>
    <w:rsid w:val="007E65CF"/>
    <w:rsid w:val="007F5343"/>
    <w:rsid w:val="007F68AC"/>
    <w:rsid w:val="007F6AC5"/>
    <w:rsid w:val="00800E37"/>
    <w:rsid w:val="008039AE"/>
    <w:rsid w:val="00814181"/>
    <w:rsid w:val="00815EC3"/>
    <w:rsid w:val="00820866"/>
    <w:rsid w:val="00821F5F"/>
    <w:rsid w:val="00825FB6"/>
    <w:rsid w:val="008260FE"/>
    <w:rsid w:val="008263CE"/>
    <w:rsid w:val="00831A42"/>
    <w:rsid w:val="00831D8A"/>
    <w:rsid w:val="00833333"/>
    <w:rsid w:val="008342C7"/>
    <w:rsid w:val="00837393"/>
    <w:rsid w:val="00842C01"/>
    <w:rsid w:val="0084334F"/>
    <w:rsid w:val="00844A10"/>
    <w:rsid w:val="00844B88"/>
    <w:rsid w:val="00847414"/>
    <w:rsid w:val="00847AD4"/>
    <w:rsid w:val="00852EA2"/>
    <w:rsid w:val="00853F37"/>
    <w:rsid w:val="0085419B"/>
    <w:rsid w:val="0086119B"/>
    <w:rsid w:val="008649C4"/>
    <w:rsid w:val="00865D98"/>
    <w:rsid w:val="00867246"/>
    <w:rsid w:val="008678E4"/>
    <w:rsid w:val="00867B48"/>
    <w:rsid w:val="00882994"/>
    <w:rsid w:val="00882E38"/>
    <w:rsid w:val="00883BE2"/>
    <w:rsid w:val="0088638B"/>
    <w:rsid w:val="00887297"/>
    <w:rsid w:val="00892778"/>
    <w:rsid w:val="00894016"/>
    <w:rsid w:val="008948EF"/>
    <w:rsid w:val="008954BC"/>
    <w:rsid w:val="0089677D"/>
    <w:rsid w:val="008A3695"/>
    <w:rsid w:val="008A3C05"/>
    <w:rsid w:val="008A404A"/>
    <w:rsid w:val="008A6839"/>
    <w:rsid w:val="008A72AA"/>
    <w:rsid w:val="008B033A"/>
    <w:rsid w:val="008B10D1"/>
    <w:rsid w:val="008B371F"/>
    <w:rsid w:val="008B3AD7"/>
    <w:rsid w:val="008B403B"/>
    <w:rsid w:val="008C0E15"/>
    <w:rsid w:val="008C562F"/>
    <w:rsid w:val="008C730D"/>
    <w:rsid w:val="008D245B"/>
    <w:rsid w:val="008D4F13"/>
    <w:rsid w:val="008D597B"/>
    <w:rsid w:val="008D6327"/>
    <w:rsid w:val="008E0F8C"/>
    <w:rsid w:val="008E3029"/>
    <w:rsid w:val="008E49B6"/>
    <w:rsid w:val="008E778F"/>
    <w:rsid w:val="008E7884"/>
    <w:rsid w:val="008F3D82"/>
    <w:rsid w:val="008F4F46"/>
    <w:rsid w:val="008F6084"/>
    <w:rsid w:val="00900888"/>
    <w:rsid w:val="00901CDA"/>
    <w:rsid w:val="00903351"/>
    <w:rsid w:val="00905322"/>
    <w:rsid w:val="00911105"/>
    <w:rsid w:val="00915177"/>
    <w:rsid w:val="0091657E"/>
    <w:rsid w:val="009225C5"/>
    <w:rsid w:val="009240F1"/>
    <w:rsid w:val="00924E29"/>
    <w:rsid w:val="00925BC7"/>
    <w:rsid w:val="00927358"/>
    <w:rsid w:val="00931733"/>
    <w:rsid w:val="009356B1"/>
    <w:rsid w:val="00935BBF"/>
    <w:rsid w:val="0094585B"/>
    <w:rsid w:val="00947293"/>
    <w:rsid w:val="00951FF5"/>
    <w:rsid w:val="00952769"/>
    <w:rsid w:val="00953EE0"/>
    <w:rsid w:val="0096066E"/>
    <w:rsid w:val="0096167D"/>
    <w:rsid w:val="00961B66"/>
    <w:rsid w:val="009622DF"/>
    <w:rsid w:val="00965267"/>
    <w:rsid w:val="00967748"/>
    <w:rsid w:val="009701C7"/>
    <w:rsid w:val="009731B4"/>
    <w:rsid w:val="0097492A"/>
    <w:rsid w:val="00975A7F"/>
    <w:rsid w:val="009773E1"/>
    <w:rsid w:val="00985AFE"/>
    <w:rsid w:val="00985D79"/>
    <w:rsid w:val="00986C27"/>
    <w:rsid w:val="0099374B"/>
    <w:rsid w:val="00993AA3"/>
    <w:rsid w:val="00994BCA"/>
    <w:rsid w:val="0099566D"/>
    <w:rsid w:val="0099648B"/>
    <w:rsid w:val="009A3A16"/>
    <w:rsid w:val="009A479F"/>
    <w:rsid w:val="009A685B"/>
    <w:rsid w:val="009A7EB8"/>
    <w:rsid w:val="009B151B"/>
    <w:rsid w:val="009B3CF4"/>
    <w:rsid w:val="009B5314"/>
    <w:rsid w:val="009B5521"/>
    <w:rsid w:val="009B708B"/>
    <w:rsid w:val="009B74AE"/>
    <w:rsid w:val="009C2405"/>
    <w:rsid w:val="009C29BE"/>
    <w:rsid w:val="009C4801"/>
    <w:rsid w:val="009D0827"/>
    <w:rsid w:val="009D42EC"/>
    <w:rsid w:val="009D437F"/>
    <w:rsid w:val="009D5047"/>
    <w:rsid w:val="009D6C2A"/>
    <w:rsid w:val="009E07D8"/>
    <w:rsid w:val="009E4DCD"/>
    <w:rsid w:val="009E4EA0"/>
    <w:rsid w:val="009E5FDF"/>
    <w:rsid w:val="009E699F"/>
    <w:rsid w:val="009F7DF9"/>
    <w:rsid w:val="00A0064E"/>
    <w:rsid w:val="00A02822"/>
    <w:rsid w:val="00A03B1A"/>
    <w:rsid w:val="00A03FA0"/>
    <w:rsid w:val="00A06701"/>
    <w:rsid w:val="00A1025F"/>
    <w:rsid w:val="00A109D6"/>
    <w:rsid w:val="00A13380"/>
    <w:rsid w:val="00A16118"/>
    <w:rsid w:val="00A17A3A"/>
    <w:rsid w:val="00A2291D"/>
    <w:rsid w:val="00A2679C"/>
    <w:rsid w:val="00A305BE"/>
    <w:rsid w:val="00A305C7"/>
    <w:rsid w:val="00A321CA"/>
    <w:rsid w:val="00A32D0C"/>
    <w:rsid w:val="00A37064"/>
    <w:rsid w:val="00A402CA"/>
    <w:rsid w:val="00A41FE1"/>
    <w:rsid w:val="00A44237"/>
    <w:rsid w:val="00A44AA1"/>
    <w:rsid w:val="00A45BCC"/>
    <w:rsid w:val="00A5204E"/>
    <w:rsid w:val="00A52064"/>
    <w:rsid w:val="00A52D05"/>
    <w:rsid w:val="00A52E69"/>
    <w:rsid w:val="00A552F2"/>
    <w:rsid w:val="00A57EF7"/>
    <w:rsid w:val="00A62100"/>
    <w:rsid w:val="00A62B5B"/>
    <w:rsid w:val="00A66024"/>
    <w:rsid w:val="00A663D0"/>
    <w:rsid w:val="00A6675B"/>
    <w:rsid w:val="00A70F63"/>
    <w:rsid w:val="00A8060E"/>
    <w:rsid w:val="00A82EDD"/>
    <w:rsid w:val="00A83BC1"/>
    <w:rsid w:val="00A83DFF"/>
    <w:rsid w:val="00A913EE"/>
    <w:rsid w:val="00A915BC"/>
    <w:rsid w:val="00A92D82"/>
    <w:rsid w:val="00A93209"/>
    <w:rsid w:val="00A966D1"/>
    <w:rsid w:val="00A973EA"/>
    <w:rsid w:val="00AA0AA5"/>
    <w:rsid w:val="00AA0DB3"/>
    <w:rsid w:val="00AA0EAB"/>
    <w:rsid w:val="00AA0F92"/>
    <w:rsid w:val="00AA25B7"/>
    <w:rsid w:val="00AA3B0B"/>
    <w:rsid w:val="00AA4AAA"/>
    <w:rsid w:val="00AB0A7C"/>
    <w:rsid w:val="00AB1152"/>
    <w:rsid w:val="00AB2743"/>
    <w:rsid w:val="00AB2EF5"/>
    <w:rsid w:val="00AB44DD"/>
    <w:rsid w:val="00AC0051"/>
    <w:rsid w:val="00AC265F"/>
    <w:rsid w:val="00AC379E"/>
    <w:rsid w:val="00AC53E7"/>
    <w:rsid w:val="00AC58C7"/>
    <w:rsid w:val="00AD0B67"/>
    <w:rsid w:val="00AD4EB7"/>
    <w:rsid w:val="00AD50E7"/>
    <w:rsid w:val="00AD72E0"/>
    <w:rsid w:val="00AE1832"/>
    <w:rsid w:val="00AE32D2"/>
    <w:rsid w:val="00AE35C0"/>
    <w:rsid w:val="00AE391B"/>
    <w:rsid w:val="00AE5622"/>
    <w:rsid w:val="00AF02C8"/>
    <w:rsid w:val="00AF0E2B"/>
    <w:rsid w:val="00AF6A84"/>
    <w:rsid w:val="00B00139"/>
    <w:rsid w:val="00B02B60"/>
    <w:rsid w:val="00B03C6C"/>
    <w:rsid w:val="00B102F0"/>
    <w:rsid w:val="00B108D2"/>
    <w:rsid w:val="00B10987"/>
    <w:rsid w:val="00B10CCC"/>
    <w:rsid w:val="00B1186F"/>
    <w:rsid w:val="00B11CAE"/>
    <w:rsid w:val="00B122DC"/>
    <w:rsid w:val="00B12558"/>
    <w:rsid w:val="00B15F7E"/>
    <w:rsid w:val="00B16AEB"/>
    <w:rsid w:val="00B228AF"/>
    <w:rsid w:val="00B2373C"/>
    <w:rsid w:val="00B26224"/>
    <w:rsid w:val="00B26B2B"/>
    <w:rsid w:val="00B31B7B"/>
    <w:rsid w:val="00B32DDF"/>
    <w:rsid w:val="00B33755"/>
    <w:rsid w:val="00B36DCC"/>
    <w:rsid w:val="00B37B19"/>
    <w:rsid w:val="00B43C54"/>
    <w:rsid w:val="00B44859"/>
    <w:rsid w:val="00B47978"/>
    <w:rsid w:val="00B501DF"/>
    <w:rsid w:val="00B533D6"/>
    <w:rsid w:val="00B53F35"/>
    <w:rsid w:val="00B54F61"/>
    <w:rsid w:val="00B60B32"/>
    <w:rsid w:val="00B611DB"/>
    <w:rsid w:val="00B666BB"/>
    <w:rsid w:val="00B675E3"/>
    <w:rsid w:val="00B710F4"/>
    <w:rsid w:val="00B75D03"/>
    <w:rsid w:val="00B7608A"/>
    <w:rsid w:val="00B80048"/>
    <w:rsid w:val="00B814DC"/>
    <w:rsid w:val="00B834D1"/>
    <w:rsid w:val="00B86BD0"/>
    <w:rsid w:val="00B916CD"/>
    <w:rsid w:val="00B91A22"/>
    <w:rsid w:val="00B927C8"/>
    <w:rsid w:val="00B9435D"/>
    <w:rsid w:val="00B95D43"/>
    <w:rsid w:val="00B97608"/>
    <w:rsid w:val="00B977FE"/>
    <w:rsid w:val="00BA20E6"/>
    <w:rsid w:val="00BB21EB"/>
    <w:rsid w:val="00BB587A"/>
    <w:rsid w:val="00BB713E"/>
    <w:rsid w:val="00BC2FA2"/>
    <w:rsid w:val="00BC30ED"/>
    <w:rsid w:val="00BC3DE8"/>
    <w:rsid w:val="00BC53F3"/>
    <w:rsid w:val="00BD056B"/>
    <w:rsid w:val="00BD057E"/>
    <w:rsid w:val="00BD153F"/>
    <w:rsid w:val="00BD155C"/>
    <w:rsid w:val="00BD245F"/>
    <w:rsid w:val="00BD4CBC"/>
    <w:rsid w:val="00BE06F9"/>
    <w:rsid w:val="00BE2D52"/>
    <w:rsid w:val="00BE4273"/>
    <w:rsid w:val="00BE4C40"/>
    <w:rsid w:val="00BE56B8"/>
    <w:rsid w:val="00BE5CED"/>
    <w:rsid w:val="00BE5E2B"/>
    <w:rsid w:val="00BE644D"/>
    <w:rsid w:val="00BE6E49"/>
    <w:rsid w:val="00BF24FD"/>
    <w:rsid w:val="00BF5A23"/>
    <w:rsid w:val="00C0057A"/>
    <w:rsid w:val="00C00BC7"/>
    <w:rsid w:val="00C01390"/>
    <w:rsid w:val="00C0204C"/>
    <w:rsid w:val="00C035BB"/>
    <w:rsid w:val="00C05330"/>
    <w:rsid w:val="00C06A6B"/>
    <w:rsid w:val="00C075FC"/>
    <w:rsid w:val="00C07C24"/>
    <w:rsid w:val="00C10159"/>
    <w:rsid w:val="00C110FD"/>
    <w:rsid w:val="00C11936"/>
    <w:rsid w:val="00C17F1F"/>
    <w:rsid w:val="00C225A4"/>
    <w:rsid w:val="00C24612"/>
    <w:rsid w:val="00C2482A"/>
    <w:rsid w:val="00C2526F"/>
    <w:rsid w:val="00C25615"/>
    <w:rsid w:val="00C26C22"/>
    <w:rsid w:val="00C314D3"/>
    <w:rsid w:val="00C35BD2"/>
    <w:rsid w:val="00C365BC"/>
    <w:rsid w:val="00C40309"/>
    <w:rsid w:val="00C42833"/>
    <w:rsid w:val="00C46BE2"/>
    <w:rsid w:val="00C47391"/>
    <w:rsid w:val="00C502AA"/>
    <w:rsid w:val="00C51748"/>
    <w:rsid w:val="00C54C4E"/>
    <w:rsid w:val="00C56169"/>
    <w:rsid w:val="00C616D2"/>
    <w:rsid w:val="00C630E1"/>
    <w:rsid w:val="00C66236"/>
    <w:rsid w:val="00C67908"/>
    <w:rsid w:val="00C70191"/>
    <w:rsid w:val="00C71059"/>
    <w:rsid w:val="00C71311"/>
    <w:rsid w:val="00C715C6"/>
    <w:rsid w:val="00C71A3F"/>
    <w:rsid w:val="00C74B7E"/>
    <w:rsid w:val="00C77D0F"/>
    <w:rsid w:val="00C82A2F"/>
    <w:rsid w:val="00C83647"/>
    <w:rsid w:val="00C83A3E"/>
    <w:rsid w:val="00C87750"/>
    <w:rsid w:val="00C87BBE"/>
    <w:rsid w:val="00C87BC3"/>
    <w:rsid w:val="00C93899"/>
    <w:rsid w:val="00C9426F"/>
    <w:rsid w:val="00C94AC6"/>
    <w:rsid w:val="00C95052"/>
    <w:rsid w:val="00CA451C"/>
    <w:rsid w:val="00CB0230"/>
    <w:rsid w:val="00CB72A3"/>
    <w:rsid w:val="00CC04FB"/>
    <w:rsid w:val="00CC6BB9"/>
    <w:rsid w:val="00CC7CAC"/>
    <w:rsid w:val="00CD021E"/>
    <w:rsid w:val="00CD107D"/>
    <w:rsid w:val="00CD14FC"/>
    <w:rsid w:val="00CD3769"/>
    <w:rsid w:val="00CD39C3"/>
    <w:rsid w:val="00CD4EFB"/>
    <w:rsid w:val="00CD799D"/>
    <w:rsid w:val="00CE2EB1"/>
    <w:rsid w:val="00CE3037"/>
    <w:rsid w:val="00CE337F"/>
    <w:rsid w:val="00CE6954"/>
    <w:rsid w:val="00CE6FB8"/>
    <w:rsid w:val="00CF0790"/>
    <w:rsid w:val="00CF1205"/>
    <w:rsid w:val="00CF2D25"/>
    <w:rsid w:val="00CF3D20"/>
    <w:rsid w:val="00CF5E82"/>
    <w:rsid w:val="00CF6A5D"/>
    <w:rsid w:val="00D03069"/>
    <w:rsid w:val="00D10AEF"/>
    <w:rsid w:val="00D10B59"/>
    <w:rsid w:val="00D1134D"/>
    <w:rsid w:val="00D123B3"/>
    <w:rsid w:val="00D138C5"/>
    <w:rsid w:val="00D14812"/>
    <w:rsid w:val="00D23CA5"/>
    <w:rsid w:val="00D253B2"/>
    <w:rsid w:val="00D30CE9"/>
    <w:rsid w:val="00D334C0"/>
    <w:rsid w:val="00D3366D"/>
    <w:rsid w:val="00D33846"/>
    <w:rsid w:val="00D34A09"/>
    <w:rsid w:val="00D34D1C"/>
    <w:rsid w:val="00D36456"/>
    <w:rsid w:val="00D41336"/>
    <w:rsid w:val="00D4368C"/>
    <w:rsid w:val="00D4725C"/>
    <w:rsid w:val="00D47768"/>
    <w:rsid w:val="00D50C18"/>
    <w:rsid w:val="00D5270E"/>
    <w:rsid w:val="00D55EBE"/>
    <w:rsid w:val="00D57006"/>
    <w:rsid w:val="00D63D99"/>
    <w:rsid w:val="00D63E9B"/>
    <w:rsid w:val="00D64E34"/>
    <w:rsid w:val="00D665C5"/>
    <w:rsid w:val="00D73189"/>
    <w:rsid w:val="00D73D70"/>
    <w:rsid w:val="00D76B92"/>
    <w:rsid w:val="00D80FF1"/>
    <w:rsid w:val="00D820EB"/>
    <w:rsid w:val="00D91410"/>
    <w:rsid w:val="00D932D9"/>
    <w:rsid w:val="00D94A0E"/>
    <w:rsid w:val="00D967E1"/>
    <w:rsid w:val="00D97AA4"/>
    <w:rsid w:val="00D97B22"/>
    <w:rsid w:val="00DA3A55"/>
    <w:rsid w:val="00DA776B"/>
    <w:rsid w:val="00DA7D55"/>
    <w:rsid w:val="00DB084A"/>
    <w:rsid w:val="00DB0E33"/>
    <w:rsid w:val="00DB1BA4"/>
    <w:rsid w:val="00DB5767"/>
    <w:rsid w:val="00DB6162"/>
    <w:rsid w:val="00DC477D"/>
    <w:rsid w:val="00DC4C55"/>
    <w:rsid w:val="00DD2560"/>
    <w:rsid w:val="00DD3853"/>
    <w:rsid w:val="00DD710B"/>
    <w:rsid w:val="00DE3E77"/>
    <w:rsid w:val="00DE4E75"/>
    <w:rsid w:val="00DE54EC"/>
    <w:rsid w:val="00DE5939"/>
    <w:rsid w:val="00DE676C"/>
    <w:rsid w:val="00DE7650"/>
    <w:rsid w:val="00DF1259"/>
    <w:rsid w:val="00DF1360"/>
    <w:rsid w:val="00DF1AAB"/>
    <w:rsid w:val="00DF1F57"/>
    <w:rsid w:val="00DF6353"/>
    <w:rsid w:val="00DF7479"/>
    <w:rsid w:val="00E01449"/>
    <w:rsid w:val="00E05627"/>
    <w:rsid w:val="00E10BFC"/>
    <w:rsid w:val="00E1423C"/>
    <w:rsid w:val="00E14650"/>
    <w:rsid w:val="00E17369"/>
    <w:rsid w:val="00E30762"/>
    <w:rsid w:val="00E32191"/>
    <w:rsid w:val="00E41A59"/>
    <w:rsid w:val="00E423C2"/>
    <w:rsid w:val="00E4746A"/>
    <w:rsid w:val="00E53A38"/>
    <w:rsid w:val="00E5790C"/>
    <w:rsid w:val="00E57924"/>
    <w:rsid w:val="00E61E65"/>
    <w:rsid w:val="00E633D5"/>
    <w:rsid w:val="00E657F0"/>
    <w:rsid w:val="00E65D47"/>
    <w:rsid w:val="00E71E60"/>
    <w:rsid w:val="00E74415"/>
    <w:rsid w:val="00E75332"/>
    <w:rsid w:val="00E75E6C"/>
    <w:rsid w:val="00E7684A"/>
    <w:rsid w:val="00E80696"/>
    <w:rsid w:val="00E82C23"/>
    <w:rsid w:val="00E83031"/>
    <w:rsid w:val="00E86A9D"/>
    <w:rsid w:val="00E903BE"/>
    <w:rsid w:val="00E9073B"/>
    <w:rsid w:val="00E9144D"/>
    <w:rsid w:val="00E92513"/>
    <w:rsid w:val="00E95E00"/>
    <w:rsid w:val="00E97ECA"/>
    <w:rsid w:val="00EA1476"/>
    <w:rsid w:val="00EA3911"/>
    <w:rsid w:val="00EA41C1"/>
    <w:rsid w:val="00EA5777"/>
    <w:rsid w:val="00EA66F5"/>
    <w:rsid w:val="00EA7997"/>
    <w:rsid w:val="00EB1174"/>
    <w:rsid w:val="00EB42C0"/>
    <w:rsid w:val="00EB6763"/>
    <w:rsid w:val="00EB6EAE"/>
    <w:rsid w:val="00EB731D"/>
    <w:rsid w:val="00EC25C4"/>
    <w:rsid w:val="00EC3D44"/>
    <w:rsid w:val="00EC53B5"/>
    <w:rsid w:val="00ED2365"/>
    <w:rsid w:val="00ED3760"/>
    <w:rsid w:val="00EE0116"/>
    <w:rsid w:val="00EE1302"/>
    <w:rsid w:val="00EE2CDA"/>
    <w:rsid w:val="00EE6A39"/>
    <w:rsid w:val="00EF023F"/>
    <w:rsid w:val="00EF0636"/>
    <w:rsid w:val="00EF0C51"/>
    <w:rsid w:val="00EF1955"/>
    <w:rsid w:val="00EF381C"/>
    <w:rsid w:val="00EF3BCA"/>
    <w:rsid w:val="00EF686C"/>
    <w:rsid w:val="00EF6DC0"/>
    <w:rsid w:val="00EF6DF5"/>
    <w:rsid w:val="00F000D6"/>
    <w:rsid w:val="00F01A4A"/>
    <w:rsid w:val="00F0460B"/>
    <w:rsid w:val="00F064B6"/>
    <w:rsid w:val="00F07E09"/>
    <w:rsid w:val="00F1098A"/>
    <w:rsid w:val="00F11682"/>
    <w:rsid w:val="00F11E54"/>
    <w:rsid w:val="00F125DA"/>
    <w:rsid w:val="00F13339"/>
    <w:rsid w:val="00F13899"/>
    <w:rsid w:val="00F13C5D"/>
    <w:rsid w:val="00F17078"/>
    <w:rsid w:val="00F233C4"/>
    <w:rsid w:val="00F23AE7"/>
    <w:rsid w:val="00F304E0"/>
    <w:rsid w:val="00F30E05"/>
    <w:rsid w:val="00F34380"/>
    <w:rsid w:val="00F3505A"/>
    <w:rsid w:val="00F36340"/>
    <w:rsid w:val="00F3717A"/>
    <w:rsid w:val="00F448CA"/>
    <w:rsid w:val="00F475E3"/>
    <w:rsid w:val="00F47742"/>
    <w:rsid w:val="00F51819"/>
    <w:rsid w:val="00F52CCB"/>
    <w:rsid w:val="00F53524"/>
    <w:rsid w:val="00F54364"/>
    <w:rsid w:val="00F551C0"/>
    <w:rsid w:val="00F61530"/>
    <w:rsid w:val="00F631E8"/>
    <w:rsid w:val="00F638A6"/>
    <w:rsid w:val="00F66EC6"/>
    <w:rsid w:val="00F70547"/>
    <w:rsid w:val="00F71ED8"/>
    <w:rsid w:val="00F87569"/>
    <w:rsid w:val="00F87DFF"/>
    <w:rsid w:val="00F90E86"/>
    <w:rsid w:val="00F91077"/>
    <w:rsid w:val="00F92B8C"/>
    <w:rsid w:val="00F92C13"/>
    <w:rsid w:val="00F93921"/>
    <w:rsid w:val="00F93FC8"/>
    <w:rsid w:val="00F95924"/>
    <w:rsid w:val="00F97112"/>
    <w:rsid w:val="00F97354"/>
    <w:rsid w:val="00FA0AC3"/>
    <w:rsid w:val="00FB22DA"/>
    <w:rsid w:val="00FB4FA5"/>
    <w:rsid w:val="00FB5AED"/>
    <w:rsid w:val="00FB6914"/>
    <w:rsid w:val="00FC5FBA"/>
    <w:rsid w:val="00FC6B0B"/>
    <w:rsid w:val="00FC745A"/>
    <w:rsid w:val="00FC75ED"/>
    <w:rsid w:val="00FD5A20"/>
    <w:rsid w:val="00FE0A1A"/>
    <w:rsid w:val="00FE1157"/>
    <w:rsid w:val="00FE5EA1"/>
    <w:rsid w:val="00FF202F"/>
    <w:rsid w:val="00FF2DF3"/>
    <w:rsid w:val="00FF6E9C"/>
    <w:rsid w:val="09D4B907"/>
    <w:rsid w:val="125DA771"/>
    <w:rsid w:val="278FDBB7"/>
    <w:rsid w:val="2C24D68E"/>
    <w:rsid w:val="5231416F"/>
    <w:rsid w:val="70B07DCB"/>
    <w:rsid w:val="7CF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039F"/>
  <w15:chartTrackingRefBased/>
  <w15:docId w15:val="{2138ECB2-5CAC-4CAC-9D68-7F7CCF7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5B"/>
    <w:pPr>
      <w:widowControl w:val="0"/>
      <w:snapToGrid w:val="0"/>
      <w:spacing w:line="276" w:lineRule="auto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B9"/>
    <w:pPr>
      <w:ind w:leftChars="200" w:left="480"/>
    </w:pPr>
  </w:style>
  <w:style w:type="paragraph" w:styleId="a4">
    <w:name w:val="header"/>
    <w:basedOn w:val="a"/>
    <w:link w:val="a5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5FB9"/>
    <w:rPr>
      <w:rFonts w:eastAsia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FB9"/>
    <w:rPr>
      <w:rFonts w:eastAsia="微軟正黑體"/>
      <w:sz w:val="20"/>
      <w:szCs w:val="20"/>
    </w:rPr>
  </w:style>
  <w:style w:type="paragraph" w:customStyle="1" w:styleId="1">
    <w:name w:val="樣式1"/>
    <w:basedOn w:val="a"/>
    <w:link w:val="10"/>
    <w:qFormat/>
    <w:rsid w:val="00555FB9"/>
    <w:pPr>
      <w:tabs>
        <w:tab w:val="left" w:pos="3261"/>
        <w:tab w:val="left" w:pos="7629"/>
      </w:tabs>
      <w:spacing w:line="240" w:lineRule="auto"/>
    </w:pPr>
    <w:rPr>
      <w:b/>
      <w:sz w:val="20"/>
      <w:szCs w:val="20"/>
    </w:rPr>
  </w:style>
  <w:style w:type="character" w:customStyle="1" w:styleId="10">
    <w:name w:val="樣式1 字元"/>
    <w:basedOn w:val="a0"/>
    <w:link w:val="1"/>
    <w:rsid w:val="00555FB9"/>
    <w:rPr>
      <w:rFonts w:ascii="Arial" w:eastAsia="標楷體" w:hAnsi="Arial"/>
      <w:b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606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066E"/>
  </w:style>
  <w:style w:type="character" w:customStyle="1" w:styleId="aa">
    <w:name w:val="註解文字 字元"/>
    <w:basedOn w:val="a0"/>
    <w:link w:val="a9"/>
    <w:uiPriority w:val="99"/>
    <w:rsid w:val="0096066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6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6066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056C3E"/>
    <w:rPr>
      <w:rFonts w:ascii="Times New Roman" w:eastAsia="標楷體" w:hAnsi="Times New Roman"/>
    </w:rPr>
  </w:style>
  <w:style w:type="character" w:customStyle="1" w:styleId="ui-provider">
    <w:name w:val="ui-provider"/>
    <w:basedOn w:val="a0"/>
    <w:rsid w:val="00FC5FBA"/>
  </w:style>
  <w:style w:type="character" w:styleId="ae">
    <w:name w:val="Hyperlink"/>
    <w:basedOn w:val="a0"/>
    <w:uiPriority w:val="99"/>
    <w:unhideWhenUsed/>
    <w:rsid w:val="00776F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F1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035B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E1097"/>
    <w:pPr>
      <w:widowControl/>
      <w:snapToGri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basedOn w:val="a0"/>
    <w:uiPriority w:val="22"/>
    <w:qFormat/>
    <w:rsid w:val="007E1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s.taiwantrade.com/twexpoAISM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intranet.cetra.org.tw/img/logo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intranet.cetra.org.tw/img/logo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edb2b-1976-4b31-86b9-e54ee803745b" xsi:nil="true"/>
    <lcf76f155ced4ddcb4097134ff3c332f xmlns="a1a69ac1-8da9-4556-ad90-d0ceb0f6f6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F7C120C82F357448D2A4D436B5877DB" ma:contentTypeVersion="19" ma:contentTypeDescription="建立新的文件。" ma:contentTypeScope="" ma:versionID="4fc0a3431c505c079ac989e25f84a25c">
  <xsd:schema xmlns:xsd="http://www.w3.org/2001/XMLSchema" xmlns:xs="http://www.w3.org/2001/XMLSchema" xmlns:p="http://schemas.microsoft.com/office/2006/metadata/properties" xmlns:ns2="a1a69ac1-8da9-4556-ad90-d0ceb0f6f671" xmlns:ns3="e86edb2b-1976-4b31-86b9-e54ee803745b" targetNamespace="http://schemas.microsoft.com/office/2006/metadata/properties" ma:root="true" ma:fieldsID="02ca617888ba819d483415640c085d2b" ns2:_="" ns3:_="">
    <xsd:import namespace="a1a69ac1-8da9-4556-ad90-d0ceb0f6f671"/>
    <xsd:import namespace="e86edb2b-1976-4b31-86b9-e54ee8037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9ac1-8da9-4556-ad90-d0ceb0f6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db2b-1976-4b31-86b9-e54ee8037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15d1d-42a2-422b-8a70-646c13e4d051}" ma:internalName="TaxCatchAll" ma:showField="CatchAllData" ma:web="e86edb2b-1976-4b31-86b9-e54ee8037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FBF48-BCF1-4A86-90E9-A927A4629F84}">
  <ds:schemaRefs>
    <ds:schemaRef ds:uri="http://schemas.microsoft.com/office/2006/metadata/properties"/>
    <ds:schemaRef ds:uri="http://schemas.microsoft.com/office/infopath/2007/PartnerControls"/>
    <ds:schemaRef ds:uri="e86edb2b-1976-4b31-86b9-e54ee803745b"/>
    <ds:schemaRef ds:uri="a1a69ac1-8da9-4556-ad90-d0ceb0f6f671"/>
  </ds:schemaRefs>
</ds:datastoreItem>
</file>

<file path=customXml/itemProps2.xml><?xml version="1.0" encoding="utf-8"?>
<ds:datastoreItem xmlns:ds="http://schemas.openxmlformats.org/officeDocument/2006/customXml" ds:itemID="{5E63FDB4-600A-447F-8F8F-CB9108944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69ac1-8da9-4556-ad90-d0ceb0f6f671"/>
    <ds:schemaRef ds:uri="e86edb2b-1976-4b31-86b9-e54ee803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46D7D-DB21-416F-B187-5C81B7AF7D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俊安 陳</dc:creator>
  <cp:keywords/>
  <dc:description/>
  <cp:lastModifiedBy>詹宗憲 SIMON JAN</cp:lastModifiedBy>
  <cp:revision>14</cp:revision>
  <cp:lastPrinted>2022-07-30T08:52:00Z</cp:lastPrinted>
  <dcterms:created xsi:type="dcterms:W3CDTF">2025-12-26T01:44:00Z</dcterms:created>
  <dcterms:modified xsi:type="dcterms:W3CDTF">2026-01-19T09:19:00Z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0x0101007F7C120C82F357448D2A4D436B5877DB</vt:lpwstr>
  </property>
  <property fmtid="{D5CDD505-2E9C-101B-9397-08002B2CF9AE}" pid="3" name="MediaServiceImageTags">
    <vt:lpwstr/>
  </property>
</Properties>
</file>